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F" w:rsidRPr="00616A8F" w:rsidRDefault="002571BF" w:rsidP="00AC37DC">
      <w:pPr>
        <w:jc w:val="center"/>
        <w:rPr>
          <w:rFonts w:ascii="Arial" w:hAnsi="Arial" w:cs="Arial"/>
          <w:b/>
          <w:color w:val="E36C0A"/>
          <w:sz w:val="40"/>
          <w:szCs w:val="36"/>
          <w:u w:val="single"/>
        </w:rPr>
      </w:pPr>
      <w:r w:rsidRPr="00616A8F">
        <w:rPr>
          <w:rFonts w:ascii="Arial" w:hAnsi="Arial" w:cs="Arial"/>
          <w:b/>
          <w:color w:val="E36C0A"/>
          <w:sz w:val="40"/>
          <w:szCs w:val="36"/>
          <w:u w:val="single"/>
        </w:rPr>
        <w:t>Mathematics Plan</w:t>
      </w:r>
    </w:p>
    <w:p w:rsidR="002571BF" w:rsidRPr="00AC37DC" w:rsidRDefault="002571BF" w:rsidP="00AC37DC">
      <w:pPr>
        <w:jc w:val="center"/>
        <w:rPr>
          <w:rFonts w:ascii="Arial" w:hAnsi="Arial" w:cs="Arial"/>
          <w:b/>
          <w:sz w:val="36"/>
          <w:szCs w:val="36"/>
          <w:u w:val="single"/>
        </w:rPr>
      </w:pPr>
    </w:p>
    <w:p w:rsidR="002571BF" w:rsidRPr="00616A8F" w:rsidRDefault="002571BF">
      <w:pPr>
        <w:rPr>
          <w:rFonts w:ascii="Arial" w:hAnsi="Arial" w:cs="Arial"/>
          <w:b/>
          <w:sz w:val="28"/>
        </w:rPr>
      </w:pPr>
      <w:r w:rsidRPr="00616A8F">
        <w:rPr>
          <w:rFonts w:ascii="Arial" w:hAnsi="Arial" w:cs="Arial"/>
          <w:b/>
          <w:sz w:val="28"/>
        </w:rPr>
        <w:t>Intr</w:t>
      </w:r>
      <w:r>
        <w:rPr>
          <w:rFonts w:ascii="Arial" w:hAnsi="Arial" w:cs="Arial"/>
          <w:b/>
          <w:sz w:val="28"/>
        </w:rPr>
        <w:t>oductory Statement</w:t>
      </w:r>
    </w:p>
    <w:p w:rsidR="002571BF" w:rsidRPr="00D44F01" w:rsidRDefault="002E7860" w:rsidP="00AC37DC">
      <w:pPr>
        <w:jc w:val="both"/>
        <w:rPr>
          <w:rFonts w:ascii="Arial" w:hAnsi="Arial" w:cs="Arial"/>
          <w:sz w:val="24"/>
        </w:rPr>
      </w:pPr>
      <w:r>
        <w:rPr>
          <w:rFonts w:ascii="Arial" w:hAnsi="Arial" w:cs="Arial"/>
          <w:sz w:val="24"/>
        </w:rPr>
        <w:t xml:space="preserve">This plan was reviewed </w:t>
      </w:r>
      <w:r w:rsidR="002571BF" w:rsidRPr="00D44F01">
        <w:rPr>
          <w:rFonts w:ascii="Arial" w:hAnsi="Arial" w:cs="Arial"/>
          <w:sz w:val="24"/>
        </w:rPr>
        <w:t xml:space="preserve">by the staff of Seir Kieran’s </w:t>
      </w:r>
      <w:r>
        <w:rPr>
          <w:rFonts w:ascii="Arial" w:hAnsi="Arial" w:cs="Arial"/>
          <w:sz w:val="24"/>
        </w:rPr>
        <w:t xml:space="preserve">N.S. during the confines of </w:t>
      </w:r>
      <w:proofErr w:type="spellStart"/>
      <w:r>
        <w:rPr>
          <w:rFonts w:ascii="Arial" w:hAnsi="Arial" w:cs="Arial"/>
          <w:sz w:val="24"/>
        </w:rPr>
        <w:t>Croke</w:t>
      </w:r>
      <w:proofErr w:type="spellEnd"/>
      <w:r>
        <w:rPr>
          <w:rFonts w:ascii="Arial" w:hAnsi="Arial" w:cs="Arial"/>
          <w:sz w:val="24"/>
        </w:rPr>
        <w:t xml:space="preserve"> Park Hours in April/May 2018. A copy was made available to the PA of Seir Kieran’s NS for input. The policy was then presented at a meeting of the BOM on the 9</w:t>
      </w:r>
      <w:r w:rsidRPr="002E7860">
        <w:rPr>
          <w:rFonts w:ascii="Arial" w:hAnsi="Arial" w:cs="Arial"/>
          <w:sz w:val="24"/>
          <w:vertAlign w:val="superscript"/>
        </w:rPr>
        <w:t>th</w:t>
      </w:r>
      <w:r>
        <w:rPr>
          <w:rFonts w:ascii="Arial" w:hAnsi="Arial" w:cs="Arial"/>
          <w:sz w:val="24"/>
        </w:rPr>
        <w:t xml:space="preserve"> of May 2018 where it was ratified.</w:t>
      </w:r>
      <w:r w:rsidR="00E36246">
        <w:rPr>
          <w:rFonts w:ascii="Arial" w:hAnsi="Arial" w:cs="Arial"/>
          <w:sz w:val="24"/>
        </w:rPr>
        <w:t xml:space="preserve"> </w:t>
      </w:r>
    </w:p>
    <w:p w:rsidR="002571BF" w:rsidRPr="00616A8F" w:rsidRDefault="002571BF">
      <w:pPr>
        <w:rPr>
          <w:rFonts w:ascii="Arial" w:hAnsi="Arial" w:cs="Arial"/>
          <w:b/>
          <w:sz w:val="28"/>
        </w:rPr>
      </w:pPr>
      <w:r w:rsidRPr="00616A8F">
        <w:rPr>
          <w:rFonts w:ascii="Arial" w:hAnsi="Arial" w:cs="Arial"/>
          <w:b/>
          <w:sz w:val="28"/>
        </w:rPr>
        <w:t>Rationale</w:t>
      </w:r>
    </w:p>
    <w:p w:rsidR="002571BF" w:rsidRPr="00D44F01" w:rsidRDefault="002571BF" w:rsidP="00D44F01">
      <w:pPr>
        <w:pStyle w:val="ListParagraph"/>
        <w:numPr>
          <w:ilvl w:val="0"/>
          <w:numId w:val="1"/>
        </w:numPr>
        <w:rPr>
          <w:rFonts w:ascii="Arial" w:hAnsi="Arial" w:cs="Arial"/>
          <w:sz w:val="24"/>
        </w:rPr>
      </w:pPr>
      <w:r w:rsidRPr="00D44F01">
        <w:rPr>
          <w:rFonts w:ascii="Arial" w:hAnsi="Arial" w:cs="Arial"/>
          <w:sz w:val="24"/>
        </w:rPr>
        <w:t>To benefit teaching and learning in our school</w:t>
      </w:r>
    </w:p>
    <w:p w:rsidR="002571BF" w:rsidRPr="00D44F01" w:rsidRDefault="002571BF" w:rsidP="00D44F01">
      <w:pPr>
        <w:pStyle w:val="ListParagraph"/>
        <w:numPr>
          <w:ilvl w:val="0"/>
          <w:numId w:val="1"/>
        </w:numPr>
        <w:rPr>
          <w:rFonts w:ascii="Arial" w:hAnsi="Arial" w:cs="Arial"/>
          <w:sz w:val="24"/>
        </w:rPr>
      </w:pPr>
      <w:r w:rsidRPr="00D44F01">
        <w:rPr>
          <w:rFonts w:ascii="Arial" w:hAnsi="Arial" w:cs="Arial"/>
          <w:sz w:val="24"/>
        </w:rPr>
        <w:t>To conform to principles of learning outlined in the Primary School Curriculum</w:t>
      </w:r>
    </w:p>
    <w:p w:rsidR="002571BF" w:rsidRDefault="002571BF" w:rsidP="00D44F01">
      <w:pPr>
        <w:pStyle w:val="ListParagraph"/>
        <w:numPr>
          <w:ilvl w:val="0"/>
          <w:numId w:val="1"/>
        </w:numPr>
        <w:rPr>
          <w:rFonts w:ascii="Arial" w:hAnsi="Arial" w:cs="Arial"/>
          <w:sz w:val="24"/>
        </w:rPr>
      </w:pPr>
      <w:r w:rsidRPr="00D44F01">
        <w:rPr>
          <w:rFonts w:ascii="Arial" w:hAnsi="Arial" w:cs="Arial"/>
          <w:sz w:val="24"/>
        </w:rPr>
        <w:t>To review and update our existing approach to the teaching of Mathematics.</w:t>
      </w:r>
    </w:p>
    <w:p w:rsidR="002571BF" w:rsidRDefault="002571BF" w:rsidP="00D44F01">
      <w:pPr>
        <w:rPr>
          <w:rFonts w:ascii="Arial" w:hAnsi="Arial" w:cs="Arial"/>
          <w:sz w:val="24"/>
        </w:rPr>
      </w:pPr>
    </w:p>
    <w:p w:rsidR="002571BF" w:rsidRPr="00AC37DC" w:rsidRDefault="002571BF" w:rsidP="00616A8F">
      <w:pPr>
        <w:jc w:val="center"/>
        <w:rPr>
          <w:rFonts w:ascii="Arial" w:hAnsi="Arial" w:cs="Arial"/>
          <w:b/>
          <w:sz w:val="24"/>
        </w:rPr>
      </w:pPr>
      <w:r w:rsidRPr="00616A8F">
        <w:rPr>
          <w:rFonts w:ascii="Arial" w:hAnsi="Arial" w:cs="Arial"/>
          <w:b/>
          <w:sz w:val="28"/>
        </w:rPr>
        <w:t>Vision and Aims</w:t>
      </w:r>
    </w:p>
    <w:p w:rsidR="002571BF" w:rsidRPr="00616A8F" w:rsidRDefault="002571BF" w:rsidP="00D44F01">
      <w:pPr>
        <w:rPr>
          <w:rFonts w:ascii="Arial" w:hAnsi="Arial" w:cs="Arial"/>
          <w:b/>
          <w:i/>
          <w:sz w:val="28"/>
        </w:rPr>
      </w:pPr>
      <w:r w:rsidRPr="00616A8F">
        <w:rPr>
          <w:rFonts w:ascii="Arial" w:hAnsi="Arial" w:cs="Arial"/>
          <w:b/>
          <w:i/>
          <w:sz w:val="28"/>
        </w:rPr>
        <w:t>Vision</w:t>
      </w:r>
    </w:p>
    <w:p w:rsidR="00EC6B1A" w:rsidRDefault="00EC6B1A" w:rsidP="00EC6B1A">
      <w:pPr>
        <w:autoSpaceDE w:val="0"/>
        <w:autoSpaceDN w:val="0"/>
        <w:adjustRightInd w:val="0"/>
        <w:spacing w:after="0" w:line="240" w:lineRule="auto"/>
        <w:jc w:val="both"/>
        <w:rPr>
          <w:rFonts w:ascii="Arial" w:hAnsi="Arial" w:cs="Arial"/>
          <w:sz w:val="24"/>
          <w:szCs w:val="24"/>
          <w:lang w:eastAsia="en-IE"/>
        </w:rPr>
      </w:pPr>
      <w:r>
        <w:rPr>
          <w:rFonts w:ascii="Arial" w:hAnsi="Arial" w:cs="Arial"/>
          <w:sz w:val="24"/>
          <w:szCs w:val="24"/>
          <w:lang w:eastAsia="en-IE"/>
        </w:rPr>
        <w:t>This plan aims to ensure that all children reach their individual potential in Maths. It aims to ensure that each child leaving the school in 6</w:t>
      </w:r>
      <w:r w:rsidRPr="00EC6B1A">
        <w:rPr>
          <w:rFonts w:ascii="Arial" w:hAnsi="Arial" w:cs="Arial"/>
          <w:sz w:val="24"/>
          <w:szCs w:val="24"/>
          <w:vertAlign w:val="superscript"/>
          <w:lang w:eastAsia="en-IE"/>
        </w:rPr>
        <w:t>th</w:t>
      </w:r>
      <w:r>
        <w:rPr>
          <w:rFonts w:ascii="Arial" w:hAnsi="Arial" w:cs="Arial"/>
          <w:sz w:val="24"/>
          <w:szCs w:val="24"/>
          <w:lang w:eastAsia="en-IE"/>
        </w:rPr>
        <w:t xml:space="preserve"> class will be able to think logically, solve day to day problems and recall basic number facts. It aims to ensure that each child will have the mathematical skills to live a full life as a child and later as an adult.</w:t>
      </w:r>
    </w:p>
    <w:p w:rsidR="00EC6B1A" w:rsidRDefault="00EC6B1A" w:rsidP="00D44F01">
      <w:pPr>
        <w:rPr>
          <w:rFonts w:ascii="Arial" w:hAnsi="Arial" w:cs="Arial"/>
          <w:sz w:val="24"/>
          <w:szCs w:val="24"/>
          <w:lang w:eastAsia="en-IE"/>
        </w:rPr>
      </w:pPr>
    </w:p>
    <w:p w:rsidR="002571BF" w:rsidRPr="00616A8F" w:rsidRDefault="002571BF" w:rsidP="00D44F01">
      <w:pPr>
        <w:rPr>
          <w:rFonts w:ascii="Arial" w:hAnsi="Arial" w:cs="Arial"/>
          <w:b/>
          <w:i/>
          <w:sz w:val="28"/>
        </w:rPr>
      </w:pPr>
      <w:r w:rsidRPr="00616A8F">
        <w:rPr>
          <w:rFonts w:ascii="Arial" w:hAnsi="Arial" w:cs="Arial"/>
          <w:b/>
          <w:i/>
          <w:sz w:val="28"/>
        </w:rPr>
        <w:t>Aims</w:t>
      </w:r>
    </w:p>
    <w:p w:rsidR="002571BF" w:rsidRDefault="002571BF" w:rsidP="00AC37DC">
      <w:pPr>
        <w:jc w:val="both"/>
        <w:rPr>
          <w:rFonts w:ascii="Arial" w:hAnsi="Arial" w:cs="Arial"/>
          <w:sz w:val="24"/>
        </w:rPr>
      </w:pPr>
      <w:r>
        <w:rPr>
          <w:rFonts w:ascii="Arial" w:hAnsi="Arial" w:cs="Arial"/>
          <w:sz w:val="24"/>
        </w:rPr>
        <w:t>We endorse the aims of the Primary School Curriculum for Mathematics:</w:t>
      </w:r>
    </w:p>
    <w:p w:rsidR="002571BF" w:rsidRPr="00AC37DC" w:rsidRDefault="002571BF" w:rsidP="00AC37DC">
      <w:pPr>
        <w:pStyle w:val="NoSpacing"/>
        <w:numPr>
          <w:ilvl w:val="0"/>
          <w:numId w:val="2"/>
        </w:numPr>
        <w:jc w:val="both"/>
        <w:rPr>
          <w:rFonts w:ascii="Arial" w:hAnsi="Arial" w:cs="Arial"/>
          <w:sz w:val="24"/>
          <w:szCs w:val="24"/>
          <w:lang w:val="en-GB"/>
        </w:rPr>
      </w:pPr>
      <w:r w:rsidRPr="00AC37DC">
        <w:rPr>
          <w:rFonts w:ascii="Arial" w:hAnsi="Arial" w:cs="Arial"/>
          <w:sz w:val="24"/>
          <w:szCs w:val="24"/>
          <w:lang w:val="en-GB"/>
        </w:rPr>
        <w:t>To develop a positive attitude towards mathematics and an appreciation of both its practical and its aesthetic aspects.</w:t>
      </w:r>
    </w:p>
    <w:p w:rsidR="002571BF" w:rsidRPr="00AC37DC" w:rsidRDefault="002571BF" w:rsidP="00AC37DC">
      <w:pPr>
        <w:pStyle w:val="NoSpacing"/>
        <w:numPr>
          <w:ilvl w:val="0"/>
          <w:numId w:val="2"/>
        </w:numPr>
        <w:jc w:val="both"/>
        <w:rPr>
          <w:rFonts w:ascii="Arial" w:hAnsi="Arial" w:cs="Arial"/>
          <w:sz w:val="24"/>
          <w:szCs w:val="24"/>
          <w:lang w:val="en-GB"/>
        </w:rPr>
      </w:pPr>
      <w:r w:rsidRPr="00AC37DC">
        <w:rPr>
          <w:rFonts w:ascii="Arial" w:hAnsi="Arial" w:cs="Arial"/>
          <w:sz w:val="24"/>
          <w:szCs w:val="24"/>
          <w:lang w:val="en-GB"/>
        </w:rPr>
        <w:t>To develop problem solving abilities and a facility for the application of mathematics</w:t>
      </w:r>
      <w:r>
        <w:rPr>
          <w:rFonts w:ascii="Arial" w:hAnsi="Arial" w:cs="Arial"/>
          <w:sz w:val="24"/>
          <w:szCs w:val="24"/>
          <w:lang w:val="en-GB"/>
        </w:rPr>
        <w:t xml:space="preserve"> </w:t>
      </w:r>
      <w:r w:rsidRPr="00AC37DC">
        <w:rPr>
          <w:rFonts w:ascii="Arial" w:hAnsi="Arial" w:cs="Arial"/>
          <w:sz w:val="24"/>
          <w:szCs w:val="24"/>
          <w:lang w:val="en-GB"/>
        </w:rPr>
        <w:t>to everyday life.</w:t>
      </w:r>
    </w:p>
    <w:p w:rsidR="002571BF" w:rsidRPr="00AC37DC" w:rsidRDefault="002571BF" w:rsidP="00AC37DC">
      <w:pPr>
        <w:pStyle w:val="NoSpacing"/>
        <w:numPr>
          <w:ilvl w:val="0"/>
          <w:numId w:val="2"/>
        </w:numPr>
        <w:jc w:val="both"/>
        <w:rPr>
          <w:rFonts w:ascii="Arial" w:hAnsi="Arial" w:cs="Arial"/>
          <w:sz w:val="24"/>
          <w:szCs w:val="24"/>
          <w:lang w:val="en-GB"/>
        </w:rPr>
      </w:pPr>
      <w:r w:rsidRPr="00AC37DC">
        <w:rPr>
          <w:rFonts w:ascii="Arial" w:hAnsi="Arial" w:cs="Arial"/>
          <w:sz w:val="24"/>
          <w:szCs w:val="24"/>
          <w:lang w:val="en-GB"/>
        </w:rPr>
        <w:t>To enable the child to use mathematical language effectively and accurately.</w:t>
      </w:r>
    </w:p>
    <w:p w:rsidR="002571BF" w:rsidRPr="00AC37DC" w:rsidRDefault="002571BF" w:rsidP="00AC37DC">
      <w:pPr>
        <w:pStyle w:val="NoSpacing"/>
        <w:numPr>
          <w:ilvl w:val="0"/>
          <w:numId w:val="2"/>
        </w:numPr>
        <w:jc w:val="both"/>
        <w:rPr>
          <w:rFonts w:ascii="Arial" w:hAnsi="Arial" w:cs="Arial"/>
          <w:sz w:val="24"/>
          <w:szCs w:val="24"/>
          <w:lang w:val="en-GB"/>
        </w:rPr>
      </w:pPr>
      <w:r w:rsidRPr="00AC37DC">
        <w:rPr>
          <w:rFonts w:ascii="Arial" w:hAnsi="Arial" w:cs="Arial"/>
          <w:sz w:val="24"/>
          <w:szCs w:val="24"/>
          <w:lang w:val="en-GB"/>
        </w:rPr>
        <w:t>To enable the child to acquire an understanding of mathematical concepts and processes to their level of development and ability.</w:t>
      </w:r>
    </w:p>
    <w:p w:rsidR="002571BF" w:rsidRPr="00AC37DC" w:rsidRDefault="002571BF" w:rsidP="00AC37DC">
      <w:pPr>
        <w:pStyle w:val="NoSpacing"/>
        <w:numPr>
          <w:ilvl w:val="0"/>
          <w:numId w:val="2"/>
        </w:numPr>
        <w:jc w:val="both"/>
        <w:rPr>
          <w:rFonts w:ascii="Arial" w:hAnsi="Arial" w:cs="Arial"/>
          <w:sz w:val="24"/>
          <w:szCs w:val="24"/>
          <w:lang w:val="en-GB"/>
        </w:rPr>
      </w:pPr>
      <w:r w:rsidRPr="00AC37DC">
        <w:rPr>
          <w:rFonts w:ascii="Arial" w:hAnsi="Arial" w:cs="Arial"/>
          <w:sz w:val="24"/>
          <w:szCs w:val="24"/>
          <w:lang w:val="en-GB"/>
        </w:rPr>
        <w:t>To enable the child to acquire proficiency in fundamental mathematical skills and in recalling basic number facts.</w:t>
      </w:r>
    </w:p>
    <w:p w:rsidR="002571BF" w:rsidRDefault="002571BF" w:rsidP="00AC37DC">
      <w:pPr>
        <w:jc w:val="both"/>
        <w:rPr>
          <w:rFonts w:ascii="Arial" w:hAnsi="Arial" w:cs="Arial"/>
          <w:sz w:val="24"/>
        </w:rPr>
      </w:pPr>
    </w:p>
    <w:p w:rsidR="002571BF" w:rsidRDefault="002571BF" w:rsidP="00AC37DC">
      <w:pPr>
        <w:jc w:val="both"/>
        <w:rPr>
          <w:rFonts w:ascii="Arial" w:hAnsi="Arial" w:cs="Arial"/>
          <w:sz w:val="24"/>
        </w:rPr>
      </w:pPr>
    </w:p>
    <w:p w:rsidR="002571BF" w:rsidRDefault="002571BF" w:rsidP="00AC37DC">
      <w:pPr>
        <w:jc w:val="both"/>
        <w:rPr>
          <w:rFonts w:ascii="Arial" w:hAnsi="Arial" w:cs="Arial"/>
          <w:sz w:val="24"/>
        </w:rPr>
      </w:pPr>
    </w:p>
    <w:p w:rsidR="00EC6B1A" w:rsidRDefault="00EC6B1A" w:rsidP="00AC37DC">
      <w:pPr>
        <w:jc w:val="both"/>
        <w:rPr>
          <w:rFonts w:ascii="Arial" w:hAnsi="Arial" w:cs="Arial"/>
          <w:sz w:val="24"/>
        </w:rPr>
      </w:pPr>
    </w:p>
    <w:p w:rsidR="002571BF" w:rsidRDefault="002571BF" w:rsidP="00AC37DC">
      <w:pPr>
        <w:jc w:val="both"/>
        <w:rPr>
          <w:rFonts w:ascii="Arial" w:hAnsi="Arial" w:cs="Arial"/>
          <w:sz w:val="24"/>
        </w:rPr>
      </w:pPr>
      <w:r>
        <w:rPr>
          <w:rFonts w:ascii="Arial" w:hAnsi="Arial" w:cs="Arial"/>
          <w:sz w:val="24"/>
        </w:rPr>
        <w:t>Our Mathematics plan will be addressed under the following headings:</w:t>
      </w:r>
    </w:p>
    <w:p w:rsidR="002571BF" w:rsidRDefault="002571BF" w:rsidP="00AC37DC">
      <w:pPr>
        <w:jc w:val="both"/>
        <w:rPr>
          <w:rFonts w:ascii="Arial" w:hAnsi="Arial" w:cs="Arial"/>
          <w:sz w:val="24"/>
        </w:rPr>
      </w:pPr>
      <w:r w:rsidRPr="00616A8F">
        <w:rPr>
          <w:rFonts w:ascii="Arial" w:hAnsi="Arial" w:cs="Arial"/>
          <w:b/>
          <w:sz w:val="24"/>
        </w:rPr>
        <w:t>Curriculum Planning</w:t>
      </w:r>
      <w:r>
        <w:rPr>
          <w:rFonts w:ascii="Arial" w:hAnsi="Arial" w:cs="Arial"/>
          <w:sz w:val="24"/>
        </w:rPr>
        <w:t>:</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Strands and strand units</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Approaches and methodologies</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Assessment and record keeping</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Children with different needs</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Equality of participation and access</w:t>
      </w:r>
    </w:p>
    <w:p w:rsidR="002571BF" w:rsidRPr="00616A8F" w:rsidRDefault="002571BF" w:rsidP="00692DF1">
      <w:pPr>
        <w:jc w:val="both"/>
        <w:rPr>
          <w:rFonts w:ascii="Arial" w:hAnsi="Arial" w:cs="Arial"/>
          <w:b/>
          <w:sz w:val="24"/>
        </w:rPr>
      </w:pPr>
      <w:r w:rsidRPr="00616A8F">
        <w:rPr>
          <w:rFonts w:ascii="Arial" w:hAnsi="Arial" w:cs="Arial"/>
          <w:b/>
          <w:sz w:val="24"/>
        </w:rPr>
        <w:t>Organisational Planning</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Timetable</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Homework</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Resources and IT</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Individual teachers’ planning and reporting</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Staff development</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Parental involvement – home school links</w:t>
      </w:r>
    </w:p>
    <w:p w:rsidR="002571BF" w:rsidRDefault="002571BF" w:rsidP="005E5926">
      <w:pPr>
        <w:pStyle w:val="ListParagraph"/>
        <w:numPr>
          <w:ilvl w:val="0"/>
          <w:numId w:val="3"/>
        </w:numPr>
        <w:jc w:val="both"/>
        <w:rPr>
          <w:rFonts w:ascii="Arial" w:hAnsi="Arial" w:cs="Arial"/>
          <w:sz w:val="24"/>
        </w:rPr>
      </w:pPr>
      <w:r>
        <w:rPr>
          <w:rFonts w:ascii="Arial" w:hAnsi="Arial" w:cs="Arial"/>
          <w:sz w:val="24"/>
        </w:rPr>
        <w:t>Community links.</w:t>
      </w:r>
    </w:p>
    <w:p w:rsidR="002571BF" w:rsidRDefault="002571BF" w:rsidP="00692DF1">
      <w:pPr>
        <w:jc w:val="both"/>
        <w:rPr>
          <w:rFonts w:ascii="Arial" w:hAnsi="Arial" w:cs="Arial"/>
          <w:sz w:val="24"/>
        </w:rPr>
      </w:pPr>
    </w:p>
    <w:p w:rsidR="00857C69" w:rsidRDefault="00857C69" w:rsidP="00857C69">
      <w:pPr>
        <w:jc w:val="center"/>
        <w:rPr>
          <w:rFonts w:ascii="Arial" w:hAnsi="Arial" w:cs="Arial"/>
          <w:b/>
          <w:color w:val="E36C0A" w:themeColor="accent6" w:themeShade="BF"/>
          <w:sz w:val="36"/>
          <w:u w:val="single"/>
        </w:rPr>
      </w:pPr>
      <w:r w:rsidRPr="00857C69">
        <w:rPr>
          <w:rFonts w:ascii="Arial" w:hAnsi="Arial" w:cs="Arial"/>
          <w:b/>
          <w:color w:val="E36C0A" w:themeColor="accent6" w:themeShade="BF"/>
          <w:sz w:val="36"/>
          <w:u w:val="single"/>
        </w:rPr>
        <w:t>Curriculum Planning</w:t>
      </w:r>
    </w:p>
    <w:p w:rsidR="00857C69" w:rsidRPr="00857C69" w:rsidRDefault="00857C69" w:rsidP="00857C69">
      <w:pPr>
        <w:jc w:val="center"/>
        <w:rPr>
          <w:rFonts w:ascii="Arial" w:hAnsi="Arial" w:cs="Arial"/>
          <w:b/>
          <w:color w:val="E36C0A" w:themeColor="accent6" w:themeShade="BF"/>
          <w:sz w:val="36"/>
          <w:u w:val="single"/>
        </w:rPr>
      </w:pPr>
    </w:p>
    <w:p w:rsidR="002571BF" w:rsidRPr="00616A8F" w:rsidRDefault="002571BF" w:rsidP="005E5926">
      <w:pPr>
        <w:pStyle w:val="ListParagraph"/>
        <w:numPr>
          <w:ilvl w:val="0"/>
          <w:numId w:val="4"/>
        </w:numPr>
        <w:jc w:val="both"/>
        <w:rPr>
          <w:rFonts w:ascii="Arial" w:hAnsi="Arial" w:cs="Arial"/>
          <w:b/>
          <w:sz w:val="28"/>
        </w:rPr>
      </w:pPr>
      <w:r w:rsidRPr="00616A8F">
        <w:rPr>
          <w:rFonts w:ascii="Arial" w:hAnsi="Arial" w:cs="Arial"/>
          <w:b/>
          <w:sz w:val="28"/>
        </w:rPr>
        <w:t>Strands and strand units</w:t>
      </w:r>
    </w:p>
    <w:p w:rsidR="002571BF" w:rsidRDefault="002571BF" w:rsidP="00692DF1">
      <w:pPr>
        <w:pStyle w:val="ListParagraph"/>
        <w:jc w:val="both"/>
        <w:rPr>
          <w:rFonts w:ascii="Arial" w:hAnsi="Arial" w:cs="Arial"/>
          <w:sz w:val="24"/>
        </w:rPr>
      </w:pPr>
    </w:p>
    <w:p w:rsidR="002571BF" w:rsidRDefault="002571BF" w:rsidP="004D289B">
      <w:pPr>
        <w:jc w:val="both"/>
        <w:rPr>
          <w:rFonts w:ascii="Arial" w:hAnsi="Arial" w:cs="Arial"/>
          <w:b/>
          <w:sz w:val="24"/>
        </w:rPr>
      </w:pPr>
      <w:r>
        <w:rPr>
          <w:rFonts w:ascii="Arial" w:hAnsi="Arial" w:cs="Arial"/>
          <w:sz w:val="24"/>
        </w:rPr>
        <w:t xml:space="preserve">The curriculum objectives are used as the objectives for each class level in our school. </w:t>
      </w:r>
    </w:p>
    <w:p w:rsidR="00EC6B1A" w:rsidRPr="00EC6B1A" w:rsidRDefault="00EC6B1A" w:rsidP="005E5926">
      <w:pPr>
        <w:pStyle w:val="ListParagraph"/>
        <w:numPr>
          <w:ilvl w:val="0"/>
          <w:numId w:val="22"/>
        </w:numPr>
        <w:jc w:val="both"/>
        <w:rPr>
          <w:rFonts w:ascii="Arial" w:hAnsi="Arial" w:cs="Arial"/>
          <w:sz w:val="24"/>
        </w:rPr>
      </w:pPr>
      <w:r w:rsidRPr="00EC6B1A">
        <w:rPr>
          <w:rFonts w:ascii="Arial" w:hAnsi="Arial" w:cs="Arial"/>
          <w:sz w:val="24"/>
        </w:rPr>
        <w:t xml:space="preserve">Junior and Senior Infants </w:t>
      </w:r>
      <w:r w:rsidRPr="00EC6B1A">
        <w:rPr>
          <w:rFonts w:ascii="Arial" w:hAnsi="Arial" w:cs="Arial"/>
          <w:sz w:val="24"/>
        </w:rPr>
        <w:tab/>
        <w:t>(Curriculum p.20 – p.35)</w:t>
      </w:r>
    </w:p>
    <w:p w:rsidR="00EC6B1A" w:rsidRPr="00EC6B1A" w:rsidRDefault="00EC6B1A" w:rsidP="005E5926">
      <w:pPr>
        <w:pStyle w:val="ListParagraph"/>
        <w:numPr>
          <w:ilvl w:val="0"/>
          <w:numId w:val="22"/>
        </w:numPr>
        <w:jc w:val="both"/>
        <w:rPr>
          <w:rFonts w:ascii="Arial" w:hAnsi="Arial" w:cs="Arial"/>
          <w:sz w:val="24"/>
        </w:rPr>
      </w:pPr>
      <w:r w:rsidRPr="00EC6B1A">
        <w:rPr>
          <w:rFonts w:ascii="Arial" w:hAnsi="Arial" w:cs="Arial"/>
          <w:sz w:val="24"/>
        </w:rPr>
        <w:t xml:space="preserve">First and Second Class </w:t>
      </w:r>
      <w:r w:rsidRPr="00EC6B1A">
        <w:rPr>
          <w:rFonts w:ascii="Arial" w:hAnsi="Arial" w:cs="Arial"/>
          <w:sz w:val="24"/>
        </w:rPr>
        <w:tab/>
        <w:t xml:space="preserve">(Curriculum p.40 – p.59) </w:t>
      </w:r>
    </w:p>
    <w:p w:rsidR="00EC6B1A" w:rsidRPr="00EC6B1A" w:rsidRDefault="00EC6B1A" w:rsidP="005E5926">
      <w:pPr>
        <w:pStyle w:val="ListParagraph"/>
        <w:numPr>
          <w:ilvl w:val="0"/>
          <w:numId w:val="22"/>
        </w:numPr>
        <w:jc w:val="both"/>
        <w:rPr>
          <w:rFonts w:ascii="Arial" w:hAnsi="Arial" w:cs="Arial"/>
          <w:sz w:val="24"/>
        </w:rPr>
      </w:pPr>
      <w:r w:rsidRPr="00EC6B1A">
        <w:rPr>
          <w:rFonts w:ascii="Arial" w:hAnsi="Arial" w:cs="Arial"/>
          <w:sz w:val="24"/>
        </w:rPr>
        <w:t>Third and Fourth Class</w:t>
      </w:r>
      <w:r w:rsidRPr="00EC6B1A">
        <w:rPr>
          <w:rFonts w:ascii="Arial" w:hAnsi="Arial" w:cs="Arial"/>
          <w:sz w:val="24"/>
        </w:rPr>
        <w:tab/>
      </w:r>
      <w:r w:rsidR="004D289B">
        <w:rPr>
          <w:rFonts w:ascii="Arial" w:hAnsi="Arial" w:cs="Arial"/>
          <w:sz w:val="24"/>
        </w:rPr>
        <w:tab/>
      </w:r>
      <w:r w:rsidRPr="00EC6B1A">
        <w:rPr>
          <w:rFonts w:ascii="Arial" w:hAnsi="Arial" w:cs="Arial"/>
          <w:sz w:val="24"/>
        </w:rPr>
        <w:t>(Curriculum p.64 – p.83)</w:t>
      </w:r>
    </w:p>
    <w:p w:rsidR="00EC6B1A" w:rsidRDefault="00EC6B1A" w:rsidP="005E5926">
      <w:pPr>
        <w:pStyle w:val="ListParagraph"/>
        <w:numPr>
          <w:ilvl w:val="0"/>
          <w:numId w:val="22"/>
        </w:numPr>
        <w:jc w:val="both"/>
        <w:rPr>
          <w:rFonts w:ascii="Arial" w:hAnsi="Arial" w:cs="Arial"/>
          <w:sz w:val="24"/>
        </w:rPr>
      </w:pPr>
      <w:r w:rsidRPr="00EC6B1A">
        <w:rPr>
          <w:rFonts w:ascii="Arial" w:hAnsi="Arial" w:cs="Arial"/>
          <w:sz w:val="24"/>
        </w:rPr>
        <w:t xml:space="preserve">Fifth and Sixth Class </w:t>
      </w:r>
      <w:r w:rsidRPr="00EC6B1A">
        <w:rPr>
          <w:rFonts w:ascii="Arial" w:hAnsi="Arial" w:cs="Arial"/>
          <w:sz w:val="24"/>
        </w:rPr>
        <w:tab/>
      </w:r>
      <w:r w:rsidRPr="00EC6B1A">
        <w:rPr>
          <w:rFonts w:ascii="Arial" w:hAnsi="Arial" w:cs="Arial"/>
          <w:sz w:val="24"/>
        </w:rPr>
        <w:tab/>
        <w:t>(Curriculum p.88 – p.111)</w:t>
      </w:r>
    </w:p>
    <w:p w:rsidR="004D289B" w:rsidRDefault="004D289B" w:rsidP="004D289B">
      <w:pPr>
        <w:pStyle w:val="ListParagraph"/>
        <w:ind w:left="1080"/>
        <w:jc w:val="both"/>
        <w:rPr>
          <w:rFonts w:ascii="Arial" w:hAnsi="Arial" w:cs="Arial"/>
          <w:sz w:val="24"/>
        </w:rPr>
      </w:pPr>
    </w:p>
    <w:p w:rsidR="004D289B" w:rsidRPr="004D289B" w:rsidRDefault="004D289B" w:rsidP="004D289B">
      <w:pPr>
        <w:jc w:val="both"/>
        <w:rPr>
          <w:rFonts w:ascii="Arial" w:hAnsi="Arial" w:cs="Arial"/>
          <w:sz w:val="24"/>
        </w:rPr>
      </w:pPr>
      <w:r>
        <w:rPr>
          <w:rFonts w:ascii="Arial" w:hAnsi="Arial" w:cs="Arial"/>
          <w:sz w:val="24"/>
        </w:rPr>
        <w:t xml:space="preserve">Please see </w:t>
      </w:r>
      <w:r w:rsidRPr="004D289B">
        <w:rPr>
          <w:rFonts w:ascii="Arial" w:hAnsi="Arial" w:cs="Arial"/>
          <w:b/>
          <w:sz w:val="24"/>
        </w:rPr>
        <w:t>Appendix A</w:t>
      </w:r>
      <w:r>
        <w:rPr>
          <w:rFonts w:ascii="Arial" w:hAnsi="Arial" w:cs="Arial"/>
          <w:sz w:val="24"/>
        </w:rPr>
        <w:t xml:space="preserve"> for an overview of the Maths curriculum.</w:t>
      </w:r>
    </w:p>
    <w:p w:rsidR="002571BF" w:rsidRDefault="002571BF" w:rsidP="002F34D7">
      <w:pPr>
        <w:jc w:val="both"/>
        <w:rPr>
          <w:rFonts w:ascii="Arial" w:hAnsi="Arial" w:cs="Arial"/>
          <w:sz w:val="24"/>
        </w:rPr>
      </w:pPr>
      <w:r>
        <w:rPr>
          <w:rFonts w:ascii="Arial" w:hAnsi="Arial" w:cs="Arial"/>
          <w:sz w:val="24"/>
        </w:rPr>
        <w:t>At the start of each school year, teachers will familiarise themselves with the objectives for their class and make sure that their individual planning for the year incorporates all strands of the Maths curriculum</w:t>
      </w:r>
      <w:r w:rsidR="004D289B">
        <w:rPr>
          <w:rFonts w:ascii="Arial" w:hAnsi="Arial" w:cs="Arial"/>
          <w:sz w:val="24"/>
        </w:rPr>
        <w:t>.</w:t>
      </w:r>
    </w:p>
    <w:p w:rsidR="002F34D7" w:rsidRDefault="002F34D7" w:rsidP="002F34D7">
      <w:pPr>
        <w:jc w:val="both"/>
        <w:rPr>
          <w:rFonts w:ascii="Arial" w:hAnsi="Arial" w:cs="Arial"/>
          <w:sz w:val="24"/>
        </w:rPr>
      </w:pPr>
    </w:p>
    <w:p w:rsidR="002571BF" w:rsidRDefault="002571BF" w:rsidP="005E5926">
      <w:pPr>
        <w:pStyle w:val="ListParagraph"/>
        <w:numPr>
          <w:ilvl w:val="0"/>
          <w:numId w:val="4"/>
        </w:numPr>
        <w:jc w:val="both"/>
        <w:rPr>
          <w:rFonts w:ascii="Arial" w:hAnsi="Arial" w:cs="Arial"/>
          <w:b/>
          <w:sz w:val="28"/>
        </w:rPr>
      </w:pPr>
      <w:r w:rsidRPr="00616A8F">
        <w:rPr>
          <w:rFonts w:ascii="Arial" w:hAnsi="Arial" w:cs="Arial"/>
          <w:b/>
          <w:sz w:val="28"/>
        </w:rPr>
        <w:lastRenderedPageBreak/>
        <w:t>Approaches and methodologies.</w:t>
      </w:r>
    </w:p>
    <w:p w:rsidR="004D289B" w:rsidRPr="004D289B" w:rsidRDefault="004D289B" w:rsidP="004D289B">
      <w:pPr>
        <w:jc w:val="both"/>
        <w:rPr>
          <w:rFonts w:ascii="Arial" w:hAnsi="Arial" w:cs="Arial"/>
          <w:b/>
          <w:i/>
          <w:sz w:val="24"/>
        </w:rPr>
      </w:pPr>
      <w:r w:rsidRPr="004D289B">
        <w:rPr>
          <w:rFonts w:ascii="Arial" w:hAnsi="Arial" w:cs="Arial"/>
          <w:b/>
          <w:i/>
          <w:sz w:val="24"/>
        </w:rPr>
        <w:t>General</w:t>
      </w:r>
    </w:p>
    <w:p w:rsidR="002571BF" w:rsidRDefault="002571BF" w:rsidP="004D289B">
      <w:pPr>
        <w:jc w:val="both"/>
        <w:rPr>
          <w:rFonts w:ascii="Arial" w:hAnsi="Arial" w:cs="Arial"/>
          <w:sz w:val="24"/>
        </w:rPr>
      </w:pPr>
      <w:r>
        <w:rPr>
          <w:rFonts w:ascii="Arial" w:hAnsi="Arial" w:cs="Arial"/>
          <w:sz w:val="24"/>
        </w:rPr>
        <w:t>A separate programme is set out for each class. Worksheets that accompany the Maths scheme in use in the classroom are used to reinforce concepts taught. Supplementary activities from a variety of extra Maths books are used. Children record their work in their Maths copies.</w:t>
      </w:r>
    </w:p>
    <w:p w:rsidR="002571BF" w:rsidRDefault="002571BF" w:rsidP="004D289B">
      <w:pPr>
        <w:jc w:val="both"/>
        <w:rPr>
          <w:rFonts w:ascii="Arial" w:hAnsi="Arial" w:cs="Arial"/>
          <w:sz w:val="24"/>
        </w:rPr>
      </w:pPr>
      <w:r>
        <w:rPr>
          <w:rFonts w:ascii="Arial" w:hAnsi="Arial" w:cs="Arial"/>
          <w:sz w:val="24"/>
        </w:rPr>
        <w:t>The use of concrete materials is encouraged in all classes. Calculators are provided by the school. They are used by groups of children in accordance with appropriate exercises in their Maths textbooks (4</w:t>
      </w:r>
      <w:r w:rsidRPr="002D2311">
        <w:rPr>
          <w:rFonts w:ascii="Arial" w:hAnsi="Arial" w:cs="Arial"/>
          <w:sz w:val="24"/>
          <w:vertAlign w:val="superscript"/>
        </w:rPr>
        <w:t>th</w:t>
      </w:r>
      <w:r>
        <w:rPr>
          <w:rFonts w:ascii="Arial" w:hAnsi="Arial" w:cs="Arial"/>
          <w:sz w:val="24"/>
        </w:rPr>
        <w:t>-6</w:t>
      </w:r>
      <w:r w:rsidRPr="002D2311">
        <w:rPr>
          <w:rFonts w:ascii="Arial" w:hAnsi="Arial" w:cs="Arial"/>
          <w:sz w:val="24"/>
          <w:vertAlign w:val="superscript"/>
        </w:rPr>
        <w:t>th</w:t>
      </w:r>
      <w:r>
        <w:rPr>
          <w:rFonts w:ascii="Arial" w:hAnsi="Arial" w:cs="Arial"/>
          <w:sz w:val="24"/>
        </w:rPr>
        <w:t xml:space="preserve"> class).</w:t>
      </w:r>
    </w:p>
    <w:p w:rsidR="002571BF" w:rsidRDefault="002571BF" w:rsidP="00692DF1">
      <w:pPr>
        <w:jc w:val="both"/>
        <w:rPr>
          <w:rFonts w:ascii="Arial" w:hAnsi="Arial" w:cs="Arial"/>
          <w:sz w:val="24"/>
        </w:rPr>
      </w:pPr>
      <w:r>
        <w:rPr>
          <w:rFonts w:ascii="Arial" w:hAnsi="Arial" w:cs="Arial"/>
          <w:sz w:val="24"/>
        </w:rPr>
        <w:t>In our programme we adhere to the number ceilings as laid out in the Primary Curriculum.</w:t>
      </w:r>
    </w:p>
    <w:tbl>
      <w:tblPr>
        <w:tblStyle w:val="LightList-Accent6"/>
        <w:tblW w:w="0" w:type="auto"/>
        <w:tblLook w:val="00A0"/>
      </w:tblPr>
      <w:tblGrid>
        <w:gridCol w:w="4621"/>
        <w:gridCol w:w="4621"/>
      </w:tblGrid>
      <w:tr w:rsidR="002571BF" w:rsidRPr="006C12C3" w:rsidTr="005E5926">
        <w:trPr>
          <w:cnfStyle w:val="100000000000"/>
        </w:trPr>
        <w:tc>
          <w:tcPr>
            <w:cnfStyle w:val="001000000000"/>
            <w:tcW w:w="4621" w:type="dxa"/>
          </w:tcPr>
          <w:p w:rsidR="002571BF" w:rsidRPr="006C12C3" w:rsidRDefault="002571BF" w:rsidP="006C12C3">
            <w:pPr>
              <w:spacing w:after="0" w:line="240" w:lineRule="auto"/>
              <w:jc w:val="both"/>
              <w:rPr>
                <w:rFonts w:ascii="Arial" w:hAnsi="Arial" w:cs="Arial"/>
                <w:b w:val="0"/>
                <w:bCs w:val="0"/>
                <w:color w:val="FFFFFF"/>
                <w:sz w:val="24"/>
              </w:rPr>
            </w:pPr>
            <w:r w:rsidRPr="006C12C3">
              <w:rPr>
                <w:rFonts w:ascii="Arial" w:hAnsi="Arial" w:cs="Arial"/>
                <w:b w:val="0"/>
                <w:bCs w:val="0"/>
                <w:color w:val="FFFFFF"/>
                <w:sz w:val="24"/>
              </w:rPr>
              <w:t>Class</w:t>
            </w:r>
          </w:p>
        </w:tc>
        <w:tc>
          <w:tcPr>
            <w:cnfStyle w:val="000010000000"/>
            <w:tcW w:w="4621" w:type="dxa"/>
          </w:tcPr>
          <w:p w:rsidR="002571BF" w:rsidRPr="006C12C3" w:rsidRDefault="002571BF" w:rsidP="006C12C3">
            <w:pPr>
              <w:spacing w:after="0" w:line="240" w:lineRule="auto"/>
              <w:jc w:val="both"/>
              <w:rPr>
                <w:rFonts w:ascii="Arial" w:hAnsi="Arial" w:cs="Arial"/>
                <w:b w:val="0"/>
                <w:bCs w:val="0"/>
                <w:color w:val="FFFFFF"/>
                <w:sz w:val="24"/>
              </w:rPr>
            </w:pPr>
            <w:r w:rsidRPr="006C12C3">
              <w:rPr>
                <w:rFonts w:ascii="Arial" w:hAnsi="Arial" w:cs="Arial"/>
                <w:b w:val="0"/>
                <w:bCs w:val="0"/>
                <w:color w:val="FFFFFF"/>
                <w:sz w:val="24"/>
              </w:rPr>
              <w:t>Numerals</w:t>
            </w:r>
          </w:p>
        </w:tc>
      </w:tr>
      <w:tr w:rsidR="002571BF" w:rsidRPr="006C12C3" w:rsidTr="005E5926">
        <w:trPr>
          <w:cnfStyle w:val="000000100000"/>
        </w:trPr>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Junior Infants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0 – 5</w:t>
            </w:r>
          </w:p>
        </w:tc>
      </w:tr>
      <w:tr w:rsidR="002571BF" w:rsidRPr="006C12C3" w:rsidTr="005E5926">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Senior Infants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 xml:space="preserve"> 6 – 10</w:t>
            </w:r>
          </w:p>
        </w:tc>
      </w:tr>
      <w:tr w:rsidR="002571BF" w:rsidRPr="006C12C3" w:rsidTr="005E5926">
        <w:trPr>
          <w:cnfStyle w:val="000000100000"/>
        </w:trPr>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1</w:t>
            </w:r>
            <w:r w:rsidRPr="005E5926">
              <w:rPr>
                <w:rFonts w:ascii="Arial" w:hAnsi="Arial" w:cs="Arial"/>
                <w:b w:val="0"/>
                <w:bCs w:val="0"/>
                <w:sz w:val="24"/>
                <w:vertAlign w:val="superscript"/>
              </w:rPr>
              <w:t>st</w:t>
            </w:r>
            <w:r w:rsidRPr="005E5926">
              <w:rPr>
                <w:rFonts w:ascii="Arial" w:hAnsi="Arial" w:cs="Arial"/>
                <w:b w:val="0"/>
                <w:bCs w:val="0"/>
                <w:sz w:val="24"/>
              </w:rPr>
              <w:t xml:space="preserve"> Class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To 99</w:t>
            </w:r>
          </w:p>
        </w:tc>
      </w:tr>
      <w:tr w:rsidR="002571BF" w:rsidRPr="006C12C3" w:rsidTr="005E5926">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2</w:t>
            </w:r>
            <w:r w:rsidRPr="005E5926">
              <w:rPr>
                <w:rFonts w:ascii="Arial" w:hAnsi="Arial" w:cs="Arial"/>
                <w:b w:val="0"/>
                <w:bCs w:val="0"/>
                <w:sz w:val="24"/>
                <w:vertAlign w:val="superscript"/>
              </w:rPr>
              <w:t>nd</w:t>
            </w:r>
            <w:r w:rsidRPr="005E5926">
              <w:rPr>
                <w:rFonts w:ascii="Arial" w:hAnsi="Arial" w:cs="Arial"/>
                <w:b w:val="0"/>
                <w:bCs w:val="0"/>
                <w:sz w:val="24"/>
              </w:rPr>
              <w:t xml:space="preserve"> Class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To 199</w:t>
            </w:r>
          </w:p>
        </w:tc>
      </w:tr>
      <w:tr w:rsidR="002571BF" w:rsidRPr="006C12C3" w:rsidTr="005E5926">
        <w:trPr>
          <w:cnfStyle w:val="000000100000"/>
        </w:trPr>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3</w:t>
            </w:r>
            <w:r w:rsidRPr="005E5926">
              <w:rPr>
                <w:rFonts w:ascii="Arial" w:hAnsi="Arial" w:cs="Arial"/>
                <w:b w:val="0"/>
                <w:bCs w:val="0"/>
                <w:sz w:val="24"/>
                <w:vertAlign w:val="superscript"/>
              </w:rPr>
              <w:t>rd</w:t>
            </w:r>
            <w:r w:rsidRPr="005E5926">
              <w:rPr>
                <w:rFonts w:ascii="Arial" w:hAnsi="Arial" w:cs="Arial"/>
                <w:b w:val="0"/>
                <w:bCs w:val="0"/>
                <w:sz w:val="24"/>
              </w:rPr>
              <w:t xml:space="preserve"> Class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To 999</w:t>
            </w:r>
          </w:p>
        </w:tc>
      </w:tr>
      <w:tr w:rsidR="002571BF" w:rsidRPr="006C12C3" w:rsidTr="005E5926">
        <w:tc>
          <w:tcPr>
            <w:cnfStyle w:val="001000000000"/>
            <w:tcW w:w="4621" w:type="dxa"/>
          </w:tcPr>
          <w:p w:rsidR="002571BF" w:rsidRPr="005E5926" w:rsidRDefault="002571BF" w:rsidP="006C12C3">
            <w:pPr>
              <w:spacing w:after="0" w:line="240" w:lineRule="auto"/>
              <w:jc w:val="both"/>
              <w:rPr>
                <w:rFonts w:ascii="Arial" w:hAnsi="Arial" w:cs="Arial"/>
                <w:b w:val="0"/>
                <w:bCs w:val="0"/>
                <w:sz w:val="24"/>
              </w:rPr>
            </w:pPr>
            <w:r w:rsidRPr="005E5926">
              <w:rPr>
                <w:rFonts w:ascii="Arial" w:hAnsi="Arial" w:cs="Arial"/>
                <w:b w:val="0"/>
                <w:bCs w:val="0"/>
                <w:sz w:val="24"/>
              </w:rPr>
              <w:t>4</w:t>
            </w:r>
            <w:r w:rsidRPr="005E5926">
              <w:rPr>
                <w:rFonts w:ascii="Arial" w:hAnsi="Arial" w:cs="Arial"/>
                <w:b w:val="0"/>
                <w:bCs w:val="0"/>
                <w:sz w:val="24"/>
                <w:vertAlign w:val="superscript"/>
              </w:rPr>
              <w:t>th</w:t>
            </w:r>
            <w:r w:rsidRPr="005E5926">
              <w:rPr>
                <w:rFonts w:ascii="Arial" w:hAnsi="Arial" w:cs="Arial"/>
                <w:b w:val="0"/>
                <w:bCs w:val="0"/>
                <w:sz w:val="24"/>
              </w:rPr>
              <w:t xml:space="preserve"> Class</w:t>
            </w:r>
          </w:p>
        </w:tc>
        <w:tc>
          <w:tcPr>
            <w:cnfStyle w:val="000010000000"/>
            <w:tcW w:w="4621" w:type="dxa"/>
          </w:tcPr>
          <w:p w:rsidR="002571BF" w:rsidRPr="006C12C3" w:rsidRDefault="002571BF" w:rsidP="006C12C3">
            <w:pPr>
              <w:spacing w:after="0" w:line="240" w:lineRule="auto"/>
              <w:jc w:val="both"/>
              <w:rPr>
                <w:rFonts w:ascii="Arial" w:hAnsi="Arial" w:cs="Arial"/>
                <w:sz w:val="24"/>
              </w:rPr>
            </w:pPr>
            <w:r w:rsidRPr="006C12C3">
              <w:rPr>
                <w:rFonts w:ascii="Arial" w:hAnsi="Arial" w:cs="Arial"/>
                <w:sz w:val="24"/>
              </w:rPr>
              <w:t>To 9999</w:t>
            </w:r>
          </w:p>
        </w:tc>
      </w:tr>
    </w:tbl>
    <w:p w:rsidR="002571BF" w:rsidRDefault="002571BF" w:rsidP="00692DF1">
      <w:pPr>
        <w:jc w:val="both"/>
        <w:rPr>
          <w:rFonts w:ascii="Arial" w:hAnsi="Arial" w:cs="Arial"/>
          <w:sz w:val="24"/>
        </w:rPr>
      </w:pPr>
    </w:p>
    <w:p w:rsidR="002E4054" w:rsidRDefault="002571BF" w:rsidP="00692DF1">
      <w:pPr>
        <w:jc w:val="both"/>
        <w:rPr>
          <w:rFonts w:ascii="Arial" w:hAnsi="Arial" w:cs="Arial"/>
          <w:sz w:val="24"/>
        </w:rPr>
      </w:pPr>
      <w:r>
        <w:rPr>
          <w:rFonts w:ascii="Arial" w:hAnsi="Arial" w:cs="Arial"/>
          <w:sz w:val="24"/>
        </w:rPr>
        <w:t>Through activity and hands on experiences the children are led towards discovering mathematical formulae.</w:t>
      </w:r>
      <w:r w:rsidR="004D289B">
        <w:rPr>
          <w:rFonts w:ascii="Arial" w:hAnsi="Arial" w:cs="Arial"/>
          <w:sz w:val="24"/>
        </w:rPr>
        <w:t xml:space="preserve"> </w:t>
      </w:r>
    </w:p>
    <w:p w:rsidR="002571BF" w:rsidRDefault="002571BF" w:rsidP="00692DF1">
      <w:pPr>
        <w:jc w:val="both"/>
        <w:rPr>
          <w:rFonts w:ascii="Arial" w:hAnsi="Arial" w:cs="Arial"/>
          <w:sz w:val="24"/>
        </w:rPr>
      </w:pPr>
      <w:r>
        <w:rPr>
          <w:rFonts w:ascii="Arial" w:hAnsi="Arial" w:cs="Arial"/>
          <w:sz w:val="24"/>
        </w:rPr>
        <w:t>Graphs and Data are linked to other curricular areas and are linked to real situations in the school. For example: Putting graphs together for the Green Schools Project.</w:t>
      </w:r>
    </w:p>
    <w:p w:rsidR="002571BF" w:rsidRDefault="002571BF" w:rsidP="00692DF1">
      <w:pPr>
        <w:jc w:val="both"/>
        <w:rPr>
          <w:rFonts w:ascii="Arial" w:hAnsi="Arial" w:cs="Arial"/>
          <w:sz w:val="24"/>
        </w:rPr>
      </w:pPr>
      <w:r>
        <w:rPr>
          <w:rFonts w:ascii="Arial" w:hAnsi="Arial" w:cs="Arial"/>
          <w:sz w:val="24"/>
        </w:rPr>
        <w:t>There is a greater emphasis upon estimation in the texts in use. Children have opportunity in the Maths lesson to develop estimation skills by using rounding, front-end strategy, clustering strategy, guesstimates and games.</w:t>
      </w:r>
    </w:p>
    <w:p w:rsidR="004D289B" w:rsidRDefault="004D289B" w:rsidP="00692DF1">
      <w:pPr>
        <w:jc w:val="both"/>
        <w:rPr>
          <w:rFonts w:ascii="Arial" w:hAnsi="Arial" w:cs="Arial"/>
          <w:sz w:val="24"/>
        </w:rPr>
      </w:pPr>
    </w:p>
    <w:p w:rsidR="004D289B" w:rsidRDefault="004D289B" w:rsidP="00692DF1">
      <w:pPr>
        <w:jc w:val="both"/>
        <w:rPr>
          <w:rFonts w:ascii="Arial" w:hAnsi="Arial" w:cs="Arial"/>
          <w:sz w:val="24"/>
        </w:rPr>
      </w:pPr>
    </w:p>
    <w:p w:rsidR="004D289B" w:rsidRDefault="004D289B" w:rsidP="00692DF1">
      <w:pPr>
        <w:jc w:val="both"/>
        <w:rPr>
          <w:rFonts w:ascii="Arial" w:hAnsi="Arial" w:cs="Arial"/>
          <w:sz w:val="24"/>
        </w:rPr>
      </w:pPr>
    </w:p>
    <w:p w:rsidR="004D289B" w:rsidRDefault="004D289B" w:rsidP="00692DF1">
      <w:pPr>
        <w:jc w:val="both"/>
        <w:rPr>
          <w:rFonts w:ascii="Arial" w:hAnsi="Arial" w:cs="Arial"/>
          <w:sz w:val="24"/>
        </w:rPr>
      </w:pPr>
    </w:p>
    <w:p w:rsidR="00B20023" w:rsidRDefault="00B20023" w:rsidP="00692DF1">
      <w:pPr>
        <w:jc w:val="both"/>
        <w:rPr>
          <w:rFonts w:ascii="Arial" w:hAnsi="Arial" w:cs="Arial"/>
          <w:sz w:val="24"/>
        </w:rPr>
      </w:pPr>
    </w:p>
    <w:p w:rsidR="000771F1" w:rsidRDefault="000771F1" w:rsidP="00692DF1">
      <w:pPr>
        <w:jc w:val="both"/>
        <w:rPr>
          <w:rFonts w:ascii="Arial" w:hAnsi="Arial" w:cs="Arial"/>
          <w:sz w:val="24"/>
        </w:rPr>
      </w:pPr>
    </w:p>
    <w:p w:rsidR="004D289B" w:rsidRDefault="004D289B" w:rsidP="00692DF1">
      <w:pPr>
        <w:jc w:val="both"/>
        <w:rPr>
          <w:rFonts w:ascii="Arial" w:hAnsi="Arial" w:cs="Arial"/>
          <w:sz w:val="24"/>
        </w:rPr>
      </w:pPr>
    </w:p>
    <w:p w:rsidR="002F34D7" w:rsidRDefault="002F34D7" w:rsidP="00692DF1">
      <w:pPr>
        <w:jc w:val="both"/>
        <w:rPr>
          <w:rFonts w:ascii="Arial" w:hAnsi="Arial" w:cs="Arial"/>
          <w:sz w:val="24"/>
        </w:rPr>
      </w:pPr>
    </w:p>
    <w:p w:rsidR="002571BF" w:rsidRDefault="002571BF" w:rsidP="00692DF1">
      <w:pPr>
        <w:jc w:val="both"/>
        <w:rPr>
          <w:rFonts w:ascii="Arial" w:hAnsi="Arial" w:cs="Arial"/>
          <w:sz w:val="24"/>
        </w:rPr>
      </w:pPr>
      <w:r>
        <w:rPr>
          <w:rFonts w:ascii="Arial" w:hAnsi="Arial" w:cs="Arial"/>
          <w:sz w:val="24"/>
        </w:rPr>
        <w:lastRenderedPageBreak/>
        <w:t>The following approaches and methodologi</w:t>
      </w:r>
      <w:r w:rsidR="002F34D7">
        <w:rPr>
          <w:rFonts w:ascii="Arial" w:hAnsi="Arial" w:cs="Arial"/>
          <w:sz w:val="24"/>
        </w:rPr>
        <w:t>es are used throughout the school.</w:t>
      </w:r>
    </w:p>
    <w:p w:rsidR="002571BF" w:rsidRPr="00616A8F" w:rsidRDefault="000771F1" w:rsidP="00692DF1">
      <w:pPr>
        <w:jc w:val="both"/>
        <w:rPr>
          <w:rFonts w:ascii="Arial" w:hAnsi="Arial" w:cs="Arial"/>
          <w:b/>
          <w:i/>
          <w:sz w:val="24"/>
        </w:rPr>
      </w:pPr>
      <w:r>
        <w:rPr>
          <w:rFonts w:ascii="Arial" w:hAnsi="Arial" w:cs="Arial"/>
          <w:b/>
          <w:i/>
          <w:sz w:val="24"/>
        </w:rPr>
        <w:t>(A)</w:t>
      </w:r>
      <w:r w:rsidR="002571BF" w:rsidRPr="00616A8F">
        <w:rPr>
          <w:rFonts w:ascii="Arial" w:hAnsi="Arial" w:cs="Arial"/>
          <w:b/>
          <w:i/>
          <w:sz w:val="24"/>
        </w:rPr>
        <w:t>Talk and Discussion</w:t>
      </w:r>
    </w:p>
    <w:p w:rsidR="002571BF" w:rsidRDefault="002571BF" w:rsidP="00B81561">
      <w:pPr>
        <w:jc w:val="both"/>
        <w:rPr>
          <w:rFonts w:ascii="Arial" w:hAnsi="Arial" w:cs="Arial"/>
          <w:sz w:val="24"/>
        </w:rPr>
      </w:pPr>
      <w:r>
        <w:rPr>
          <w:rFonts w:ascii="Arial" w:hAnsi="Arial" w:cs="Arial"/>
          <w:sz w:val="24"/>
        </w:rPr>
        <w:t>Talk and discussion is seen as an integral part of the learning process and opportunities are provided during the Maths class for children to discuss problems with the teacher, with other children and in groups.</w:t>
      </w:r>
    </w:p>
    <w:p w:rsidR="002571BF" w:rsidRPr="000A0E49" w:rsidRDefault="002571BF" w:rsidP="00B81561">
      <w:pPr>
        <w:jc w:val="both"/>
        <w:rPr>
          <w:rFonts w:ascii="Arial" w:hAnsi="Arial" w:cs="Arial"/>
          <w:sz w:val="24"/>
        </w:rPr>
      </w:pPr>
      <w:r>
        <w:rPr>
          <w:rFonts w:ascii="Arial" w:hAnsi="Arial" w:cs="Arial"/>
          <w:sz w:val="24"/>
        </w:rPr>
        <w:t xml:space="preserve">The teacher models the language to be used for each topic, particularly when talking </w:t>
      </w:r>
      <w:r w:rsidRPr="000A0E49">
        <w:rPr>
          <w:rFonts w:ascii="Arial" w:hAnsi="Arial" w:cs="Arial"/>
          <w:sz w:val="24"/>
        </w:rPr>
        <w:t>through the problem – solving process.</w:t>
      </w:r>
    </w:p>
    <w:p w:rsidR="002571BF" w:rsidRPr="00DB7F90" w:rsidRDefault="002571BF" w:rsidP="00B81561">
      <w:pPr>
        <w:jc w:val="both"/>
        <w:rPr>
          <w:rFonts w:ascii="Arial" w:hAnsi="Arial" w:cs="Arial"/>
          <w:b/>
          <w:sz w:val="24"/>
        </w:rPr>
      </w:pPr>
      <w:r w:rsidRPr="000A0E49">
        <w:rPr>
          <w:rFonts w:ascii="Arial" w:hAnsi="Arial" w:cs="Arial"/>
          <w:sz w:val="24"/>
        </w:rPr>
        <w:t xml:space="preserve">There is an agreed list of terminology (mathematical language) for each class level that is used by all teachers throughout the school. </w:t>
      </w:r>
      <w:r w:rsidRPr="000A0E49">
        <w:rPr>
          <w:rFonts w:ascii="Arial" w:hAnsi="Arial" w:cs="Arial"/>
          <w:b/>
          <w:sz w:val="24"/>
        </w:rPr>
        <w:t>See Appendix B</w:t>
      </w:r>
      <w:r w:rsidR="000A0E49" w:rsidRPr="000A0E49">
        <w:rPr>
          <w:rFonts w:ascii="Arial" w:hAnsi="Arial" w:cs="Arial"/>
          <w:b/>
          <w:sz w:val="24"/>
        </w:rPr>
        <w:t xml:space="preserve"> (Language and strategies)</w:t>
      </w:r>
    </w:p>
    <w:p w:rsidR="002571BF" w:rsidRDefault="002571BF" w:rsidP="00B81561">
      <w:pPr>
        <w:jc w:val="both"/>
        <w:rPr>
          <w:rFonts w:ascii="Arial" w:hAnsi="Arial" w:cs="Arial"/>
          <w:sz w:val="24"/>
        </w:rPr>
      </w:pPr>
      <w:r>
        <w:rPr>
          <w:rFonts w:ascii="Arial" w:hAnsi="Arial" w:cs="Arial"/>
          <w:sz w:val="24"/>
        </w:rPr>
        <w:t>We adopt a linked approach to the strands and strand units of the maths curriculum. For example: Discussing the relationship between fractions, decimals and percentages.</w:t>
      </w:r>
    </w:p>
    <w:p w:rsidR="002571BF" w:rsidRPr="006D1BA3" w:rsidRDefault="002571BF" w:rsidP="00B81561">
      <w:pPr>
        <w:jc w:val="both"/>
        <w:rPr>
          <w:rFonts w:ascii="Arial" w:hAnsi="Arial" w:cs="Arial"/>
          <w:sz w:val="24"/>
        </w:rPr>
      </w:pPr>
      <w:r>
        <w:rPr>
          <w:rFonts w:ascii="Arial" w:hAnsi="Arial" w:cs="Arial"/>
          <w:sz w:val="24"/>
        </w:rPr>
        <w:t>We integrate mathematical processes in other subject areas where appropriate. For example: Gathering data for History and Geography.</w:t>
      </w:r>
    </w:p>
    <w:p w:rsidR="002571BF" w:rsidRDefault="002571BF">
      <w:pPr>
        <w:rPr>
          <w:rFonts w:ascii="Arial" w:hAnsi="Arial" w:cs="Arial"/>
          <w:sz w:val="24"/>
        </w:rPr>
      </w:pPr>
    </w:p>
    <w:p w:rsidR="002571BF" w:rsidRPr="00616A8F" w:rsidRDefault="000771F1">
      <w:pPr>
        <w:rPr>
          <w:rFonts w:ascii="Arial" w:hAnsi="Arial" w:cs="Arial"/>
          <w:b/>
          <w:i/>
          <w:sz w:val="24"/>
        </w:rPr>
      </w:pPr>
      <w:r>
        <w:rPr>
          <w:rFonts w:ascii="Arial" w:hAnsi="Arial" w:cs="Arial"/>
          <w:b/>
          <w:i/>
          <w:sz w:val="24"/>
        </w:rPr>
        <w:t xml:space="preserve">(B) </w:t>
      </w:r>
      <w:r w:rsidR="002571BF" w:rsidRPr="00616A8F">
        <w:rPr>
          <w:rFonts w:ascii="Arial" w:hAnsi="Arial" w:cs="Arial"/>
          <w:b/>
          <w:i/>
          <w:sz w:val="24"/>
        </w:rPr>
        <w:t>Active Learning and guided discovery</w:t>
      </w:r>
    </w:p>
    <w:p w:rsidR="002571BF" w:rsidRPr="000A0E49" w:rsidRDefault="002571BF" w:rsidP="000A0E49">
      <w:pPr>
        <w:jc w:val="both"/>
        <w:rPr>
          <w:rFonts w:ascii="Arial" w:hAnsi="Arial" w:cs="Arial"/>
          <w:sz w:val="24"/>
        </w:rPr>
      </w:pPr>
      <w:r>
        <w:rPr>
          <w:rFonts w:ascii="Arial" w:hAnsi="Arial" w:cs="Arial"/>
          <w:sz w:val="24"/>
        </w:rPr>
        <w:t>As part of the maths programme for each class, children are provided with structural opportunities to engage in exploratory activities under the guidance of the teacher to construct meaning, to develop mathematical strategies for solving problems and to develop self motivation in mat</w:t>
      </w:r>
      <w:r w:rsidR="000A0E49">
        <w:rPr>
          <w:rFonts w:ascii="Arial" w:hAnsi="Arial" w:cs="Arial"/>
          <w:sz w:val="24"/>
        </w:rPr>
        <w:t xml:space="preserve">hematical activities. </w:t>
      </w:r>
    </w:p>
    <w:p w:rsidR="002571BF" w:rsidRDefault="002571BF" w:rsidP="00B81561">
      <w:pPr>
        <w:jc w:val="both"/>
        <w:rPr>
          <w:rFonts w:ascii="Arial" w:hAnsi="Arial" w:cs="Arial"/>
          <w:sz w:val="24"/>
        </w:rPr>
      </w:pPr>
      <w:r w:rsidRPr="000A0E49">
        <w:rPr>
          <w:rFonts w:ascii="Arial" w:hAnsi="Arial" w:cs="Arial"/>
          <w:sz w:val="24"/>
        </w:rPr>
        <w:t xml:space="preserve">There are agreed strategies for teaching the four operations and other areas of the programme. All teachers adhere to these agreed strategies. See </w:t>
      </w:r>
      <w:r w:rsidRPr="000A0E49">
        <w:rPr>
          <w:rFonts w:ascii="Arial" w:hAnsi="Arial" w:cs="Arial"/>
          <w:b/>
          <w:sz w:val="24"/>
        </w:rPr>
        <w:t xml:space="preserve">Appendix </w:t>
      </w:r>
      <w:r w:rsidR="000A0E49" w:rsidRPr="000A0E49">
        <w:rPr>
          <w:rFonts w:ascii="Arial" w:hAnsi="Arial" w:cs="Arial"/>
          <w:b/>
          <w:sz w:val="24"/>
        </w:rPr>
        <w:t>B</w:t>
      </w:r>
      <w:r w:rsidR="000A0E49">
        <w:rPr>
          <w:rFonts w:ascii="Arial" w:hAnsi="Arial" w:cs="Arial"/>
          <w:b/>
          <w:sz w:val="24"/>
        </w:rPr>
        <w:t xml:space="preserve"> (Language and strategies)</w:t>
      </w:r>
    </w:p>
    <w:p w:rsidR="002571BF" w:rsidRDefault="002571BF">
      <w:pPr>
        <w:rPr>
          <w:rFonts w:ascii="Arial" w:hAnsi="Arial" w:cs="Arial"/>
          <w:sz w:val="24"/>
        </w:rPr>
      </w:pPr>
    </w:p>
    <w:p w:rsidR="002571BF" w:rsidRPr="00616A8F" w:rsidRDefault="000771F1">
      <w:pPr>
        <w:rPr>
          <w:rFonts w:ascii="Arial" w:hAnsi="Arial" w:cs="Arial"/>
          <w:b/>
          <w:i/>
          <w:sz w:val="24"/>
        </w:rPr>
      </w:pPr>
      <w:r>
        <w:rPr>
          <w:rFonts w:ascii="Arial" w:hAnsi="Arial" w:cs="Arial"/>
          <w:b/>
          <w:i/>
          <w:sz w:val="24"/>
        </w:rPr>
        <w:t xml:space="preserve">(C) </w:t>
      </w:r>
      <w:r w:rsidR="002571BF" w:rsidRPr="00616A8F">
        <w:rPr>
          <w:rFonts w:ascii="Arial" w:hAnsi="Arial" w:cs="Arial"/>
          <w:b/>
          <w:i/>
          <w:sz w:val="24"/>
        </w:rPr>
        <w:t>Collaborative and co-operative learning</w:t>
      </w:r>
    </w:p>
    <w:p w:rsidR="002571BF" w:rsidRDefault="002571BF" w:rsidP="00B81561">
      <w:pPr>
        <w:jc w:val="both"/>
        <w:rPr>
          <w:rFonts w:ascii="Arial" w:hAnsi="Arial" w:cs="Arial"/>
          <w:sz w:val="24"/>
        </w:rPr>
      </w:pPr>
      <w:r>
        <w:rPr>
          <w:rFonts w:ascii="Arial" w:hAnsi="Arial" w:cs="Arial"/>
          <w:sz w:val="24"/>
        </w:rPr>
        <w:t xml:space="preserve">Because of the multi-class situation, there are distinct groups in each classroom. Children often work in pairs to measure, explore </w:t>
      </w:r>
      <w:proofErr w:type="spellStart"/>
      <w:r>
        <w:rPr>
          <w:rFonts w:ascii="Arial" w:hAnsi="Arial" w:cs="Arial"/>
          <w:sz w:val="24"/>
        </w:rPr>
        <w:t>tangrams</w:t>
      </w:r>
      <w:proofErr w:type="spellEnd"/>
      <w:r>
        <w:rPr>
          <w:rFonts w:ascii="Arial" w:hAnsi="Arial" w:cs="Arial"/>
          <w:sz w:val="24"/>
        </w:rPr>
        <w:t>, play maths games etc. Children often work together (informally) to solve problems. This helps them to become independent learners.</w:t>
      </w:r>
    </w:p>
    <w:p w:rsidR="002571BF" w:rsidRDefault="002571BF">
      <w:pPr>
        <w:rPr>
          <w:rFonts w:ascii="Arial" w:hAnsi="Arial" w:cs="Arial"/>
          <w:sz w:val="24"/>
        </w:rPr>
      </w:pPr>
    </w:p>
    <w:p w:rsidR="000771F1" w:rsidRDefault="000771F1">
      <w:pPr>
        <w:rPr>
          <w:rFonts w:ascii="Arial" w:hAnsi="Arial" w:cs="Arial"/>
          <w:sz w:val="24"/>
        </w:rPr>
      </w:pPr>
    </w:p>
    <w:p w:rsidR="002E4054" w:rsidRDefault="002E4054">
      <w:pPr>
        <w:rPr>
          <w:rFonts w:ascii="Arial" w:hAnsi="Arial" w:cs="Arial"/>
          <w:sz w:val="24"/>
        </w:rPr>
      </w:pPr>
    </w:p>
    <w:p w:rsidR="002571BF" w:rsidRPr="00616A8F" w:rsidRDefault="000771F1" w:rsidP="00C25509">
      <w:pPr>
        <w:spacing w:after="120"/>
        <w:rPr>
          <w:rFonts w:ascii="Arial" w:hAnsi="Arial" w:cs="Arial"/>
          <w:b/>
          <w:i/>
          <w:sz w:val="24"/>
        </w:rPr>
      </w:pPr>
      <w:r>
        <w:rPr>
          <w:rFonts w:ascii="Arial" w:hAnsi="Arial" w:cs="Arial"/>
          <w:b/>
          <w:i/>
          <w:sz w:val="24"/>
        </w:rPr>
        <w:lastRenderedPageBreak/>
        <w:t xml:space="preserve">(D) </w:t>
      </w:r>
      <w:r w:rsidR="002571BF" w:rsidRPr="00616A8F">
        <w:rPr>
          <w:rFonts w:ascii="Arial" w:hAnsi="Arial" w:cs="Arial"/>
          <w:b/>
          <w:i/>
          <w:sz w:val="24"/>
        </w:rPr>
        <w:t>Problem Solving</w:t>
      </w:r>
    </w:p>
    <w:p w:rsidR="002571BF" w:rsidRDefault="002571BF" w:rsidP="00C25509">
      <w:pPr>
        <w:spacing w:after="120"/>
        <w:rPr>
          <w:rFonts w:ascii="Arial" w:hAnsi="Arial" w:cs="Arial"/>
          <w:sz w:val="24"/>
        </w:rPr>
      </w:pPr>
      <w:r>
        <w:rPr>
          <w:rFonts w:ascii="Arial" w:hAnsi="Arial" w:cs="Arial"/>
          <w:sz w:val="24"/>
        </w:rPr>
        <w:t>With regard to problem-solving, children will be taught to apply the following strategies.</w:t>
      </w:r>
    </w:p>
    <w:p w:rsidR="002571BF" w:rsidRPr="006B1606" w:rsidRDefault="002571BF">
      <w:pPr>
        <w:rPr>
          <w:rFonts w:ascii="Arial" w:hAnsi="Arial" w:cs="Arial"/>
          <w:sz w:val="24"/>
          <w:szCs w:val="20"/>
          <w:u w:val="single"/>
        </w:rPr>
      </w:pPr>
      <w:r w:rsidRPr="006B1606">
        <w:rPr>
          <w:rFonts w:ascii="Arial" w:hAnsi="Arial" w:cs="Arial"/>
          <w:sz w:val="24"/>
          <w:szCs w:val="20"/>
          <w:u w:val="single"/>
        </w:rPr>
        <w:t>Understanding the problem</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Read the problem</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Read it again</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Say, in your own words, what you are trying to find out</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Find the important information</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Look for key phrases</w:t>
      </w:r>
    </w:p>
    <w:p w:rsidR="002571BF" w:rsidRPr="006B1606" w:rsidRDefault="002571BF" w:rsidP="005E5926">
      <w:pPr>
        <w:pStyle w:val="ListParagraph"/>
        <w:numPr>
          <w:ilvl w:val="0"/>
          <w:numId w:val="5"/>
        </w:numPr>
        <w:rPr>
          <w:rFonts w:ascii="Arial" w:hAnsi="Arial" w:cs="Arial"/>
          <w:sz w:val="24"/>
          <w:szCs w:val="20"/>
        </w:rPr>
      </w:pPr>
      <w:r w:rsidRPr="006B1606">
        <w:rPr>
          <w:rFonts w:ascii="Arial" w:hAnsi="Arial" w:cs="Arial"/>
          <w:sz w:val="24"/>
          <w:szCs w:val="20"/>
        </w:rPr>
        <w:t>Write what you know.</w:t>
      </w:r>
    </w:p>
    <w:p w:rsidR="002571BF" w:rsidRPr="006B1606" w:rsidRDefault="002571BF" w:rsidP="001E581D">
      <w:pPr>
        <w:rPr>
          <w:rFonts w:ascii="Arial" w:hAnsi="Arial" w:cs="Arial"/>
          <w:sz w:val="24"/>
          <w:szCs w:val="20"/>
          <w:u w:val="single"/>
        </w:rPr>
      </w:pPr>
      <w:r w:rsidRPr="006B1606">
        <w:rPr>
          <w:rFonts w:ascii="Arial" w:hAnsi="Arial" w:cs="Arial"/>
          <w:sz w:val="24"/>
          <w:szCs w:val="20"/>
          <w:u w:val="single"/>
        </w:rPr>
        <w:t>Solving the problem</w:t>
      </w:r>
    </w:p>
    <w:p w:rsidR="002571BF" w:rsidRPr="006B1606" w:rsidRDefault="002571BF" w:rsidP="005E5926">
      <w:pPr>
        <w:pStyle w:val="ListParagraph"/>
        <w:numPr>
          <w:ilvl w:val="0"/>
          <w:numId w:val="6"/>
        </w:numPr>
        <w:rPr>
          <w:rFonts w:ascii="Arial" w:hAnsi="Arial" w:cs="Arial"/>
          <w:sz w:val="24"/>
          <w:szCs w:val="20"/>
        </w:rPr>
      </w:pPr>
      <w:r w:rsidRPr="006B1606">
        <w:rPr>
          <w:rFonts w:ascii="Arial" w:hAnsi="Arial" w:cs="Arial"/>
          <w:sz w:val="24"/>
          <w:szCs w:val="20"/>
        </w:rPr>
        <w:t>Look for a pattern</w:t>
      </w:r>
    </w:p>
    <w:p w:rsidR="002571BF" w:rsidRPr="006B1606" w:rsidRDefault="002571BF" w:rsidP="005E5926">
      <w:pPr>
        <w:pStyle w:val="ListParagraph"/>
        <w:numPr>
          <w:ilvl w:val="0"/>
          <w:numId w:val="6"/>
        </w:numPr>
        <w:rPr>
          <w:rFonts w:ascii="Arial" w:hAnsi="Arial" w:cs="Arial"/>
          <w:sz w:val="24"/>
          <w:szCs w:val="20"/>
        </w:rPr>
      </w:pPr>
      <w:r w:rsidRPr="006B1606">
        <w:rPr>
          <w:rFonts w:ascii="Arial" w:hAnsi="Arial" w:cs="Arial"/>
          <w:sz w:val="24"/>
          <w:szCs w:val="20"/>
        </w:rPr>
        <w:t>Guess and check</w:t>
      </w:r>
    </w:p>
    <w:p w:rsidR="002571BF" w:rsidRPr="006B1606" w:rsidRDefault="002F34D7" w:rsidP="005E5926">
      <w:pPr>
        <w:pStyle w:val="ListParagraph"/>
        <w:numPr>
          <w:ilvl w:val="0"/>
          <w:numId w:val="6"/>
        </w:numPr>
        <w:rPr>
          <w:rFonts w:ascii="Arial" w:hAnsi="Arial" w:cs="Arial"/>
          <w:sz w:val="24"/>
          <w:szCs w:val="20"/>
        </w:rPr>
      </w:pPr>
      <w:r>
        <w:rPr>
          <w:rFonts w:ascii="Arial" w:hAnsi="Arial" w:cs="Arial"/>
          <w:sz w:val="24"/>
          <w:szCs w:val="20"/>
        </w:rPr>
        <w:t>Write an</w:t>
      </w:r>
      <w:r w:rsidR="002571BF" w:rsidRPr="006B1606">
        <w:rPr>
          <w:rFonts w:ascii="Arial" w:hAnsi="Arial" w:cs="Arial"/>
          <w:sz w:val="24"/>
          <w:szCs w:val="20"/>
        </w:rPr>
        <w:t xml:space="preserve"> equation</w:t>
      </w:r>
    </w:p>
    <w:p w:rsidR="002571BF" w:rsidRDefault="002571BF" w:rsidP="005E5926">
      <w:pPr>
        <w:pStyle w:val="ListParagraph"/>
        <w:numPr>
          <w:ilvl w:val="0"/>
          <w:numId w:val="6"/>
        </w:numPr>
        <w:rPr>
          <w:rFonts w:ascii="Arial" w:hAnsi="Arial" w:cs="Arial"/>
          <w:sz w:val="24"/>
          <w:szCs w:val="20"/>
        </w:rPr>
      </w:pPr>
      <w:r w:rsidRPr="006B1606">
        <w:rPr>
          <w:rFonts w:ascii="Arial" w:hAnsi="Arial" w:cs="Arial"/>
          <w:sz w:val="24"/>
          <w:szCs w:val="20"/>
        </w:rPr>
        <w:t>Break the problem down and solve each part</w:t>
      </w:r>
    </w:p>
    <w:p w:rsidR="002571BF" w:rsidRPr="006B1606" w:rsidRDefault="002571BF" w:rsidP="001E581D">
      <w:pPr>
        <w:rPr>
          <w:rFonts w:ascii="Arial" w:hAnsi="Arial" w:cs="Arial"/>
          <w:sz w:val="24"/>
          <w:szCs w:val="20"/>
          <w:u w:val="single"/>
        </w:rPr>
      </w:pPr>
      <w:r w:rsidRPr="006B1606">
        <w:rPr>
          <w:rFonts w:ascii="Arial" w:hAnsi="Arial" w:cs="Arial"/>
          <w:sz w:val="24"/>
          <w:szCs w:val="20"/>
          <w:u w:val="single"/>
        </w:rPr>
        <w:t>Additional help</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Construct a model</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Draw a picture</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Make an organised list or table</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Use objects to act out the problem</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Use easier numbers</w:t>
      </w:r>
    </w:p>
    <w:p w:rsidR="002571BF" w:rsidRPr="006B1606" w:rsidRDefault="002571BF" w:rsidP="005E5926">
      <w:pPr>
        <w:pStyle w:val="ListParagraph"/>
        <w:numPr>
          <w:ilvl w:val="0"/>
          <w:numId w:val="7"/>
        </w:numPr>
        <w:rPr>
          <w:rFonts w:ascii="Arial" w:hAnsi="Arial" w:cs="Arial"/>
          <w:sz w:val="24"/>
          <w:szCs w:val="20"/>
        </w:rPr>
      </w:pPr>
      <w:r w:rsidRPr="006B1606">
        <w:rPr>
          <w:rFonts w:ascii="Arial" w:hAnsi="Arial" w:cs="Arial"/>
          <w:sz w:val="24"/>
          <w:szCs w:val="20"/>
        </w:rPr>
        <w:t>Work backwards</w:t>
      </w:r>
    </w:p>
    <w:p w:rsidR="002571BF" w:rsidRPr="006B1606" w:rsidRDefault="002571BF" w:rsidP="001E581D">
      <w:pPr>
        <w:rPr>
          <w:rFonts w:ascii="Arial" w:hAnsi="Arial" w:cs="Arial"/>
          <w:sz w:val="24"/>
          <w:szCs w:val="20"/>
          <w:u w:val="single"/>
        </w:rPr>
      </w:pPr>
      <w:r w:rsidRPr="006B1606">
        <w:rPr>
          <w:rFonts w:ascii="Arial" w:hAnsi="Arial" w:cs="Arial"/>
          <w:sz w:val="24"/>
          <w:szCs w:val="20"/>
          <w:u w:val="single"/>
        </w:rPr>
        <w:t>Answering the problem</w:t>
      </w:r>
    </w:p>
    <w:p w:rsidR="002571BF" w:rsidRPr="006B1606" w:rsidRDefault="002571BF" w:rsidP="005E5926">
      <w:pPr>
        <w:pStyle w:val="ListParagraph"/>
        <w:numPr>
          <w:ilvl w:val="0"/>
          <w:numId w:val="8"/>
        </w:numPr>
        <w:rPr>
          <w:rFonts w:ascii="Arial" w:hAnsi="Arial" w:cs="Arial"/>
          <w:sz w:val="24"/>
          <w:szCs w:val="20"/>
        </w:rPr>
      </w:pPr>
      <w:r w:rsidRPr="006B1606">
        <w:rPr>
          <w:rFonts w:ascii="Arial" w:hAnsi="Arial" w:cs="Arial"/>
          <w:sz w:val="24"/>
          <w:szCs w:val="20"/>
        </w:rPr>
        <w:t>Use all the important information</w:t>
      </w:r>
    </w:p>
    <w:p w:rsidR="002571BF" w:rsidRPr="006B1606" w:rsidRDefault="002571BF" w:rsidP="005E5926">
      <w:pPr>
        <w:pStyle w:val="ListParagraph"/>
        <w:numPr>
          <w:ilvl w:val="0"/>
          <w:numId w:val="8"/>
        </w:numPr>
        <w:rPr>
          <w:rFonts w:ascii="Arial" w:hAnsi="Arial" w:cs="Arial"/>
          <w:sz w:val="24"/>
          <w:szCs w:val="20"/>
        </w:rPr>
      </w:pPr>
      <w:r w:rsidRPr="006B1606">
        <w:rPr>
          <w:rFonts w:ascii="Arial" w:hAnsi="Arial" w:cs="Arial"/>
          <w:sz w:val="24"/>
          <w:szCs w:val="20"/>
        </w:rPr>
        <w:t>Check your answer</w:t>
      </w:r>
    </w:p>
    <w:p w:rsidR="002571BF" w:rsidRPr="006B1606" w:rsidRDefault="002571BF" w:rsidP="005E5926">
      <w:pPr>
        <w:pStyle w:val="ListParagraph"/>
        <w:numPr>
          <w:ilvl w:val="0"/>
          <w:numId w:val="8"/>
        </w:numPr>
        <w:rPr>
          <w:rFonts w:ascii="Arial" w:hAnsi="Arial" w:cs="Arial"/>
          <w:sz w:val="24"/>
          <w:szCs w:val="20"/>
        </w:rPr>
      </w:pPr>
      <w:r w:rsidRPr="006B1606">
        <w:rPr>
          <w:rFonts w:ascii="Arial" w:hAnsi="Arial" w:cs="Arial"/>
          <w:sz w:val="24"/>
          <w:szCs w:val="20"/>
        </w:rPr>
        <w:t>Decide if the answer makes sense</w:t>
      </w:r>
    </w:p>
    <w:p w:rsidR="002571BF" w:rsidRDefault="002571BF" w:rsidP="005E5926">
      <w:pPr>
        <w:pStyle w:val="ListParagraph"/>
        <w:numPr>
          <w:ilvl w:val="0"/>
          <w:numId w:val="8"/>
        </w:numPr>
        <w:rPr>
          <w:rFonts w:ascii="Arial" w:hAnsi="Arial" w:cs="Arial"/>
          <w:sz w:val="24"/>
          <w:szCs w:val="20"/>
        </w:rPr>
      </w:pPr>
      <w:r w:rsidRPr="006B1606">
        <w:rPr>
          <w:rFonts w:ascii="Arial" w:hAnsi="Arial" w:cs="Arial"/>
          <w:sz w:val="24"/>
          <w:szCs w:val="20"/>
        </w:rPr>
        <w:t>Write the answer in a complete sentence</w:t>
      </w:r>
    </w:p>
    <w:p w:rsidR="002571BF" w:rsidRDefault="002571BF" w:rsidP="00E36246">
      <w:pPr>
        <w:jc w:val="both"/>
        <w:rPr>
          <w:rFonts w:ascii="Arial" w:hAnsi="Arial" w:cs="Arial"/>
          <w:sz w:val="24"/>
          <w:szCs w:val="20"/>
        </w:rPr>
      </w:pPr>
      <w:r>
        <w:rPr>
          <w:rFonts w:ascii="Arial" w:hAnsi="Arial" w:cs="Arial"/>
          <w:sz w:val="24"/>
          <w:szCs w:val="20"/>
        </w:rPr>
        <w:t xml:space="preserve">Children are familiar with the </w:t>
      </w:r>
      <w:r w:rsidR="00EC1BD6">
        <w:rPr>
          <w:rFonts w:ascii="Arial" w:hAnsi="Arial" w:cs="Arial"/>
          <w:sz w:val="24"/>
          <w:szCs w:val="20"/>
        </w:rPr>
        <w:t>RUDE</w:t>
      </w:r>
      <w:r w:rsidR="002E4054">
        <w:rPr>
          <w:rFonts w:ascii="Arial" w:hAnsi="Arial" w:cs="Arial"/>
          <w:sz w:val="24"/>
          <w:szCs w:val="20"/>
        </w:rPr>
        <w:t xml:space="preserve"> and DAW</w:t>
      </w:r>
      <w:r>
        <w:rPr>
          <w:rFonts w:ascii="Arial" w:hAnsi="Arial" w:cs="Arial"/>
          <w:sz w:val="24"/>
          <w:szCs w:val="20"/>
        </w:rPr>
        <w:t xml:space="preserve"> strategies for problem solving and they are encouraged to use whichever one of these they prefer (suits their style of thinking)</w:t>
      </w:r>
    </w:p>
    <w:p w:rsidR="00C25509" w:rsidRDefault="00EC1BD6" w:rsidP="006B1606">
      <w:pPr>
        <w:rPr>
          <w:rFonts w:ascii="Arial" w:hAnsi="Arial" w:cs="Arial"/>
          <w:sz w:val="24"/>
          <w:szCs w:val="20"/>
        </w:rPr>
      </w:pPr>
      <w:r>
        <w:rPr>
          <w:rFonts w:ascii="Arial" w:hAnsi="Arial" w:cs="Arial"/>
          <w:sz w:val="24"/>
          <w:szCs w:val="20"/>
        </w:rPr>
        <w:t xml:space="preserve">RUDE: </w:t>
      </w:r>
      <w:r w:rsidRPr="00EC1BD6">
        <w:rPr>
          <w:rFonts w:ascii="Arial" w:hAnsi="Arial" w:cs="Arial"/>
          <w:b/>
          <w:sz w:val="24"/>
          <w:szCs w:val="20"/>
        </w:rPr>
        <w:t>R</w:t>
      </w:r>
      <w:r>
        <w:rPr>
          <w:rFonts w:ascii="Arial" w:hAnsi="Arial" w:cs="Arial"/>
          <w:sz w:val="24"/>
          <w:szCs w:val="20"/>
        </w:rPr>
        <w:t xml:space="preserve">ead the problem, </w:t>
      </w:r>
      <w:r w:rsidRPr="00EC1BD6">
        <w:rPr>
          <w:rFonts w:ascii="Arial" w:hAnsi="Arial" w:cs="Arial"/>
          <w:b/>
          <w:sz w:val="24"/>
          <w:szCs w:val="20"/>
        </w:rPr>
        <w:t>U</w:t>
      </w:r>
      <w:r>
        <w:rPr>
          <w:rFonts w:ascii="Arial" w:hAnsi="Arial" w:cs="Arial"/>
          <w:sz w:val="24"/>
          <w:szCs w:val="20"/>
        </w:rPr>
        <w:t xml:space="preserve">nderline key words, </w:t>
      </w:r>
      <w:r w:rsidRPr="00EC1BD6">
        <w:rPr>
          <w:rFonts w:ascii="Arial" w:hAnsi="Arial" w:cs="Arial"/>
          <w:b/>
          <w:sz w:val="24"/>
          <w:szCs w:val="20"/>
        </w:rPr>
        <w:t>D</w:t>
      </w:r>
      <w:r>
        <w:rPr>
          <w:rFonts w:ascii="Arial" w:hAnsi="Arial" w:cs="Arial"/>
          <w:sz w:val="24"/>
          <w:szCs w:val="20"/>
        </w:rPr>
        <w:t xml:space="preserve">raw a picture or diagram, </w:t>
      </w:r>
      <w:r w:rsidRPr="00EC1BD6">
        <w:rPr>
          <w:rFonts w:ascii="Arial" w:hAnsi="Arial" w:cs="Arial"/>
          <w:b/>
          <w:sz w:val="24"/>
          <w:szCs w:val="20"/>
        </w:rPr>
        <w:t>E</w:t>
      </w:r>
      <w:r w:rsidR="002F34D7">
        <w:rPr>
          <w:rFonts w:ascii="Arial" w:hAnsi="Arial" w:cs="Arial"/>
          <w:sz w:val="24"/>
          <w:szCs w:val="20"/>
        </w:rPr>
        <w:t>stimate the answer</w:t>
      </w:r>
      <w:r w:rsidR="00C25509">
        <w:rPr>
          <w:rFonts w:ascii="Arial" w:hAnsi="Arial" w:cs="Arial"/>
          <w:sz w:val="24"/>
          <w:szCs w:val="20"/>
        </w:rPr>
        <w:t>.</w:t>
      </w:r>
    </w:p>
    <w:p w:rsidR="002571BF" w:rsidRDefault="00C25509" w:rsidP="006B1606">
      <w:pPr>
        <w:rPr>
          <w:rFonts w:ascii="Arial" w:hAnsi="Arial" w:cs="Arial"/>
          <w:sz w:val="24"/>
          <w:szCs w:val="20"/>
        </w:rPr>
      </w:pPr>
      <w:r>
        <w:rPr>
          <w:rFonts w:ascii="Arial" w:hAnsi="Arial" w:cs="Arial"/>
          <w:sz w:val="24"/>
          <w:szCs w:val="20"/>
        </w:rPr>
        <w:t xml:space="preserve"> DAW: In the senior classes children use the </w:t>
      </w:r>
      <w:r w:rsidRPr="00C25509">
        <w:rPr>
          <w:rFonts w:ascii="Arial" w:hAnsi="Arial" w:cs="Arial"/>
          <w:b/>
          <w:sz w:val="24"/>
          <w:szCs w:val="20"/>
        </w:rPr>
        <w:t>D</w:t>
      </w:r>
      <w:r>
        <w:rPr>
          <w:rFonts w:ascii="Arial" w:hAnsi="Arial" w:cs="Arial"/>
          <w:sz w:val="24"/>
          <w:szCs w:val="20"/>
        </w:rPr>
        <w:t xml:space="preserve">etective </w:t>
      </w:r>
      <w:proofErr w:type="gramStart"/>
      <w:r w:rsidRPr="00C25509">
        <w:rPr>
          <w:rFonts w:ascii="Arial" w:hAnsi="Arial" w:cs="Arial"/>
          <w:b/>
          <w:sz w:val="24"/>
          <w:szCs w:val="20"/>
        </w:rPr>
        <w:t>A</w:t>
      </w:r>
      <w:r>
        <w:rPr>
          <w:rFonts w:ascii="Arial" w:hAnsi="Arial" w:cs="Arial"/>
          <w:sz w:val="24"/>
          <w:szCs w:val="20"/>
        </w:rPr>
        <w:t>t</w:t>
      </w:r>
      <w:proofErr w:type="gramEnd"/>
      <w:r>
        <w:rPr>
          <w:rFonts w:ascii="Arial" w:hAnsi="Arial" w:cs="Arial"/>
          <w:sz w:val="24"/>
          <w:szCs w:val="20"/>
        </w:rPr>
        <w:t xml:space="preserve"> </w:t>
      </w:r>
      <w:r w:rsidRPr="00C25509">
        <w:rPr>
          <w:rFonts w:ascii="Arial" w:hAnsi="Arial" w:cs="Arial"/>
          <w:b/>
          <w:sz w:val="24"/>
          <w:szCs w:val="20"/>
        </w:rPr>
        <w:t>W</w:t>
      </w:r>
      <w:r>
        <w:rPr>
          <w:rFonts w:ascii="Arial" w:hAnsi="Arial" w:cs="Arial"/>
          <w:sz w:val="24"/>
          <w:szCs w:val="20"/>
        </w:rPr>
        <w:t>ork method when solving problems.</w:t>
      </w:r>
      <w:r w:rsidR="00636BEB">
        <w:rPr>
          <w:rFonts w:ascii="Arial" w:hAnsi="Arial" w:cs="Arial"/>
          <w:sz w:val="24"/>
          <w:szCs w:val="20"/>
        </w:rPr>
        <w:t xml:space="preserve"> This method places the pupil in the role of detective. Like all detectives the pupil has to be prepared that he/she will not solve the problem/case.</w:t>
      </w:r>
    </w:p>
    <w:p w:rsidR="00E62316" w:rsidRPr="002F34D7" w:rsidRDefault="00D13DD6" w:rsidP="006B1606">
      <w:pPr>
        <w:rPr>
          <w:rFonts w:ascii="Arial" w:hAnsi="Arial" w:cs="Arial"/>
          <w:sz w:val="24"/>
          <w:szCs w:val="20"/>
        </w:rPr>
      </w:pPr>
      <w:r>
        <w:rPr>
          <w:rFonts w:ascii="Arial" w:hAnsi="Arial" w:cs="Arial"/>
          <w:sz w:val="24"/>
          <w:szCs w:val="20"/>
        </w:rPr>
        <w:lastRenderedPageBreak/>
        <w:t>This however doesn’t prev</w:t>
      </w:r>
      <w:r w:rsidR="008417AE">
        <w:rPr>
          <w:rFonts w:ascii="Arial" w:hAnsi="Arial" w:cs="Arial"/>
          <w:sz w:val="24"/>
          <w:szCs w:val="20"/>
        </w:rPr>
        <w:t>ent the pupil from putting down any relevant information they have. They may then be in a position to tie some of this information together to put them on the road to solving the problem. The DAW method places emphasis on engaging with the problem without being daunted with having to get the correct answer to the problem.</w:t>
      </w:r>
    </w:p>
    <w:p w:rsidR="002571BF" w:rsidRPr="00B81561" w:rsidRDefault="000771F1">
      <w:pPr>
        <w:rPr>
          <w:rFonts w:ascii="Arial" w:hAnsi="Arial" w:cs="Arial"/>
          <w:b/>
          <w:i/>
          <w:sz w:val="24"/>
        </w:rPr>
      </w:pPr>
      <w:r>
        <w:rPr>
          <w:rFonts w:ascii="Arial" w:hAnsi="Arial" w:cs="Arial"/>
          <w:b/>
          <w:i/>
          <w:sz w:val="24"/>
        </w:rPr>
        <w:t xml:space="preserve">(E) </w:t>
      </w:r>
      <w:r w:rsidR="002571BF" w:rsidRPr="00B81561">
        <w:rPr>
          <w:rFonts w:ascii="Arial" w:hAnsi="Arial" w:cs="Arial"/>
          <w:b/>
          <w:i/>
          <w:sz w:val="24"/>
        </w:rPr>
        <w:t>Use of the environment</w:t>
      </w:r>
    </w:p>
    <w:p w:rsidR="002571BF" w:rsidRDefault="002571BF" w:rsidP="00B81561">
      <w:pPr>
        <w:jc w:val="both"/>
        <w:rPr>
          <w:rFonts w:ascii="Arial" w:hAnsi="Arial" w:cs="Arial"/>
          <w:sz w:val="24"/>
        </w:rPr>
      </w:pPr>
      <w:r>
        <w:rPr>
          <w:rFonts w:ascii="Arial" w:hAnsi="Arial" w:cs="Arial"/>
          <w:sz w:val="24"/>
        </w:rPr>
        <w:t xml:space="preserve">The school building is used as a resource to support the Maths programme. For example; the school grounds are used for practical activities when teaching the area of measurement. </w:t>
      </w:r>
    </w:p>
    <w:p w:rsidR="002571BF" w:rsidRDefault="002571BF" w:rsidP="00B81561">
      <w:pPr>
        <w:jc w:val="both"/>
        <w:rPr>
          <w:rFonts w:ascii="Arial" w:hAnsi="Arial" w:cs="Arial"/>
          <w:sz w:val="24"/>
        </w:rPr>
      </w:pPr>
      <w:r>
        <w:rPr>
          <w:rFonts w:ascii="Arial" w:hAnsi="Arial" w:cs="Arial"/>
          <w:sz w:val="24"/>
        </w:rPr>
        <w:t>Children are given the opportunity to display their mathematical work on notice boards in the school</w:t>
      </w:r>
    </w:p>
    <w:p w:rsidR="002C1E2D" w:rsidRDefault="002C1E2D">
      <w:pPr>
        <w:rPr>
          <w:rFonts w:ascii="Arial" w:hAnsi="Arial" w:cs="Arial"/>
          <w:b/>
          <w:i/>
          <w:sz w:val="24"/>
        </w:rPr>
      </w:pPr>
    </w:p>
    <w:p w:rsidR="002571BF" w:rsidRPr="00B81561" w:rsidRDefault="000771F1">
      <w:pPr>
        <w:rPr>
          <w:rFonts w:ascii="Arial" w:hAnsi="Arial" w:cs="Arial"/>
          <w:b/>
          <w:i/>
          <w:sz w:val="24"/>
        </w:rPr>
      </w:pPr>
      <w:r>
        <w:rPr>
          <w:rFonts w:ascii="Arial" w:hAnsi="Arial" w:cs="Arial"/>
          <w:b/>
          <w:i/>
          <w:sz w:val="24"/>
        </w:rPr>
        <w:t xml:space="preserve">(F) </w:t>
      </w:r>
      <w:r w:rsidR="002571BF" w:rsidRPr="00B81561">
        <w:rPr>
          <w:rFonts w:ascii="Arial" w:hAnsi="Arial" w:cs="Arial"/>
          <w:b/>
          <w:i/>
          <w:sz w:val="24"/>
        </w:rPr>
        <w:t>Skills through content</w:t>
      </w:r>
    </w:p>
    <w:p w:rsidR="002571BF" w:rsidRDefault="002571BF">
      <w:pPr>
        <w:rPr>
          <w:rFonts w:ascii="Arial" w:hAnsi="Arial" w:cs="Arial"/>
          <w:sz w:val="24"/>
        </w:rPr>
      </w:pPr>
      <w:r>
        <w:rPr>
          <w:rFonts w:ascii="Arial" w:hAnsi="Arial" w:cs="Arial"/>
          <w:sz w:val="24"/>
        </w:rPr>
        <w:t>Through the implementation of the maths programme, we aim to develop the following skills:</w:t>
      </w:r>
    </w:p>
    <w:p w:rsidR="002571BF" w:rsidRDefault="002571BF" w:rsidP="005E5926">
      <w:pPr>
        <w:pStyle w:val="ListParagraph"/>
        <w:numPr>
          <w:ilvl w:val="0"/>
          <w:numId w:val="9"/>
        </w:numPr>
        <w:rPr>
          <w:rFonts w:ascii="Arial" w:hAnsi="Arial" w:cs="Arial"/>
          <w:sz w:val="24"/>
        </w:rPr>
      </w:pPr>
      <w:r>
        <w:rPr>
          <w:rFonts w:ascii="Arial" w:hAnsi="Arial" w:cs="Arial"/>
          <w:sz w:val="24"/>
        </w:rPr>
        <w:t>Applying and problem solving</w:t>
      </w:r>
    </w:p>
    <w:p w:rsidR="002571BF" w:rsidRDefault="002571BF" w:rsidP="005E5926">
      <w:pPr>
        <w:pStyle w:val="ListParagraph"/>
        <w:numPr>
          <w:ilvl w:val="0"/>
          <w:numId w:val="9"/>
        </w:numPr>
        <w:rPr>
          <w:rFonts w:ascii="Arial" w:hAnsi="Arial" w:cs="Arial"/>
          <w:sz w:val="24"/>
        </w:rPr>
      </w:pPr>
      <w:r>
        <w:rPr>
          <w:rFonts w:ascii="Arial" w:hAnsi="Arial" w:cs="Arial"/>
          <w:sz w:val="24"/>
        </w:rPr>
        <w:t>Communicating and expressing</w:t>
      </w:r>
    </w:p>
    <w:p w:rsidR="002571BF" w:rsidRDefault="002571BF" w:rsidP="005E5926">
      <w:pPr>
        <w:pStyle w:val="ListParagraph"/>
        <w:numPr>
          <w:ilvl w:val="0"/>
          <w:numId w:val="9"/>
        </w:numPr>
        <w:rPr>
          <w:rFonts w:ascii="Arial" w:hAnsi="Arial" w:cs="Arial"/>
          <w:sz w:val="24"/>
        </w:rPr>
      </w:pPr>
      <w:r>
        <w:rPr>
          <w:rFonts w:ascii="Arial" w:hAnsi="Arial" w:cs="Arial"/>
          <w:sz w:val="24"/>
        </w:rPr>
        <w:t>Integrating and connecting</w:t>
      </w:r>
    </w:p>
    <w:p w:rsidR="002571BF" w:rsidRDefault="002571BF" w:rsidP="005E5926">
      <w:pPr>
        <w:pStyle w:val="ListParagraph"/>
        <w:numPr>
          <w:ilvl w:val="0"/>
          <w:numId w:val="9"/>
        </w:numPr>
        <w:rPr>
          <w:rFonts w:ascii="Arial" w:hAnsi="Arial" w:cs="Arial"/>
          <w:sz w:val="24"/>
        </w:rPr>
      </w:pPr>
      <w:r>
        <w:rPr>
          <w:rFonts w:ascii="Arial" w:hAnsi="Arial" w:cs="Arial"/>
          <w:sz w:val="24"/>
        </w:rPr>
        <w:t>Reasoning</w:t>
      </w:r>
    </w:p>
    <w:p w:rsidR="002571BF" w:rsidRDefault="002571BF" w:rsidP="005E5926">
      <w:pPr>
        <w:pStyle w:val="ListParagraph"/>
        <w:numPr>
          <w:ilvl w:val="0"/>
          <w:numId w:val="9"/>
        </w:numPr>
        <w:rPr>
          <w:rFonts w:ascii="Arial" w:hAnsi="Arial" w:cs="Arial"/>
          <w:sz w:val="24"/>
        </w:rPr>
      </w:pPr>
      <w:r>
        <w:rPr>
          <w:rFonts w:ascii="Arial" w:hAnsi="Arial" w:cs="Arial"/>
          <w:sz w:val="24"/>
        </w:rPr>
        <w:t xml:space="preserve">Implementing </w:t>
      </w:r>
    </w:p>
    <w:p w:rsidR="002571BF" w:rsidRDefault="002571BF" w:rsidP="005E5926">
      <w:pPr>
        <w:pStyle w:val="ListParagraph"/>
        <w:numPr>
          <w:ilvl w:val="0"/>
          <w:numId w:val="9"/>
        </w:numPr>
        <w:rPr>
          <w:rFonts w:ascii="Arial" w:hAnsi="Arial" w:cs="Arial"/>
          <w:sz w:val="24"/>
        </w:rPr>
      </w:pPr>
      <w:r>
        <w:rPr>
          <w:rFonts w:ascii="Arial" w:hAnsi="Arial" w:cs="Arial"/>
          <w:sz w:val="24"/>
        </w:rPr>
        <w:t>Understanding and recalling</w:t>
      </w:r>
    </w:p>
    <w:p w:rsidR="002571BF" w:rsidRPr="00616A8F" w:rsidRDefault="002571BF" w:rsidP="00616A8F">
      <w:pPr>
        <w:rPr>
          <w:rFonts w:ascii="Arial" w:hAnsi="Arial" w:cs="Arial"/>
          <w:sz w:val="24"/>
        </w:rPr>
      </w:pPr>
    </w:p>
    <w:p w:rsidR="002571BF" w:rsidRPr="00B81561" w:rsidRDefault="000771F1" w:rsidP="00616A8F">
      <w:pPr>
        <w:rPr>
          <w:rFonts w:ascii="Arial" w:hAnsi="Arial" w:cs="Arial"/>
          <w:b/>
          <w:i/>
          <w:sz w:val="24"/>
        </w:rPr>
      </w:pPr>
      <w:r>
        <w:rPr>
          <w:rFonts w:ascii="Arial" w:hAnsi="Arial" w:cs="Arial"/>
          <w:b/>
          <w:i/>
          <w:sz w:val="24"/>
        </w:rPr>
        <w:t xml:space="preserve">(G) </w:t>
      </w:r>
      <w:r w:rsidR="002571BF" w:rsidRPr="00B81561">
        <w:rPr>
          <w:rFonts w:ascii="Arial" w:hAnsi="Arial" w:cs="Arial"/>
          <w:b/>
          <w:i/>
          <w:sz w:val="24"/>
        </w:rPr>
        <w:t>Presentation of work</w:t>
      </w:r>
    </w:p>
    <w:p w:rsidR="002571BF" w:rsidRPr="00B24964" w:rsidRDefault="002571BF" w:rsidP="00B81561">
      <w:pPr>
        <w:jc w:val="both"/>
        <w:rPr>
          <w:rFonts w:ascii="Arial" w:hAnsi="Arial" w:cs="Arial"/>
          <w:sz w:val="24"/>
        </w:rPr>
      </w:pPr>
      <w:r w:rsidRPr="00B24964">
        <w:rPr>
          <w:rFonts w:ascii="Arial" w:hAnsi="Arial" w:cs="Arial"/>
          <w:sz w:val="24"/>
        </w:rPr>
        <w:t>Formal use of maths copies begins in Junior Infants. Large square copies are used in the infant classroom. The teacher scaffolds and lays out the copy for each child up to second class.</w:t>
      </w:r>
    </w:p>
    <w:p w:rsidR="002571BF" w:rsidRDefault="002571BF" w:rsidP="00B81561">
      <w:pPr>
        <w:jc w:val="both"/>
        <w:rPr>
          <w:rFonts w:ascii="Arial" w:hAnsi="Arial" w:cs="Arial"/>
          <w:sz w:val="24"/>
        </w:rPr>
      </w:pPr>
      <w:r w:rsidRPr="002F34D7">
        <w:rPr>
          <w:rFonts w:ascii="Arial" w:hAnsi="Arial" w:cs="Arial"/>
          <w:sz w:val="24"/>
        </w:rPr>
        <w:t xml:space="preserve">There is an agreed approach to numeral </w:t>
      </w:r>
      <w:r w:rsidR="00EC1BD6" w:rsidRPr="002F34D7">
        <w:rPr>
          <w:rFonts w:ascii="Arial" w:hAnsi="Arial" w:cs="Arial"/>
          <w:sz w:val="24"/>
        </w:rPr>
        <w:t>formation in the junior classes.</w:t>
      </w:r>
    </w:p>
    <w:p w:rsidR="002571BF" w:rsidRDefault="002571BF" w:rsidP="00B81561">
      <w:pPr>
        <w:jc w:val="both"/>
        <w:rPr>
          <w:rFonts w:ascii="Arial" w:hAnsi="Arial" w:cs="Arial"/>
          <w:sz w:val="24"/>
        </w:rPr>
      </w:pPr>
      <w:r>
        <w:rPr>
          <w:rFonts w:ascii="Arial" w:hAnsi="Arial" w:cs="Arial"/>
          <w:sz w:val="24"/>
        </w:rPr>
        <w:t>Neatness and proper layout of copies is emphasised as appropriate for the class level/topic being covered.</w:t>
      </w:r>
    </w:p>
    <w:p w:rsidR="002571BF" w:rsidRDefault="002571BF" w:rsidP="00B81561">
      <w:pPr>
        <w:jc w:val="both"/>
        <w:rPr>
          <w:rFonts w:ascii="Arial" w:hAnsi="Arial" w:cs="Arial"/>
          <w:sz w:val="24"/>
        </w:rPr>
      </w:pPr>
      <w:r>
        <w:rPr>
          <w:rFonts w:ascii="Arial" w:hAnsi="Arial" w:cs="Arial"/>
          <w:sz w:val="24"/>
        </w:rPr>
        <w:t>There is an area for the display of mathematical work in each classroom.</w:t>
      </w:r>
    </w:p>
    <w:p w:rsidR="002571BF" w:rsidRDefault="002571BF" w:rsidP="00B81561">
      <w:pPr>
        <w:jc w:val="both"/>
        <w:rPr>
          <w:rFonts w:ascii="Arial" w:hAnsi="Arial" w:cs="Arial"/>
          <w:sz w:val="24"/>
        </w:rPr>
      </w:pPr>
    </w:p>
    <w:p w:rsidR="002C1E2D" w:rsidRDefault="002C1E2D" w:rsidP="002C1E2D">
      <w:pPr>
        <w:jc w:val="both"/>
        <w:rPr>
          <w:rFonts w:ascii="Arial" w:hAnsi="Arial" w:cs="Arial"/>
          <w:sz w:val="24"/>
        </w:rPr>
      </w:pPr>
    </w:p>
    <w:p w:rsidR="002F34D7" w:rsidRDefault="002F34D7" w:rsidP="002C1E2D">
      <w:pPr>
        <w:jc w:val="both"/>
        <w:rPr>
          <w:rFonts w:ascii="Arial" w:hAnsi="Arial" w:cs="Arial"/>
          <w:sz w:val="24"/>
        </w:rPr>
      </w:pPr>
    </w:p>
    <w:p w:rsidR="002571BF" w:rsidRPr="002C1E2D" w:rsidRDefault="002571BF" w:rsidP="005E5926">
      <w:pPr>
        <w:pStyle w:val="ListParagraph"/>
        <w:numPr>
          <w:ilvl w:val="0"/>
          <w:numId w:val="4"/>
        </w:numPr>
        <w:jc w:val="both"/>
        <w:rPr>
          <w:rFonts w:ascii="Arial" w:hAnsi="Arial" w:cs="Arial"/>
          <w:b/>
          <w:sz w:val="28"/>
        </w:rPr>
      </w:pPr>
      <w:r w:rsidRPr="002C1E2D">
        <w:rPr>
          <w:rFonts w:ascii="Arial" w:hAnsi="Arial" w:cs="Arial"/>
          <w:b/>
          <w:sz w:val="28"/>
        </w:rPr>
        <w:lastRenderedPageBreak/>
        <w:t>Assessment and record keeping</w:t>
      </w:r>
    </w:p>
    <w:p w:rsidR="002571BF" w:rsidRDefault="002571BF" w:rsidP="003F58E3">
      <w:pPr>
        <w:jc w:val="both"/>
        <w:rPr>
          <w:rFonts w:ascii="Arial" w:hAnsi="Arial" w:cs="Arial"/>
          <w:sz w:val="24"/>
        </w:rPr>
      </w:pPr>
      <w:r>
        <w:rPr>
          <w:rFonts w:ascii="Arial" w:hAnsi="Arial" w:cs="Arial"/>
          <w:sz w:val="24"/>
        </w:rPr>
        <w:t>Assessment is used by teachers to inform their planning, selection and management of learning activities so that they can make the best possible provision for meeting the varied mathematical needs of the children in our school.</w:t>
      </w:r>
    </w:p>
    <w:p w:rsidR="002571BF" w:rsidRDefault="002571BF" w:rsidP="00616A8F">
      <w:pPr>
        <w:rPr>
          <w:rFonts w:ascii="Arial" w:hAnsi="Arial" w:cs="Arial"/>
          <w:sz w:val="24"/>
        </w:rPr>
      </w:pPr>
      <w:r>
        <w:rPr>
          <w:rFonts w:ascii="Arial" w:hAnsi="Arial" w:cs="Arial"/>
          <w:sz w:val="24"/>
        </w:rPr>
        <w:t>Teachers use the following range of assessment approaches:</w:t>
      </w:r>
    </w:p>
    <w:p w:rsidR="002571BF" w:rsidRDefault="002571BF" w:rsidP="005E5926">
      <w:pPr>
        <w:pStyle w:val="ListParagraph"/>
        <w:numPr>
          <w:ilvl w:val="0"/>
          <w:numId w:val="11"/>
        </w:numPr>
        <w:rPr>
          <w:rFonts w:ascii="Arial" w:hAnsi="Arial" w:cs="Arial"/>
          <w:sz w:val="24"/>
        </w:rPr>
      </w:pPr>
      <w:r w:rsidRPr="00F1361E">
        <w:rPr>
          <w:rFonts w:ascii="Arial" w:hAnsi="Arial" w:cs="Arial"/>
          <w:sz w:val="24"/>
        </w:rPr>
        <w:t xml:space="preserve">Teacher observation of knowledge, skills development and participation in activities. </w:t>
      </w:r>
    </w:p>
    <w:p w:rsidR="002571BF" w:rsidRPr="00F1361E" w:rsidRDefault="002571BF" w:rsidP="00F1361E">
      <w:pPr>
        <w:pStyle w:val="ListParagraph"/>
        <w:rPr>
          <w:rFonts w:ascii="Arial" w:hAnsi="Arial" w:cs="Arial"/>
          <w:sz w:val="24"/>
        </w:rPr>
      </w:pPr>
      <w:r w:rsidRPr="00F1361E">
        <w:rPr>
          <w:rFonts w:ascii="Arial" w:hAnsi="Arial" w:cs="Arial"/>
          <w:sz w:val="24"/>
        </w:rPr>
        <w:t>Observations may include;</w:t>
      </w:r>
    </w:p>
    <w:p w:rsidR="002571BF" w:rsidRPr="00F1361E" w:rsidRDefault="002571BF" w:rsidP="005E5926">
      <w:pPr>
        <w:pStyle w:val="ListParagraph"/>
        <w:numPr>
          <w:ilvl w:val="0"/>
          <w:numId w:val="10"/>
        </w:numPr>
        <w:rPr>
          <w:rFonts w:ascii="Arial" w:hAnsi="Arial" w:cs="Arial"/>
          <w:i/>
          <w:sz w:val="24"/>
        </w:rPr>
      </w:pPr>
      <w:r w:rsidRPr="00F1361E">
        <w:rPr>
          <w:rFonts w:ascii="Arial" w:hAnsi="Arial" w:cs="Arial"/>
          <w:i/>
          <w:sz w:val="24"/>
        </w:rPr>
        <w:t>the level of engagement in attention to activities,</w:t>
      </w:r>
    </w:p>
    <w:p w:rsidR="002571BF" w:rsidRPr="00F1361E" w:rsidRDefault="002571BF" w:rsidP="005E5926">
      <w:pPr>
        <w:pStyle w:val="ListParagraph"/>
        <w:numPr>
          <w:ilvl w:val="0"/>
          <w:numId w:val="10"/>
        </w:numPr>
        <w:rPr>
          <w:rFonts w:ascii="Arial" w:hAnsi="Arial" w:cs="Arial"/>
          <w:i/>
          <w:sz w:val="24"/>
        </w:rPr>
      </w:pPr>
      <w:r w:rsidRPr="00F1361E">
        <w:rPr>
          <w:rFonts w:ascii="Arial" w:hAnsi="Arial" w:cs="Arial"/>
          <w:i/>
          <w:sz w:val="24"/>
        </w:rPr>
        <w:t>strengths and concerns in relation to written work</w:t>
      </w:r>
    </w:p>
    <w:p w:rsidR="002571BF" w:rsidRPr="00F1361E" w:rsidRDefault="002571BF" w:rsidP="005E5926">
      <w:pPr>
        <w:pStyle w:val="ListParagraph"/>
        <w:numPr>
          <w:ilvl w:val="0"/>
          <w:numId w:val="10"/>
        </w:numPr>
        <w:rPr>
          <w:rFonts w:ascii="Arial" w:hAnsi="Arial" w:cs="Arial"/>
          <w:i/>
          <w:sz w:val="24"/>
        </w:rPr>
      </w:pPr>
      <w:r w:rsidRPr="00F1361E">
        <w:rPr>
          <w:rFonts w:ascii="Arial" w:hAnsi="Arial" w:cs="Arial"/>
          <w:i/>
          <w:sz w:val="24"/>
        </w:rPr>
        <w:t>involvement in discussions</w:t>
      </w:r>
    </w:p>
    <w:p w:rsidR="002571BF" w:rsidRDefault="002571BF" w:rsidP="005E5926">
      <w:pPr>
        <w:pStyle w:val="ListParagraph"/>
        <w:numPr>
          <w:ilvl w:val="0"/>
          <w:numId w:val="10"/>
        </w:numPr>
        <w:rPr>
          <w:rFonts w:ascii="Arial" w:hAnsi="Arial" w:cs="Arial"/>
          <w:i/>
          <w:sz w:val="24"/>
        </w:rPr>
      </w:pPr>
      <w:r w:rsidRPr="00F1361E">
        <w:rPr>
          <w:rFonts w:ascii="Arial" w:hAnsi="Arial" w:cs="Arial"/>
          <w:i/>
          <w:sz w:val="24"/>
        </w:rPr>
        <w:t xml:space="preserve">the response to </w:t>
      </w:r>
      <w:proofErr w:type="spellStart"/>
      <w:r w:rsidRPr="00F1361E">
        <w:rPr>
          <w:rFonts w:ascii="Arial" w:hAnsi="Arial" w:cs="Arial"/>
          <w:i/>
          <w:sz w:val="24"/>
        </w:rPr>
        <w:t>and</w:t>
      </w:r>
      <w:proofErr w:type="spellEnd"/>
      <w:r w:rsidRPr="00F1361E">
        <w:rPr>
          <w:rFonts w:ascii="Arial" w:hAnsi="Arial" w:cs="Arial"/>
          <w:i/>
          <w:sz w:val="24"/>
        </w:rPr>
        <w:t xml:space="preserve"> initiation of questioning during class group work</w:t>
      </w:r>
    </w:p>
    <w:p w:rsidR="002571BF" w:rsidRPr="00F1361E" w:rsidRDefault="002571BF" w:rsidP="00F1361E">
      <w:pPr>
        <w:pStyle w:val="ListParagraph"/>
        <w:ind w:left="1440"/>
        <w:rPr>
          <w:rFonts w:ascii="Arial" w:hAnsi="Arial" w:cs="Arial"/>
          <w:i/>
          <w:sz w:val="24"/>
        </w:rPr>
      </w:pPr>
    </w:p>
    <w:p w:rsidR="002571BF" w:rsidRPr="00F1361E" w:rsidRDefault="002571BF" w:rsidP="005E5926">
      <w:pPr>
        <w:pStyle w:val="ListParagraph"/>
        <w:numPr>
          <w:ilvl w:val="0"/>
          <w:numId w:val="11"/>
        </w:numPr>
        <w:rPr>
          <w:rFonts w:ascii="Arial" w:hAnsi="Arial" w:cs="Arial"/>
          <w:sz w:val="24"/>
        </w:rPr>
      </w:pPr>
      <w:r w:rsidRPr="00F1361E">
        <w:rPr>
          <w:rFonts w:ascii="Arial" w:hAnsi="Arial" w:cs="Arial"/>
          <w:sz w:val="24"/>
        </w:rPr>
        <w:t xml:space="preserve">Teacher designed tests and tasks. </w:t>
      </w:r>
    </w:p>
    <w:p w:rsidR="002571BF" w:rsidRPr="00F1361E" w:rsidRDefault="002571BF" w:rsidP="00F1361E">
      <w:pPr>
        <w:ind w:firstLine="720"/>
        <w:rPr>
          <w:rFonts w:ascii="Arial" w:hAnsi="Arial" w:cs="Arial"/>
          <w:sz w:val="24"/>
        </w:rPr>
      </w:pPr>
      <w:r w:rsidRPr="00F1361E">
        <w:rPr>
          <w:rFonts w:ascii="Arial" w:hAnsi="Arial" w:cs="Arial"/>
          <w:sz w:val="24"/>
        </w:rPr>
        <w:t>These may include;</w:t>
      </w:r>
    </w:p>
    <w:p w:rsidR="002571BF" w:rsidRPr="00F1361E" w:rsidRDefault="002571BF" w:rsidP="005E5926">
      <w:pPr>
        <w:pStyle w:val="ListParagraph"/>
        <w:numPr>
          <w:ilvl w:val="0"/>
          <w:numId w:val="12"/>
        </w:numPr>
        <w:rPr>
          <w:rFonts w:ascii="Arial" w:hAnsi="Arial" w:cs="Arial"/>
          <w:i/>
          <w:sz w:val="24"/>
        </w:rPr>
      </w:pPr>
      <w:r w:rsidRPr="00F1361E">
        <w:rPr>
          <w:rFonts w:ascii="Arial" w:hAnsi="Arial" w:cs="Arial"/>
          <w:i/>
          <w:sz w:val="24"/>
        </w:rPr>
        <w:t>Oral tests</w:t>
      </w:r>
    </w:p>
    <w:p w:rsidR="002571BF" w:rsidRPr="00F1361E" w:rsidRDefault="002571BF" w:rsidP="005E5926">
      <w:pPr>
        <w:pStyle w:val="ListParagraph"/>
        <w:numPr>
          <w:ilvl w:val="0"/>
          <w:numId w:val="12"/>
        </w:numPr>
        <w:rPr>
          <w:rFonts w:ascii="Arial" w:hAnsi="Arial" w:cs="Arial"/>
          <w:i/>
          <w:sz w:val="24"/>
        </w:rPr>
      </w:pPr>
      <w:r w:rsidRPr="00F1361E">
        <w:rPr>
          <w:rFonts w:ascii="Arial" w:hAnsi="Arial" w:cs="Arial"/>
          <w:i/>
          <w:sz w:val="24"/>
        </w:rPr>
        <w:t>Written tests of numerical competence</w:t>
      </w:r>
    </w:p>
    <w:p w:rsidR="002571BF" w:rsidRPr="00F1361E" w:rsidRDefault="002571BF" w:rsidP="005E5926">
      <w:pPr>
        <w:pStyle w:val="ListParagraph"/>
        <w:numPr>
          <w:ilvl w:val="0"/>
          <w:numId w:val="12"/>
        </w:numPr>
        <w:rPr>
          <w:rFonts w:ascii="Arial" w:hAnsi="Arial" w:cs="Arial"/>
          <w:i/>
          <w:sz w:val="24"/>
        </w:rPr>
      </w:pPr>
      <w:r w:rsidRPr="00F1361E">
        <w:rPr>
          <w:rFonts w:ascii="Arial" w:hAnsi="Arial" w:cs="Arial"/>
          <w:i/>
          <w:sz w:val="24"/>
        </w:rPr>
        <w:t>Problem solving exercises that use a variety of mathematical skill</w:t>
      </w:r>
    </w:p>
    <w:p w:rsidR="002571BF" w:rsidRPr="00F1361E" w:rsidRDefault="002571BF" w:rsidP="005E5926">
      <w:pPr>
        <w:pStyle w:val="ListParagraph"/>
        <w:numPr>
          <w:ilvl w:val="0"/>
          <w:numId w:val="12"/>
        </w:numPr>
        <w:rPr>
          <w:rFonts w:ascii="Arial" w:hAnsi="Arial" w:cs="Arial"/>
          <w:i/>
          <w:sz w:val="24"/>
        </w:rPr>
      </w:pPr>
      <w:r w:rsidRPr="00F1361E">
        <w:rPr>
          <w:rFonts w:ascii="Arial" w:hAnsi="Arial" w:cs="Arial"/>
          <w:i/>
          <w:sz w:val="24"/>
        </w:rPr>
        <w:t>Projects that require compilation of data or the drawing of a diagram</w:t>
      </w:r>
    </w:p>
    <w:p w:rsidR="002571BF" w:rsidRDefault="002571BF" w:rsidP="00F1361E">
      <w:pPr>
        <w:pStyle w:val="ListParagraph"/>
        <w:rPr>
          <w:rFonts w:ascii="Arial" w:hAnsi="Arial" w:cs="Arial"/>
          <w:sz w:val="24"/>
        </w:rPr>
      </w:pPr>
    </w:p>
    <w:p w:rsidR="002571BF" w:rsidRDefault="002571BF" w:rsidP="00F1361E">
      <w:pPr>
        <w:pStyle w:val="ListParagraph"/>
        <w:rPr>
          <w:rFonts w:ascii="Arial" w:hAnsi="Arial" w:cs="Arial"/>
          <w:sz w:val="24"/>
        </w:rPr>
      </w:pPr>
    </w:p>
    <w:p w:rsidR="002571BF" w:rsidRDefault="002571BF" w:rsidP="005E5926">
      <w:pPr>
        <w:pStyle w:val="ListParagraph"/>
        <w:numPr>
          <w:ilvl w:val="0"/>
          <w:numId w:val="11"/>
        </w:numPr>
        <w:rPr>
          <w:rFonts w:ascii="Arial" w:hAnsi="Arial" w:cs="Arial"/>
          <w:sz w:val="24"/>
        </w:rPr>
      </w:pPr>
      <w:r>
        <w:rPr>
          <w:rFonts w:ascii="Arial" w:hAnsi="Arial" w:cs="Arial"/>
          <w:sz w:val="24"/>
        </w:rPr>
        <w:t>Standardised testing</w:t>
      </w:r>
    </w:p>
    <w:p w:rsidR="002571BF" w:rsidRDefault="002571BF" w:rsidP="00F1361E">
      <w:pPr>
        <w:pStyle w:val="ListParagraph"/>
        <w:rPr>
          <w:rFonts w:ascii="Arial" w:hAnsi="Arial" w:cs="Arial"/>
          <w:sz w:val="24"/>
        </w:rPr>
      </w:pPr>
      <w:r>
        <w:rPr>
          <w:rFonts w:ascii="Arial" w:hAnsi="Arial" w:cs="Arial"/>
          <w:sz w:val="24"/>
        </w:rPr>
        <w:t>The following procedure is used for standardised tests</w:t>
      </w:r>
    </w:p>
    <w:p w:rsidR="002571BF" w:rsidRDefault="002571BF" w:rsidP="005E5926">
      <w:pPr>
        <w:pStyle w:val="ListParagraph"/>
        <w:numPr>
          <w:ilvl w:val="0"/>
          <w:numId w:val="13"/>
        </w:numPr>
        <w:rPr>
          <w:rFonts w:ascii="Arial" w:hAnsi="Arial" w:cs="Arial"/>
          <w:sz w:val="24"/>
        </w:rPr>
      </w:pPr>
      <w:r>
        <w:rPr>
          <w:rFonts w:ascii="Arial" w:hAnsi="Arial" w:cs="Arial"/>
          <w:sz w:val="24"/>
        </w:rPr>
        <w:t>Children from 1</w:t>
      </w:r>
      <w:r w:rsidRPr="00F1361E">
        <w:rPr>
          <w:rFonts w:ascii="Arial" w:hAnsi="Arial" w:cs="Arial"/>
          <w:sz w:val="24"/>
          <w:vertAlign w:val="superscript"/>
        </w:rPr>
        <w:t>st</w:t>
      </w:r>
      <w:r>
        <w:rPr>
          <w:rFonts w:ascii="Arial" w:hAnsi="Arial" w:cs="Arial"/>
          <w:sz w:val="24"/>
        </w:rPr>
        <w:t xml:space="preserve"> class upwards are formally assessed every June using the Drumcondra Primary Mathematics Test.</w:t>
      </w:r>
    </w:p>
    <w:p w:rsidR="002571BF" w:rsidRDefault="002571BF" w:rsidP="005E5926">
      <w:pPr>
        <w:pStyle w:val="ListParagraph"/>
        <w:numPr>
          <w:ilvl w:val="0"/>
          <w:numId w:val="13"/>
        </w:numPr>
        <w:rPr>
          <w:rFonts w:ascii="Arial" w:hAnsi="Arial" w:cs="Arial"/>
          <w:sz w:val="24"/>
        </w:rPr>
      </w:pPr>
      <w:r>
        <w:rPr>
          <w:rFonts w:ascii="Arial" w:hAnsi="Arial" w:cs="Arial"/>
          <w:sz w:val="24"/>
        </w:rPr>
        <w:t>The results of each child’s tests and their te</w:t>
      </w:r>
      <w:r w:rsidR="002F34D7">
        <w:rPr>
          <w:rFonts w:ascii="Arial" w:hAnsi="Arial" w:cs="Arial"/>
          <w:sz w:val="24"/>
        </w:rPr>
        <w:t>st papers are kept.</w:t>
      </w:r>
    </w:p>
    <w:p w:rsidR="002571BF" w:rsidRDefault="002571BF" w:rsidP="005E5926">
      <w:pPr>
        <w:pStyle w:val="ListParagraph"/>
        <w:numPr>
          <w:ilvl w:val="0"/>
          <w:numId w:val="13"/>
        </w:numPr>
        <w:rPr>
          <w:rFonts w:ascii="Arial" w:hAnsi="Arial" w:cs="Arial"/>
          <w:sz w:val="24"/>
        </w:rPr>
      </w:pPr>
      <w:r>
        <w:rPr>
          <w:rFonts w:ascii="Arial" w:hAnsi="Arial" w:cs="Arial"/>
          <w:sz w:val="24"/>
        </w:rPr>
        <w:t>The results of these tests are used to assist with planning the maths programme from the following September onwards and in deciding which children may need further diagnostic testing with a view to receiving</w:t>
      </w:r>
      <w:r w:rsidR="002F34D7">
        <w:rPr>
          <w:rFonts w:ascii="Arial" w:hAnsi="Arial" w:cs="Arial"/>
          <w:sz w:val="24"/>
        </w:rPr>
        <w:t xml:space="preserve"> Learning support in this area.</w:t>
      </w:r>
    </w:p>
    <w:p w:rsidR="002571BF" w:rsidRDefault="002571BF" w:rsidP="003F58E3">
      <w:pPr>
        <w:jc w:val="both"/>
        <w:rPr>
          <w:rFonts w:ascii="Arial" w:hAnsi="Arial" w:cs="Arial"/>
          <w:sz w:val="24"/>
        </w:rPr>
      </w:pPr>
      <w:r w:rsidRPr="002F34D7">
        <w:rPr>
          <w:rFonts w:ascii="Arial" w:hAnsi="Arial" w:cs="Arial"/>
          <w:sz w:val="24"/>
        </w:rPr>
        <w:t xml:space="preserve">The </w:t>
      </w:r>
      <w:r w:rsidR="002E4054">
        <w:rPr>
          <w:rFonts w:ascii="Arial" w:hAnsi="Arial" w:cs="Arial"/>
          <w:sz w:val="24"/>
        </w:rPr>
        <w:t>SEN</w:t>
      </w:r>
      <w:r w:rsidRPr="002F34D7">
        <w:rPr>
          <w:rFonts w:ascii="Arial" w:hAnsi="Arial" w:cs="Arial"/>
          <w:sz w:val="24"/>
        </w:rPr>
        <w:t xml:space="preserve"> Teacher uses a variety of assessment tools for diagnosing individual difficulties. (Refer to Special Education Needs Policy).</w:t>
      </w:r>
    </w:p>
    <w:p w:rsidR="002571BF" w:rsidRDefault="002571BF" w:rsidP="003F58E3">
      <w:pPr>
        <w:jc w:val="both"/>
        <w:rPr>
          <w:rFonts w:ascii="Arial" w:hAnsi="Arial" w:cs="Arial"/>
          <w:sz w:val="24"/>
        </w:rPr>
      </w:pPr>
      <w:proofErr w:type="spellStart"/>
      <w:r>
        <w:rPr>
          <w:rFonts w:ascii="Arial" w:hAnsi="Arial" w:cs="Arial"/>
          <w:sz w:val="24"/>
        </w:rPr>
        <w:t>Childrens</w:t>
      </w:r>
      <w:proofErr w:type="spellEnd"/>
      <w:r>
        <w:rPr>
          <w:rFonts w:ascii="Arial" w:hAnsi="Arial" w:cs="Arial"/>
          <w:sz w:val="24"/>
        </w:rPr>
        <w:t xml:space="preserve">’ progress is communicated to parents at Parent Teacher meetings and in the end of year report. The </w:t>
      </w:r>
      <w:proofErr w:type="gramStart"/>
      <w:r>
        <w:rPr>
          <w:rFonts w:ascii="Arial" w:hAnsi="Arial" w:cs="Arial"/>
          <w:sz w:val="24"/>
        </w:rPr>
        <w:t>staff are</w:t>
      </w:r>
      <w:proofErr w:type="gramEnd"/>
      <w:r>
        <w:rPr>
          <w:rFonts w:ascii="Arial" w:hAnsi="Arial" w:cs="Arial"/>
          <w:sz w:val="24"/>
        </w:rPr>
        <w:t xml:space="preserve"> open to meeting parents during the school year to discuss concerns or difficulties.</w:t>
      </w:r>
    </w:p>
    <w:p w:rsidR="002571BF" w:rsidRDefault="002571BF" w:rsidP="00BA23EF">
      <w:pPr>
        <w:rPr>
          <w:rFonts w:ascii="Arial" w:hAnsi="Arial" w:cs="Arial"/>
          <w:sz w:val="24"/>
        </w:rPr>
      </w:pPr>
    </w:p>
    <w:p w:rsidR="00340FFB" w:rsidRDefault="00340FFB" w:rsidP="00BA23EF">
      <w:pPr>
        <w:rPr>
          <w:rFonts w:ascii="Arial" w:hAnsi="Arial" w:cs="Arial"/>
          <w:sz w:val="24"/>
        </w:rPr>
      </w:pPr>
    </w:p>
    <w:p w:rsidR="002571BF" w:rsidRDefault="002571BF" w:rsidP="005E5926">
      <w:pPr>
        <w:pStyle w:val="ListParagraph"/>
        <w:numPr>
          <w:ilvl w:val="0"/>
          <w:numId w:val="4"/>
        </w:numPr>
        <w:rPr>
          <w:rFonts w:ascii="Arial" w:hAnsi="Arial" w:cs="Arial"/>
          <w:b/>
          <w:sz w:val="28"/>
        </w:rPr>
      </w:pPr>
      <w:r w:rsidRPr="00502875">
        <w:rPr>
          <w:rFonts w:ascii="Arial" w:hAnsi="Arial" w:cs="Arial"/>
          <w:b/>
          <w:sz w:val="28"/>
        </w:rPr>
        <w:lastRenderedPageBreak/>
        <w:t>Children with different needs</w:t>
      </w:r>
    </w:p>
    <w:p w:rsidR="002571BF" w:rsidRDefault="002571BF" w:rsidP="003F58E3">
      <w:pPr>
        <w:pStyle w:val="ListParagraph"/>
        <w:rPr>
          <w:rFonts w:ascii="Arial" w:hAnsi="Arial" w:cs="Arial"/>
          <w:b/>
          <w:sz w:val="28"/>
        </w:rPr>
      </w:pPr>
    </w:p>
    <w:p w:rsidR="002571BF" w:rsidRPr="003F58E3" w:rsidRDefault="002571BF" w:rsidP="003F58E3">
      <w:pPr>
        <w:rPr>
          <w:rFonts w:ascii="Arial" w:hAnsi="Arial" w:cs="Arial"/>
          <w:b/>
          <w:i/>
          <w:sz w:val="24"/>
        </w:rPr>
      </w:pPr>
      <w:r w:rsidRPr="003F58E3">
        <w:rPr>
          <w:rFonts w:ascii="Arial" w:hAnsi="Arial" w:cs="Arial"/>
          <w:b/>
          <w:i/>
          <w:sz w:val="24"/>
        </w:rPr>
        <w:t>Children with learning difficulties</w:t>
      </w:r>
    </w:p>
    <w:p w:rsidR="002E4054" w:rsidRDefault="002571BF" w:rsidP="003F58E3">
      <w:pPr>
        <w:jc w:val="both"/>
        <w:rPr>
          <w:rFonts w:ascii="Arial" w:hAnsi="Arial" w:cs="Arial"/>
          <w:sz w:val="24"/>
        </w:rPr>
      </w:pPr>
      <w:r>
        <w:rPr>
          <w:rFonts w:ascii="Arial" w:hAnsi="Arial" w:cs="Arial"/>
          <w:sz w:val="24"/>
        </w:rPr>
        <w:t xml:space="preserve">The Maths programme aims to meet the needs of all children in the school. This will be achieved by teachers varying the pace, content and methodologies to ensure learning for all children. </w:t>
      </w:r>
    </w:p>
    <w:p w:rsidR="002571BF" w:rsidRPr="00B24964" w:rsidRDefault="002571BF" w:rsidP="003F58E3">
      <w:pPr>
        <w:jc w:val="both"/>
        <w:rPr>
          <w:rFonts w:ascii="Arial" w:hAnsi="Arial" w:cs="Arial"/>
          <w:sz w:val="24"/>
        </w:rPr>
      </w:pPr>
      <w:r w:rsidRPr="00B24964">
        <w:rPr>
          <w:rFonts w:ascii="Arial" w:hAnsi="Arial" w:cs="Arial"/>
          <w:sz w:val="24"/>
        </w:rPr>
        <w:t>Those children who receive scores at or below the 10</w:t>
      </w:r>
      <w:r w:rsidRPr="00B24964">
        <w:rPr>
          <w:rFonts w:ascii="Arial" w:hAnsi="Arial" w:cs="Arial"/>
          <w:sz w:val="24"/>
          <w:vertAlign w:val="superscript"/>
        </w:rPr>
        <w:t>th</w:t>
      </w:r>
      <w:r w:rsidRPr="00B24964">
        <w:rPr>
          <w:rFonts w:ascii="Arial" w:hAnsi="Arial" w:cs="Arial"/>
          <w:sz w:val="24"/>
        </w:rPr>
        <w:t xml:space="preserve"> percentile on the standardised tests will have priority in attending the </w:t>
      </w:r>
      <w:r w:rsidR="002E4054">
        <w:rPr>
          <w:rFonts w:ascii="Arial" w:hAnsi="Arial" w:cs="Arial"/>
          <w:sz w:val="24"/>
        </w:rPr>
        <w:t>SEN</w:t>
      </w:r>
      <w:r w:rsidRPr="00B24964">
        <w:rPr>
          <w:rFonts w:ascii="Arial" w:hAnsi="Arial" w:cs="Arial"/>
          <w:sz w:val="24"/>
        </w:rPr>
        <w:t xml:space="preserve"> teacher for supplementary teaching for Maths. The availability of supplementary teaching for Maths depends on the caseload of the </w:t>
      </w:r>
      <w:r w:rsidR="002E4054">
        <w:rPr>
          <w:rFonts w:ascii="Arial" w:hAnsi="Arial" w:cs="Arial"/>
          <w:sz w:val="24"/>
        </w:rPr>
        <w:t>SEN</w:t>
      </w:r>
      <w:r w:rsidRPr="00B24964">
        <w:rPr>
          <w:rFonts w:ascii="Arial" w:hAnsi="Arial" w:cs="Arial"/>
          <w:sz w:val="24"/>
        </w:rPr>
        <w:t xml:space="preserve"> Teacher. Arrangements will be in accordance with the selection criteria as determined by the DES</w:t>
      </w:r>
      <w:r w:rsidR="00340FFB">
        <w:rPr>
          <w:rFonts w:ascii="Arial" w:hAnsi="Arial" w:cs="Arial"/>
          <w:sz w:val="24"/>
        </w:rPr>
        <w:t>.</w:t>
      </w:r>
    </w:p>
    <w:p w:rsidR="002571BF" w:rsidRPr="00B24964" w:rsidRDefault="002571BF" w:rsidP="003F58E3">
      <w:pPr>
        <w:jc w:val="both"/>
        <w:rPr>
          <w:rFonts w:ascii="Arial" w:hAnsi="Arial" w:cs="Arial"/>
          <w:sz w:val="24"/>
        </w:rPr>
      </w:pPr>
      <w:r w:rsidRPr="00B24964">
        <w:rPr>
          <w:rFonts w:ascii="Arial" w:hAnsi="Arial" w:cs="Arial"/>
          <w:sz w:val="24"/>
        </w:rPr>
        <w:t>Diagnostic tests may also be administered where the need arises. Parental permission must be obtained before these tests are administered</w:t>
      </w:r>
    </w:p>
    <w:p w:rsidR="002571BF" w:rsidRPr="00B24964" w:rsidRDefault="002571BF" w:rsidP="003F58E3">
      <w:pPr>
        <w:jc w:val="both"/>
        <w:rPr>
          <w:rFonts w:ascii="Arial" w:hAnsi="Arial" w:cs="Arial"/>
          <w:sz w:val="24"/>
        </w:rPr>
      </w:pPr>
      <w:r w:rsidRPr="00B24964">
        <w:rPr>
          <w:rFonts w:ascii="Arial" w:hAnsi="Arial" w:cs="Arial"/>
          <w:sz w:val="24"/>
        </w:rPr>
        <w:t>If there are children who qualify for supplementary teaching but for whom there is no possibility of receiving formal supplementary teaching, the following will happen:</w:t>
      </w:r>
    </w:p>
    <w:p w:rsidR="002571BF" w:rsidRPr="00B24964" w:rsidRDefault="002571BF" w:rsidP="005E5926">
      <w:pPr>
        <w:pStyle w:val="ListParagraph"/>
        <w:numPr>
          <w:ilvl w:val="0"/>
          <w:numId w:val="14"/>
        </w:numPr>
        <w:rPr>
          <w:rFonts w:ascii="Arial" w:hAnsi="Arial" w:cs="Arial"/>
          <w:sz w:val="24"/>
        </w:rPr>
      </w:pPr>
      <w:r w:rsidRPr="00B24964">
        <w:rPr>
          <w:rFonts w:ascii="Arial" w:hAnsi="Arial" w:cs="Arial"/>
          <w:sz w:val="24"/>
        </w:rPr>
        <w:t xml:space="preserve">The </w:t>
      </w:r>
      <w:r w:rsidR="002E4054">
        <w:rPr>
          <w:rFonts w:ascii="Arial" w:hAnsi="Arial" w:cs="Arial"/>
          <w:sz w:val="24"/>
        </w:rPr>
        <w:t>SEN</w:t>
      </w:r>
      <w:r w:rsidRPr="00B24964">
        <w:rPr>
          <w:rFonts w:ascii="Arial" w:hAnsi="Arial" w:cs="Arial"/>
          <w:sz w:val="24"/>
        </w:rPr>
        <w:t xml:space="preserve"> teacher will liaise with the class teacher on resource books and materials that could be used by the class teacher and the child in the mainstream class setting.</w:t>
      </w:r>
    </w:p>
    <w:p w:rsidR="002571BF" w:rsidRPr="00B24964" w:rsidRDefault="002571BF" w:rsidP="005E5926">
      <w:pPr>
        <w:pStyle w:val="ListParagraph"/>
        <w:numPr>
          <w:ilvl w:val="0"/>
          <w:numId w:val="14"/>
        </w:numPr>
        <w:rPr>
          <w:rFonts w:ascii="Arial" w:hAnsi="Arial" w:cs="Arial"/>
          <w:sz w:val="24"/>
        </w:rPr>
      </w:pPr>
      <w:r w:rsidRPr="00B24964">
        <w:rPr>
          <w:rFonts w:ascii="Arial" w:hAnsi="Arial" w:cs="Arial"/>
          <w:sz w:val="24"/>
        </w:rPr>
        <w:t xml:space="preserve">If the child is already attending the </w:t>
      </w:r>
      <w:r w:rsidR="002E4054">
        <w:rPr>
          <w:rFonts w:ascii="Arial" w:hAnsi="Arial" w:cs="Arial"/>
          <w:sz w:val="24"/>
        </w:rPr>
        <w:t>SEN</w:t>
      </w:r>
      <w:r w:rsidR="00340FFB">
        <w:rPr>
          <w:rFonts w:ascii="Arial" w:hAnsi="Arial" w:cs="Arial"/>
          <w:sz w:val="24"/>
        </w:rPr>
        <w:t xml:space="preserve"> teacher for English</w:t>
      </w:r>
      <w:r w:rsidRPr="00B24964">
        <w:rPr>
          <w:rFonts w:ascii="Arial" w:hAnsi="Arial" w:cs="Arial"/>
          <w:sz w:val="24"/>
        </w:rPr>
        <w:t>, it may be possible, on occasion, for the child to receive some help with his/her Maths work as part of the supplementary teaching sessions.</w:t>
      </w:r>
    </w:p>
    <w:p w:rsidR="002571BF" w:rsidRDefault="002571BF" w:rsidP="003F58E3">
      <w:pPr>
        <w:rPr>
          <w:rFonts w:ascii="Arial" w:hAnsi="Arial" w:cs="Arial"/>
          <w:sz w:val="24"/>
        </w:rPr>
      </w:pPr>
      <w:r w:rsidRPr="00B24964">
        <w:rPr>
          <w:rFonts w:ascii="Arial" w:hAnsi="Arial" w:cs="Arial"/>
          <w:sz w:val="24"/>
        </w:rPr>
        <w:t>The progress of such children will be reviewed on a regular basis.</w:t>
      </w:r>
    </w:p>
    <w:p w:rsidR="002571BF" w:rsidRDefault="002571BF" w:rsidP="003F58E3">
      <w:pPr>
        <w:rPr>
          <w:rFonts w:ascii="Arial" w:hAnsi="Arial" w:cs="Arial"/>
          <w:b/>
          <w:i/>
          <w:sz w:val="24"/>
        </w:rPr>
      </w:pPr>
    </w:p>
    <w:p w:rsidR="002571BF" w:rsidRDefault="002571BF" w:rsidP="003F58E3">
      <w:pPr>
        <w:rPr>
          <w:rFonts w:ascii="Arial" w:hAnsi="Arial" w:cs="Arial"/>
          <w:b/>
          <w:i/>
          <w:sz w:val="24"/>
        </w:rPr>
      </w:pPr>
      <w:r w:rsidRPr="003F58E3">
        <w:rPr>
          <w:rFonts w:ascii="Arial" w:hAnsi="Arial" w:cs="Arial"/>
          <w:b/>
          <w:i/>
          <w:sz w:val="24"/>
        </w:rPr>
        <w:t>Children with exceptional ability</w:t>
      </w:r>
    </w:p>
    <w:p w:rsidR="002571BF" w:rsidRDefault="002571BF" w:rsidP="003F58E3">
      <w:pPr>
        <w:jc w:val="both"/>
        <w:rPr>
          <w:rFonts w:ascii="Arial" w:hAnsi="Arial" w:cs="Arial"/>
          <w:sz w:val="24"/>
        </w:rPr>
      </w:pPr>
      <w:r>
        <w:rPr>
          <w:rFonts w:ascii="Arial" w:hAnsi="Arial" w:cs="Arial"/>
          <w:sz w:val="24"/>
        </w:rPr>
        <w:t>For children with exceptional ability, opportunities will be provided to work on independent research projects, ICT and group work with other children who have a similar interest in Maths activities.</w:t>
      </w:r>
      <w:r w:rsidR="00340FFB">
        <w:rPr>
          <w:rFonts w:ascii="Arial" w:hAnsi="Arial" w:cs="Arial"/>
          <w:sz w:val="24"/>
        </w:rPr>
        <w:t xml:space="preserve"> </w:t>
      </w:r>
    </w:p>
    <w:p w:rsidR="002E4054" w:rsidRDefault="002E4054" w:rsidP="003F58E3">
      <w:pPr>
        <w:jc w:val="both"/>
        <w:rPr>
          <w:rFonts w:ascii="Arial" w:hAnsi="Arial" w:cs="Arial"/>
          <w:sz w:val="24"/>
        </w:rPr>
      </w:pPr>
    </w:p>
    <w:p w:rsidR="002571BF" w:rsidRDefault="002571BF" w:rsidP="005E5926">
      <w:pPr>
        <w:pStyle w:val="ListParagraph"/>
        <w:numPr>
          <w:ilvl w:val="0"/>
          <w:numId w:val="4"/>
        </w:numPr>
        <w:jc w:val="both"/>
        <w:rPr>
          <w:rFonts w:ascii="Arial" w:hAnsi="Arial" w:cs="Arial"/>
          <w:b/>
          <w:sz w:val="28"/>
        </w:rPr>
      </w:pPr>
      <w:r w:rsidRPr="003F58E3">
        <w:rPr>
          <w:rFonts w:ascii="Arial" w:hAnsi="Arial" w:cs="Arial"/>
          <w:b/>
          <w:sz w:val="28"/>
        </w:rPr>
        <w:t>Equality of participation and access</w:t>
      </w:r>
    </w:p>
    <w:p w:rsidR="002571BF" w:rsidRDefault="002571BF" w:rsidP="003F58E3">
      <w:pPr>
        <w:jc w:val="both"/>
        <w:rPr>
          <w:rFonts w:ascii="Arial" w:hAnsi="Arial" w:cs="Arial"/>
          <w:sz w:val="24"/>
        </w:rPr>
      </w:pPr>
      <w:r>
        <w:rPr>
          <w:rFonts w:ascii="Arial" w:hAnsi="Arial" w:cs="Arial"/>
          <w:sz w:val="24"/>
        </w:rPr>
        <w:t>Every child is treated equally in the school and all staff ensur</w:t>
      </w:r>
      <w:r w:rsidR="00DC30BB">
        <w:rPr>
          <w:rFonts w:ascii="Arial" w:hAnsi="Arial" w:cs="Arial"/>
          <w:sz w:val="24"/>
        </w:rPr>
        <w:t xml:space="preserve">e that every child participates </w:t>
      </w:r>
      <w:r>
        <w:rPr>
          <w:rFonts w:ascii="Arial" w:hAnsi="Arial" w:cs="Arial"/>
          <w:sz w:val="24"/>
        </w:rPr>
        <w:t>fully (based upon each child’s potential) in the Maths programme. This is in line with our Equality, Access and Participation Policy.</w:t>
      </w:r>
    </w:p>
    <w:p w:rsidR="00340FFB" w:rsidRDefault="00340FFB" w:rsidP="00FD3F10">
      <w:pPr>
        <w:jc w:val="center"/>
        <w:rPr>
          <w:rFonts w:ascii="Arial" w:hAnsi="Arial" w:cs="Arial"/>
          <w:b/>
          <w:color w:val="E36C0A" w:themeColor="accent6" w:themeShade="BF"/>
          <w:sz w:val="36"/>
          <w:u w:val="single"/>
        </w:rPr>
      </w:pPr>
    </w:p>
    <w:p w:rsidR="00FD3F10" w:rsidRPr="00FD3F10" w:rsidRDefault="00FD3F10" w:rsidP="00FD3F10">
      <w:pPr>
        <w:jc w:val="center"/>
        <w:rPr>
          <w:rFonts w:ascii="Arial" w:hAnsi="Arial" w:cs="Arial"/>
          <w:b/>
          <w:color w:val="E36C0A" w:themeColor="accent6" w:themeShade="BF"/>
          <w:sz w:val="36"/>
          <w:u w:val="single"/>
        </w:rPr>
      </w:pPr>
      <w:r w:rsidRPr="00FD3F10">
        <w:rPr>
          <w:rFonts w:ascii="Arial" w:hAnsi="Arial" w:cs="Arial"/>
          <w:b/>
          <w:color w:val="E36C0A" w:themeColor="accent6" w:themeShade="BF"/>
          <w:sz w:val="36"/>
          <w:u w:val="single"/>
        </w:rPr>
        <w:lastRenderedPageBreak/>
        <w:t>Organisational Planning</w:t>
      </w:r>
    </w:p>
    <w:p w:rsidR="002571BF" w:rsidRPr="00C91BB8" w:rsidRDefault="002571BF" w:rsidP="005E5926">
      <w:pPr>
        <w:pStyle w:val="ListParagraph"/>
        <w:numPr>
          <w:ilvl w:val="0"/>
          <w:numId w:val="4"/>
        </w:numPr>
        <w:jc w:val="both"/>
        <w:rPr>
          <w:rFonts w:ascii="Arial" w:hAnsi="Arial" w:cs="Arial"/>
          <w:b/>
          <w:sz w:val="28"/>
        </w:rPr>
      </w:pPr>
      <w:r w:rsidRPr="00C91BB8">
        <w:rPr>
          <w:rFonts w:ascii="Arial" w:hAnsi="Arial" w:cs="Arial"/>
          <w:b/>
          <w:sz w:val="28"/>
        </w:rPr>
        <w:t>Timetable</w:t>
      </w:r>
    </w:p>
    <w:p w:rsidR="002571BF" w:rsidRPr="00EC1BD6" w:rsidRDefault="002571BF" w:rsidP="00C91BB8">
      <w:pPr>
        <w:jc w:val="both"/>
        <w:rPr>
          <w:rFonts w:ascii="Arial" w:hAnsi="Arial" w:cs="Arial"/>
          <w:sz w:val="24"/>
        </w:rPr>
      </w:pPr>
      <w:r w:rsidRPr="00EC1BD6">
        <w:rPr>
          <w:rFonts w:ascii="Arial" w:hAnsi="Arial" w:cs="Arial"/>
          <w:sz w:val="24"/>
        </w:rPr>
        <w:t>The following is the time allocation for Mathematics</w:t>
      </w:r>
    </w:p>
    <w:p w:rsidR="002571BF" w:rsidRPr="00EC1BD6" w:rsidRDefault="00E36246" w:rsidP="005E5926">
      <w:pPr>
        <w:pStyle w:val="ListParagraph"/>
        <w:numPr>
          <w:ilvl w:val="0"/>
          <w:numId w:val="15"/>
        </w:numPr>
        <w:jc w:val="both"/>
        <w:rPr>
          <w:rFonts w:ascii="Arial" w:hAnsi="Arial" w:cs="Arial"/>
          <w:sz w:val="24"/>
        </w:rPr>
      </w:pPr>
      <w:r>
        <w:rPr>
          <w:rFonts w:ascii="Arial" w:hAnsi="Arial" w:cs="Arial"/>
          <w:sz w:val="24"/>
        </w:rPr>
        <w:t>Infant classes: 3.25</w:t>
      </w:r>
      <w:r w:rsidR="002571BF" w:rsidRPr="00EC1BD6">
        <w:rPr>
          <w:rFonts w:ascii="Arial" w:hAnsi="Arial" w:cs="Arial"/>
          <w:sz w:val="24"/>
        </w:rPr>
        <w:t xml:space="preserve"> hours per week</w:t>
      </w:r>
    </w:p>
    <w:p w:rsidR="002571BF" w:rsidRDefault="002571BF" w:rsidP="005E5926">
      <w:pPr>
        <w:pStyle w:val="ListParagraph"/>
        <w:numPr>
          <w:ilvl w:val="0"/>
          <w:numId w:val="15"/>
        </w:numPr>
        <w:jc w:val="both"/>
        <w:rPr>
          <w:rFonts w:ascii="Arial" w:hAnsi="Arial" w:cs="Arial"/>
          <w:sz w:val="24"/>
        </w:rPr>
      </w:pPr>
      <w:r w:rsidRPr="00EC1BD6">
        <w:rPr>
          <w:rFonts w:ascii="Arial" w:hAnsi="Arial" w:cs="Arial"/>
          <w:sz w:val="24"/>
        </w:rPr>
        <w:t>1</w:t>
      </w:r>
      <w:r w:rsidRPr="00EC1BD6">
        <w:rPr>
          <w:rFonts w:ascii="Arial" w:hAnsi="Arial" w:cs="Arial"/>
          <w:sz w:val="24"/>
          <w:vertAlign w:val="superscript"/>
        </w:rPr>
        <w:t>st</w:t>
      </w:r>
      <w:r w:rsidRPr="00EC1BD6">
        <w:rPr>
          <w:rFonts w:ascii="Arial" w:hAnsi="Arial" w:cs="Arial"/>
          <w:sz w:val="24"/>
        </w:rPr>
        <w:t xml:space="preserve"> – 6</w:t>
      </w:r>
      <w:r w:rsidRPr="00EC1BD6">
        <w:rPr>
          <w:rFonts w:ascii="Arial" w:hAnsi="Arial" w:cs="Arial"/>
          <w:sz w:val="24"/>
          <w:vertAlign w:val="superscript"/>
        </w:rPr>
        <w:t>th</w:t>
      </w:r>
      <w:r w:rsidR="00E36246">
        <w:rPr>
          <w:rFonts w:ascii="Arial" w:hAnsi="Arial" w:cs="Arial"/>
          <w:sz w:val="24"/>
        </w:rPr>
        <w:t xml:space="preserve"> Classes: 4.25</w:t>
      </w:r>
      <w:r w:rsidRPr="00EC1BD6">
        <w:rPr>
          <w:rFonts w:ascii="Arial" w:hAnsi="Arial" w:cs="Arial"/>
          <w:sz w:val="24"/>
        </w:rPr>
        <w:t xml:space="preserve"> hours per week</w:t>
      </w:r>
    </w:p>
    <w:p w:rsidR="00E36246" w:rsidRPr="00E36246" w:rsidRDefault="00E36246" w:rsidP="00E36246">
      <w:pPr>
        <w:jc w:val="both"/>
        <w:rPr>
          <w:rFonts w:ascii="Arial" w:hAnsi="Arial" w:cs="Arial"/>
          <w:sz w:val="24"/>
        </w:rPr>
      </w:pPr>
      <w:r>
        <w:rPr>
          <w:rFonts w:ascii="Arial" w:hAnsi="Arial" w:cs="Arial"/>
          <w:sz w:val="24"/>
        </w:rPr>
        <w:t xml:space="preserve">Extra time was assigned to Maths from discretionary time available </w:t>
      </w:r>
      <w:r w:rsidR="002E7860">
        <w:rPr>
          <w:rFonts w:ascii="Arial" w:hAnsi="Arial" w:cs="Arial"/>
          <w:sz w:val="24"/>
        </w:rPr>
        <w:t>as part of addressing numeracy within the school’s SIP</w:t>
      </w:r>
      <w:r w:rsidR="008417AE">
        <w:rPr>
          <w:rFonts w:ascii="Arial" w:hAnsi="Arial" w:cs="Arial"/>
          <w:sz w:val="24"/>
        </w:rPr>
        <w:t>, as in accordance with the Literacy and Numeracy Strategy 2011 - 2020</w:t>
      </w:r>
      <w:r w:rsidR="002E7860">
        <w:rPr>
          <w:rFonts w:ascii="Arial" w:hAnsi="Arial" w:cs="Arial"/>
          <w:sz w:val="24"/>
        </w:rPr>
        <w:t>.</w:t>
      </w:r>
    </w:p>
    <w:p w:rsidR="002571BF" w:rsidRDefault="002571BF" w:rsidP="00C91BB8">
      <w:pPr>
        <w:jc w:val="both"/>
        <w:rPr>
          <w:rFonts w:ascii="Arial" w:hAnsi="Arial" w:cs="Arial"/>
          <w:sz w:val="24"/>
        </w:rPr>
      </w:pPr>
      <w:r w:rsidRPr="00EC1BD6">
        <w:rPr>
          <w:rFonts w:ascii="Arial" w:hAnsi="Arial" w:cs="Arial"/>
          <w:sz w:val="24"/>
        </w:rPr>
        <w:t>The time allocation for Maths is recorded on each teacher’s individual timetable.</w:t>
      </w:r>
    </w:p>
    <w:p w:rsidR="002571BF" w:rsidRDefault="002571BF" w:rsidP="00C91BB8">
      <w:pPr>
        <w:jc w:val="both"/>
        <w:rPr>
          <w:rFonts w:ascii="Arial" w:hAnsi="Arial" w:cs="Arial"/>
          <w:sz w:val="24"/>
        </w:rPr>
      </w:pPr>
    </w:p>
    <w:p w:rsidR="002571BF" w:rsidRPr="00C91BB8" w:rsidRDefault="002571BF" w:rsidP="005E5926">
      <w:pPr>
        <w:pStyle w:val="ListParagraph"/>
        <w:numPr>
          <w:ilvl w:val="0"/>
          <w:numId w:val="4"/>
        </w:numPr>
        <w:jc w:val="both"/>
        <w:rPr>
          <w:rFonts w:ascii="Arial" w:hAnsi="Arial" w:cs="Arial"/>
          <w:b/>
          <w:sz w:val="28"/>
        </w:rPr>
      </w:pPr>
      <w:r w:rsidRPr="00C91BB8">
        <w:rPr>
          <w:rFonts w:ascii="Arial" w:hAnsi="Arial" w:cs="Arial"/>
          <w:b/>
          <w:sz w:val="28"/>
        </w:rPr>
        <w:t>Homework</w:t>
      </w:r>
    </w:p>
    <w:p w:rsidR="002571BF" w:rsidRDefault="002571BF" w:rsidP="00C91BB8">
      <w:pPr>
        <w:jc w:val="both"/>
        <w:rPr>
          <w:rFonts w:ascii="Arial" w:hAnsi="Arial" w:cs="Arial"/>
          <w:sz w:val="24"/>
        </w:rPr>
      </w:pPr>
      <w:r>
        <w:rPr>
          <w:rFonts w:ascii="Arial" w:hAnsi="Arial" w:cs="Arial"/>
          <w:sz w:val="24"/>
        </w:rPr>
        <w:t>Homework should be in line with the approaches as set out in the curriculum for Maths.</w:t>
      </w:r>
    </w:p>
    <w:p w:rsidR="002571BF" w:rsidRDefault="002571BF" w:rsidP="00C91BB8">
      <w:pPr>
        <w:jc w:val="both"/>
        <w:rPr>
          <w:rFonts w:ascii="Arial" w:hAnsi="Arial" w:cs="Arial"/>
          <w:sz w:val="24"/>
        </w:rPr>
      </w:pPr>
      <w:r>
        <w:rPr>
          <w:rFonts w:ascii="Arial" w:hAnsi="Arial" w:cs="Arial"/>
          <w:sz w:val="24"/>
        </w:rPr>
        <w:t>Homework allocated should take account of the differing levels of ability in the class and should be a positive experience for all</w:t>
      </w:r>
    </w:p>
    <w:p w:rsidR="002571BF" w:rsidRDefault="002571BF" w:rsidP="00C91BB8">
      <w:pPr>
        <w:jc w:val="both"/>
        <w:rPr>
          <w:rFonts w:ascii="Arial" w:hAnsi="Arial" w:cs="Arial"/>
          <w:sz w:val="24"/>
        </w:rPr>
      </w:pPr>
      <w:r>
        <w:rPr>
          <w:rFonts w:ascii="Arial" w:hAnsi="Arial" w:cs="Arial"/>
          <w:sz w:val="24"/>
        </w:rPr>
        <w:t>Homework is given to consolidate work done in the classroom during the day. No work, previously unprepared is given to the children.</w:t>
      </w:r>
    </w:p>
    <w:p w:rsidR="002571BF" w:rsidRPr="00C91BB8" w:rsidRDefault="002571BF" w:rsidP="00C91BB8">
      <w:pPr>
        <w:jc w:val="both"/>
        <w:rPr>
          <w:rFonts w:ascii="Arial" w:hAnsi="Arial" w:cs="Arial"/>
          <w:sz w:val="24"/>
        </w:rPr>
      </w:pPr>
      <w:r>
        <w:rPr>
          <w:rFonts w:ascii="Arial" w:hAnsi="Arial" w:cs="Arial"/>
          <w:sz w:val="24"/>
        </w:rPr>
        <w:t>When tables are learned they are part of the children’s homework.</w:t>
      </w:r>
    </w:p>
    <w:p w:rsidR="002571BF" w:rsidRDefault="002571BF" w:rsidP="00C91BB8">
      <w:pPr>
        <w:jc w:val="both"/>
        <w:rPr>
          <w:rFonts w:ascii="Arial" w:hAnsi="Arial" w:cs="Arial"/>
          <w:sz w:val="24"/>
        </w:rPr>
      </w:pPr>
      <w:r>
        <w:rPr>
          <w:rFonts w:ascii="Arial" w:hAnsi="Arial" w:cs="Arial"/>
          <w:sz w:val="24"/>
        </w:rPr>
        <w:t>Practical activities are often a part of the child’s homework. (</w:t>
      </w:r>
      <w:proofErr w:type="spellStart"/>
      <w:proofErr w:type="gramStart"/>
      <w:r>
        <w:rPr>
          <w:rFonts w:ascii="Arial" w:hAnsi="Arial" w:cs="Arial"/>
          <w:sz w:val="24"/>
        </w:rPr>
        <w:t>eg</w:t>
      </w:r>
      <w:proofErr w:type="spellEnd"/>
      <w:proofErr w:type="gramEnd"/>
      <w:r>
        <w:rPr>
          <w:rFonts w:ascii="Arial" w:hAnsi="Arial" w:cs="Arial"/>
          <w:sz w:val="24"/>
        </w:rPr>
        <w:t>. Measuring)</w:t>
      </w:r>
    </w:p>
    <w:p w:rsidR="00EC1BD6" w:rsidRPr="00EC1BD6" w:rsidRDefault="00EC1BD6" w:rsidP="00EC1BD6">
      <w:pPr>
        <w:autoSpaceDE w:val="0"/>
        <w:autoSpaceDN w:val="0"/>
        <w:adjustRightInd w:val="0"/>
        <w:spacing w:after="0" w:line="240" w:lineRule="auto"/>
        <w:rPr>
          <w:rFonts w:ascii="Arial" w:hAnsi="Arial" w:cs="Arial"/>
          <w:sz w:val="24"/>
          <w:szCs w:val="24"/>
          <w:lang w:eastAsia="en-IE"/>
        </w:rPr>
      </w:pPr>
      <w:r w:rsidRPr="00EC1BD6">
        <w:rPr>
          <w:rFonts w:ascii="Arial" w:hAnsi="Arial" w:cs="Arial"/>
          <w:sz w:val="24"/>
          <w:szCs w:val="24"/>
          <w:lang w:eastAsia="en-IE"/>
        </w:rPr>
        <w:t>Time should be given for the correcting of the maths homework and an</w:t>
      </w:r>
    </w:p>
    <w:p w:rsidR="00EC1BD6" w:rsidRPr="00EC1BD6" w:rsidRDefault="00EC1BD6" w:rsidP="00EC1BD6">
      <w:pPr>
        <w:jc w:val="both"/>
        <w:rPr>
          <w:rFonts w:ascii="Arial" w:hAnsi="Arial" w:cs="Arial"/>
          <w:sz w:val="24"/>
        </w:rPr>
      </w:pPr>
      <w:proofErr w:type="gramStart"/>
      <w:r w:rsidRPr="00EC1BD6">
        <w:rPr>
          <w:rFonts w:ascii="Arial" w:hAnsi="Arial" w:cs="Arial"/>
          <w:sz w:val="24"/>
          <w:szCs w:val="24"/>
          <w:lang w:eastAsia="en-IE"/>
        </w:rPr>
        <w:t>opportunity</w:t>
      </w:r>
      <w:proofErr w:type="gramEnd"/>
      <w:r w:rsidRPr="00EC1BD6">
        <w:rPr>
          <w:rFonts w:ascii="Arial" w:hAnsi="Arial" w:cs="Arial"/>
          <w:sz w:val="24"/>
          <w:szCs w:val="24"/>
          <w:lang w:eastAsia="en-IE"/>
        </w:rPr>
        <w:t xml:space="preserve"> to discuss any problems that arose</w:t>
      </w:r>
      <w:r>
        <w:rPr>
          <w:rFonts w:ascii="Arial" w:hAnsi="Arial" w:cs="Arial"/>
          <w:sz w:val="24"/>
          <w:szCs w:val="24"/>
          <w:lang w:eastAsia="en-IE"/>
        </w:rPr>
        <w:t>.</w:t>
      </w:r>
    </w:p>
    <w:p w:rsidR="002571BF" w:rsidRDefault="002571BF" w:rsidP="00C91BB8">
      <w:pPr>
        <w:jc w:val="both"/>
        <w:rPr>
          <w:rFonts w:ascii="Arial" w:hAnsi="Arial" w:cs="Arial"/>
          <w:sz w:val="24"/>
        </w:rPr>
      </w:pPr>
      <w:r>
        <w:rPr>
          <w:rFonts w:ascii="Arial" w:hAnsi="Arial" w:cs="Arial"/>
          <w:sz w:val="24"/>
        </w:rPr>
        <w:t>Children use the same copy for homework and school work.</w:t>
      </w:r>
    </w:p>
    <w:p w:rsidR="002571BF" w:rsidRDefault="002571BF" w:rsidP="00C91BB8">
      <w:pPr>
        <w:jc w:val="both"/>
        <w:rPr>
          <w:rFonts w:ascii="Arial" w:hAnsi="Arial" w:cs="Arial"/>
          <w:sz w:val="24"/>
        </w:rPr>
      </w:pPr>
      <w:r>
        <w:rPr>
          <w:rFonts w:ascii="Arial" w:hAnsi="Arial" w:cs="Arial"/>
          <w:sz w:val="24"/>
        </w:rPr>
        <w:t xml:space="preserve">Children with special educational needs </w:t>
      </w:r>
      <w:r w:rsidR="00B20023">
        <w:rPr>
          <w:rFonts w:ascii="Arial" w:hAnsi="Arial" w:cs="Arial"/>
          <w:sz w:val="24"/>
        </w:rPr>
        <w:t>can be</w:t>
      </w:r>
      <w:r>
        <w:rPr>
          <w:rFonts w:ascii="Arial" w:hAnsi="Arial" w:cs="Arial"/>
          <w:sz w:val="24"/>
        </w:rPr>
        <w:t xml:space="preserve"> given separate homework (according to their IEP)</w:t>
      </w:r>
    </w:p>
    <w:p w:rsidR="002571BF" w:rsidRDefault="002571BF" w:rsidP="00C91BB8">
      <w:pPr>
        <w:jc w:val="both"/>
        <w:rPr>
          <w:rFonts w:ascii="Arial" w:hAnsi="Arial" w:cs="Arial"/>
          <w:sz w:val="24"/>
        </w:rPr>
      </w:pPr>
    </w:p>
    <w:p w:rsidR="00FD3F10" w:rsidRDefault="00FD3F10" w:rsidP="00C91BB8">
      <w:pPr>
        <w:jc w:val="both"/>
        <w:rPr>
          <w:rFonts w:ascii="Arial" w:hAnsi="Arial" w:cs="Arial"/>
          <w:sz w:val="24"/>
        </w:rPr>
      </w:pPr>
    </w:p>
    <w:p w:rsidR="00FD3F10" w:rsidRDefault="00FD3F10" w:rsidP="00C91BB8">
      <w:pPr>
        <w:jc w:val="both"/>
        <w:rPr>
          <w:rFonts w:ascii="Arial" w:hAnsi="Arial" w:cs="Arial"/>
          <w:sz w:val="24"/>
        </w:rPr>
      </w:pPr>
    </w:p>
    <w:p w:rsidR="002E7860" w:rsidRDefault="002E7860" w:rsidP="00C91BB8">
      <w:pPr>
        <w:jc w:val="both"/>
        <w:rPr>
          <w:rFonts w:ascii="Arial" w:hAnsi="Arial" w:cs="Arial"/>
          <w:sz w:val="24"/>
        </w:rPr>
      </w:pPr>
    </w:p>
    <w:p w:rsidR="002E7860" w:rsidRDefault="002E7860" w:rsidP="00C91BB8">
      <w:pPr>
        <w:jc w:val="both"/>
        <w:rPr>
          <w:rFonts w:ascii="Arial" w:hAnsi="Arial" w:cs="Arial"/>
          <w:sz w:val="24"/>
        </w:rPr>
      </w:pPr>
    </w:p>
    <w:p w:rsidR="002E7860" w:rsidRDefault="002E7860" w:rsidP="00C91BB8">
      <w:pPr>
        <w:jc w:val="both"/>
        <w:rPr>
          <w:rFonts w:ascii="Arial" w:hAnsi="Arial" w:cs="Arial"/>
          <w:sz w:val="24"/>
        </w:rPr>
      </w:pPr>
    </w:p>
    <w:p w:rsidR="002571BF" w:rsidRDefault="002571BF" w:rsidP="005E5926">
      <w:pPr>
        <w:pStyle w:val="ListParagraph"/>
        <w:numPr>
          <w:ilvl w:val="0"/>
          <w:numId w:val="4"/>
        </w:numPr>
        <w:jc w:val="both"/>
        <w:rPr>
          <w:rFonts w:ascii="Arial" w:hAnsi="Arial" w:cs="Arial"/>
          <w:b/>
          <w:sz w:val="28"/>
        </w:rPr>
      </w:pPr>
      <w:r w:rsidRPr="006552DA">
        <w:rPr>
          <w:rFonts w:ascii="Arial" w:hAnsi="Arial" w:cs="Arial"/>
          <w:b/>
          <w:sz w:val="28"/>
        </w:rPr>
        <w:lastRenderedPageBreak/>
        <w:t>Resources</w:t>
      </w:r>
      <w:r>
        <w:rPr>
          <w:rFonts w:ascii="Arial" w:hAnsi="Arial" w:cs="Arial"/>
          <w:b/>
          <w:sz w:val="28"/>
        </w:rPr>
        <w:t xml:space="preserve"> and ICT</w:t>
      </w:r>
    </w:p>
    <w:p w:rsidR="002571BF" w:rsidRPr="00F53490" w:rsidRDefault="002571BF" w:rsidP="00453954">
      <w:pPr>
        <w:ind w:left="360"/>
        <w:jc w:val="both"/>
        <w:rPr>
          <w:rFonts w:ascii="Arial" w:hAnsi="Arial" w:cs="Arial"/>
          <w:sz w:val="24"/>
          <w:szCs w:val="24"/>
        </w:rPr>
      </w:pPr>
      <w:r w:rsidRPr="00F53490">
        <w:rPr>
          <w:rFonts w:ascii="Arial" w:hAnsi="Arial" w:cs="Arial"/>
          <w:sz w:val="24"/>
          <w:szCs w:val="24"/>
        </w:rPr>
        <w:t>The following areas are discussed in this section:</w:t>
      </w:r>
    </w:p>
    <w:p w:rsidR="002571BF" w:rsidRPr="00F53490" w:rsidRDefault="002571BF" w:rsidP="005E5926">
      <w:pPr>
        <w:pStyle w:val="NoSpacing"/>
        <w:numPr>
          <w:ilvl w:val="0"/>
          <w:numId w:val="21"/>
        </w:numPr>
        <w:rPr>
          <w:rFonts w:ascii="Arial" w:hAnsi="Arial" w:cs="Arial"/>
          <w:sz w:val="24"/>
          <w:szCs w:val="24"/>
        </w:rPr>
      </w:pPr>
      <w:r w:rsidRPr="00F53490">
        <w:rPr>
          <w:rFonts w:ascii="Arial" w:hAnsi="Arial" w:cs="Arial"/>
          <w:sz w:val="24"/>
          <w:szCs w:val="24"/>
        </w:rPr>
        <w:t>Concrete materials</w:t>
      </w:r>
    </w:p>
    <w:p w:rsidR="002571BF" w:rsidRPr="00F53490" w:rsidRDefault="002571BF" w:rsidP="005E5926">
      <w:pPr>
        <w:pStyle w:val="NoSpacing"/>
        <w:numPr>
          <w:ilvl w:val="0"/>
          <w:numId w:val="21"/>
        </w:numPr>
        <w:rPr>
          <w:rFonts w:ascii="Arial" w:hAnsi="Arial" w:cs="Arial"/>
          <w:sz w:val="24"/>
          <w:szCs w:val="24"/>
        </w:rPr>
      </w:pPr>
      <w:r w:rsidRPr="00F53490">
        <w:rPr>
          <w:rFonts w:ascii="Arial" w:hAnsi="Arial" w:cs="Arial"/>
          <w:sz w:val="24"/>
          <w:szCs w:val="24"/>
        </w:rPr>
        <w:t>Calculators</w:t>
      </w:r>
    </w:p>
    <w:p w:rsidR="002571BF" w:rsidRPr="00F53490" w:rsidRDefault="002571BF" w:rsidP="005E5926">
      <w:pPr>
        <w:pStyle w:val="NoSpacing"/>
        <w:numPr>
          <w:ilvl w:val="0"/>
          <w:numId w:val="21"/>
        </w:numPr>
        <w:rPr>
          <w:rFonts w:ascii="Arial" w:hAnsi="Arial" w:cs="Arial"/>
          <w:sz w:val="24"/>
          <w:szCs w:val="24"/>
        </w:rPr>
      </w:pPr>
      <w:r w:rsidRPr="00F53490">
        <w:rPr>
          <w:rFonts w:ascii="Arial" w:hAnsi="Arial" w:cs="Arial"/>
          <w:sz w:val="24"/>
          <w:szCs w:val="24"/>
        </w:rPr>
        <w:t>ICT</w:t>
      </w:r>
    </w:p>
    <w:p w:rsidR="002571BF" w:rsidRPr="002C1E2D" w:rsidRDefault="002571BF" w:rsidP="005E5926">
      <w:pPr>
        <w:pStyle w:val="NoSpacing"/>
        <w:numPr>
          <w:ilvl w:val="0"/>
          <w:numId w:val="21"/>
        </w:numPr>
        <w:rPr>
          <w:rFonts w:ascii="Arial" w:hAnsi="Arial" w:cs="Arial"/>
          <w:sz w:val="24"/>
          <w:szCs w:val="24"/>
        </w:rPr>
      </w:pPr>
      <w:r w:rsidRPr="00F53490">
        <w:rPr>
          <w:rFonts w:ascii="Arial" w:hAnsi="Arial" w:cs="Arial"/>
          <w:sz w:val="24"/>
          <w:szCs w:val="24"/>
        </w:rPr>
        <w:t>Textbooks and workbooks</w:t>
      </w:r>
    </w:p>
    <w:p w:rsidR="002571BF" w:rsidRPr="00F53490" w:rsidRDefault="002571BF" w:rsidP="00453954">
      <w:pPr>
        <w:pStyle w:val="NoSpacing"/>
        <w:rPr>
          <w:rFonts w:ascii="Arial" w:hAnsi="Arial" w:cs="Arial"/>
          <w:sz w:val="24"/>
          <w:szCs w:val="24"/>
        </w:rPr>
      </w:pPr>
    </w:p>
    <w:p w:rsidR="002571BF" w:rsidRDefault="002571BF" w:rsidP="00453954">
      <w:pPr>
        <w:pStyle w:val="NoSpacing"/>
        <w:rPr>
          <w:rFonts w:ascii="Arial" w:hAnsi="Arial" w:cs="Arial"/>
          <w:b/>
          <w:i/>
          <w:sz w:val="24"/>
          <w:szCs w:val="24"/>
        </w:rPr>
      </w:pPr>
      <w:r w:rsidRPr="00EC1BD6">
        <w:rPr>
          <w:rFonts w:ascii="Arial" w:hAnsi="Arial" w:cs="Arial"/>
          <w:b/>
          <w:i/>
          <w:sz w:val="24"/>
          <w:szCs w:val="24"/>
        </w:rPr>
        <w:t>Concrete materials</w:t>
      </w:r>
    </w:p>
    <w:p w:rsidR="002C1E2D" w:rsidRPr="00F53490" w:rsidRDefault="002571BF" w:rsidP="002C1E2D">
      <w:pPr>
        <w:pStyle w:val="NoSpacing"/>
        <w:rPr>
          <w:rFonts w:ascii="Arial" w:hAnsi="Arial" w:cs="Arial"/>
          <w:sz w:val="24"/>
          <w:szCs w:val="24"/>
        </w:rPr>
      </w:pPr>
      <w:r w:rsidRPr="00F53490">
        <w:rPr>
          <w:rFonts w:ascii="Arial" w:hAnsi="Arial" w:cs="Arial"/>
          <w:sz w:val="24"/>
          <w:szCs w:val="24"/>
        </w:rPr>
        <w:t xml:space="preserve">We </w:t>
      </w:r>
      <w:r w:rsidRPr="002C1E2D">
        <w:rPr>
          <w:rFonts w:ascii="Arial" w:hAnsi="Arial" w:cs="Arial"/>
          <w:sz w:val="24"/>
          <w:szCs w:val="24"/>
        </w:rPr>
        <w:t>acknowledge t</w:t>
      </w:r>
      <w:r w:rsidRPr="00F53490">
        <w:rPr>
          <w:rFonts w:ascii="Arial" w:hAnsi="Arial" w:cs="Arial"/>
          <w:sz w:val="24"/>
          <w:szCs w:val="24"/>
        </w:rPr>
        <w:t>he importance of concrete materials in the development of mathematical concepts for children in all classes.</w:t>
      </w:r>
    </w:p>
    <w:p w:rsidR="002571BF" w:rsidRPr="00F53490" w:rsidRDefault="002571BF" w:rsidP="00453954">
      <w:pPr>
        <w:pStyle w:val="NoSpacing"/>
        <w:rPr>
          <w:rFonts w:ascii="Arial" w:hAnsi="Arial" w:cs="Arial"/>
          <w:sz w:val="24"/>
          <w:szCs w:val="24"/>
        </w:rPr>
      </w:pPr>
    </w:p>
    <w:p w:rsidR="002571BF" w:rsidRPr="00F53490" w:rsidRDefault="002571BF" w:rsidP="005E5926">
      <w:pPr>
        <w:pStyle w:val="NoSpacing"/>
        <w:numPr>
          <w:ilvl w:val="0"/>
          <w:numId w:val="19"/>
        </w:numPr>
        <w:rPr>
          <w:rFonts w:ascii="Arial" w:hAnsi="Arial" w:cs="Arial"/>
          <w:sz w:val="24"/>
          <w:szCs w:val="24"/>
        </w:rPr>
      </w:pPr>
      <w:r w:rsidRPr="00F53490">
        <w:rPr>
          <w:rFonts w:ascii="Arial" w:hAnsi="Arial" w:cs="Arial"/>
          <w:sz w:val="24"/>
          <w:szCs w:val="24"/>
        </w:rPr>
        <w:t>All maths equipment bought with school funds remains the property of the school.</w:t>
      </w:r>
    </w:p>
    <w:p w:rsidR="002571BF" w:rsidRPr="00F53490" w:rsidRDefault="002571BF" w:rsidP="005E5926">
      <w:pPr>
        <w:pStyle w:val="NoSpacing"/>
        <w:numPr>
          <w:ilvl w:val="0"/>
          <w:numId w:val="19"/>
        </w:numPr>
        <w:rPr>
          <w:rFonts w:ascii="Arial" w:hAnsi="Arial" w:cs="Arial"/>
          <w:sz w:val="24"/>
          <w:szCs w:val="24"/>
        </w:rPr>
      </w:pPr>
      <w:r w:rsidRPr="00F53490">
        <w:rPr>
          <w:rFonts w:ascii="Arial" w:hAnsi="Arial" w:cs="Arial"/>
          <w:sz w:val="24"/>
          <w:szCs w:val="24"/>
        </w:rPr>
        <w:t>Maths equipment is stored in a special section of Data Room.</w:t>
      </w:r>
    </w:p>
    <w:p w:rsidR="002571BF" w:rsidRPr="00F53490" w:rsidRDefault="00EC1BD6" w:rsidP="005E5926">
      <w:pPr>
        <w:pStyle w:val="NoSpacing"/>
        <w:numPr>
          <w:ilvl w:val="0"/>
          <w:numId w:val="19"/>
        </w:numPr>
        <w:rPr>
          <w:rFonts w:ascii="Arial" w:hAnsi="Arial" w:cs="Arial"/>
          <w:sz w:val="24"/>
          <w:szCs w:val="24"/>
        </w:rPr>
      </w:pPr>
      <w:r>
        <w:rPr>
          <w:rFonts w:ascii="Arial" w:hAnsi="Arial" w:cs="Arial"/>
          <w:sz w:val="24"/>
          <w:szCs w:val="24"/>
        </w:rPr>
        <w:t>A written record is kept (</w:t>
      </w:r>
      <w:r w:rsidR="00A43F66">
        <w:rPr>
          <w:rFonts w:ascii="Arial" w:hAnsi="Arial" w:cs="Arial"/>
          <w:sz w:val="24"/>
          <w:szCs w:val="24"/>
        </w:rPr>
        <w:t>in the store room</w:t>
      </w:r>
      <w:r w:rsidR="002571BF" w:rsidRPr="00F53490">
        <w:rPr>
          <w:rFonts w:ascii="Arial" w:hAnsi="Arial" w:cs="Arial"/>
          <w:sz w:val="24"/>
          <w:szCs w:val="24"/>
        </w:rPr>
        <w:t>) of equipment in use by the various classrooms to facilitate the location of materials if they are not in store.</w:t>
      </w:r>
    </w:p>
    <w:p w:rsidR="002571BF" w:rsidRDefault="00EC1BD6" w:rsidP="005E5926">
      <w:pPr>
        <w:pStyle w:val="NoSpacing"/>
        <w:numPr>
          <w:ilvl w:val="0"/>
          <w:numId w:val="20"/>
        </w:numPr>
        <w:rPr>
          <w:rFonts w:ascii="Arial" w:hAnsi="Arial" w:cs="Arial"/>
          <w:sz w:val="24"/>
          <w:szCs w:val="24"/>
        </w:rPr>
      </w:pPr>
      <w:r>
        <w:rPr>
          <w:rFonts w:ascii="Arial" w:hAnsi="Arial" w:cs="Arial"/>
          <w:sz w:val="24"/>
          <w:szCs w:val="24"/>
        </w:rPr>
        <w:t>Teachers</w:t>
      </w:r>
      <w:r w:rsidR="002571BF" w:rsidRPr="00F53490">
        <w:rPr>
          <w:rFonts w:ascii="Arial" w:hAnsi="Arial" w:cs="Arial"/>
          <w:sz w:val="24"/>
          <w:szCs w:val="24"/>
        </w:rPr>
        <w:t xml:space="preserve"> are requested to promptly return equipment wh</w:t>
      </w:r>
      <w:r>
        <w:rPr>
          <w:rFonts w:ascii="Arial" w:hAnsi="Arial" w:cs="Arial"/>
          <w:sz w:val="24"/>
          <w:szCs w:val="24"/>
        </w:rPr>
        <w:t xml:space="preserve">ich is no longer in use to the </w:t>
      </w:r>
      <w:r w:rsidR="00A43F66">
        <w:rPr>
          <w:rFonts w:ascii="Arial" w:hAnsi="Arial" w:cs="Arial"/>
          <w:sz w:val="24"/>
          <w:szCs w:val="24"/>
        </w:rPr>
        <w:t>central storage area.</w:t>
      </w:r>
    </w:p>
    <w:p w:rsidR="002C1E2D" w:rsidRDefault="002C1E2D" w:rsidP="005E5926">
      <w:pPr>
        <w:pStyle w:val="NoSpacing"/>
        <w:numPr>
          <w:ilvl w:val="0"/>
          <w:numId w:val="20"/>
        </w:numP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Guinan</w:t>
      </w:r>
      <w:proofErr w:type="spellEnd"/>
      <w:r>
        <w:rPr>
          <w:rFonts w:ascii="Arial" w:hAnsi="Arial" w:cs="Arial"/>
          <w:sz w:val="24"/>
          <w:szCs w:val="24"/>
        </w:rPr>
        <w:t xml:space="preserve"> has responsibility for the organisation/purchase of all mathematical equipment.</w:t>
      </w:r>
    </w:p>
    <w:p w:rsidR="00A43F66" w:rsidRDefault="00A43F66" w:rsidP="00A43F66">
      <w:pPr>
        <w:pStyle w:val="NoSpacing"/>
        <w:rPr>
          <w:rFonts w:ascii="Arial" w:hAnsi="Arial" w:cs="Arial"/>
          <w:sz w:val="24"/>
          <w:szCs w:val="24"/>
        </w:rPr>
      </w:pPr>
    </w:p>
    <w:p w:rsidR="00A43F66" w:rsidRPr="00F53490" w:rsidRDefault="00A43F66" w:rsidP="00A43F66">
      <w:pPr>
        <w:pStyle w:val="NoSpacing"/>
        <w:rPr>
          <w:rFonts w:ascii="Arial" w:hAnsi="Arial" w:cs="Arial"/>
          <w:sz w:val="24"/>
          <w:szCs w:val="24"/>
        </w:rPr>
      </w:pPr>
      <w:r>
        <w:rPr>
          <w:rFonts w:ascii="Arial" w:hAnsi="Arial" w:cs="Arial"/>
          <w:sz w:val="24"/>
          <w:szCs w:val="24"/>
        </w:rPr>
        <w:t xml:space="preserve">Please see </w:t>
      </w:r>
      <w:r w:rsidRPr="00A43F66">
        <w:rPr>
          <w:rFonts w:ascii="Arial" w:hAnsi="Arial" w:cs="Arial"/>
          <w:b/>
          <w:sz w:val="24"/>
          <w:szCs w:val="24"/>
        </w:rPr>
        <w:t xml:space="preserve">Appendix </w:t>
      </w:r>
      <w:r w:rsidR="00340FFB">
        <w:rPr>
          <w:rFonts w:ascii="Arial" w:hAnsi="Arial" w:cs="Arial"/>
          <w:b/>
          <w:sz w:val="24"/>
          <w:szCs w:val="24"/>
        </w:rPr>
        <w:t>C</w:t>
      </w:r>
      <w:r>
        <w:rPr>
          <w:rFonts w:ascii="Arial" w:hAnsi="Arial" w:cs="Arial"/>
          <w:sz w:val="24"/>
          <w:szCs w:val="24"/>
        </w:rPr>
        <w:t xml:space="preserve"> </w:t>
      </w:r>
      <w:r w:rsidR="00FD3F10">
        <w:rPr>
          <w:rFonts w:ascii="Arial" w:hAnsi="Arial" w:cs="Arial"/>
          <w:sz w:val="24"/>
          <w:szCs w:val="24"/>
        </w:rPr>
        <w:t>for a list of mathematical equipment</w:t>
      </w:r>
      <w:r>
        <w:rPr>
          <w:rFonts w:ascii="Arial" w:hAnsi="Arial" w:cs="Arial"/>
          <w:sz w:val="24"/>
          <w:szCs w:val="24"/>
        </w:rPr>
        <w:t xml:space="preserve"> available in the school.</w:t>
      </w:r>
    </w:p>
    <w:p w:rsidR="002571BF" w:rsidRPr="00F53490" w:rsidRDefault="002571BF" w:rsidP="008349C8">
      <w:pPr>
        <w:pStyle w:val="NoSpacing"/>
        <w:ind w:left="360"/>
        <w:rPr>
          <w:rFonts w:ascii="Arial" w:hAnsi="Arial" w:cs="Arial"/>
          <w:sz w:val="24"/>
          <w:szCs w:val="24"/>
        </w:rPr>
      </w:pPr>
    </w:p>
    <w:p w:rsidR="002571BF" w:rsidRPr="00F53490" w:rsidRDefault="002571BF" w:rsidP="00453954">
      <w:pPr>
        <w:pStyle w:val="NoSpacing"/>
        <w:rPr>
          <w:rFonts w:ascii="Arial" w:hAnsi="Arial" w:cs="Arial"/>
          <w:sz w:val="24"/>
          <w:szCs w:val="24"/>
        </w:rPr>
      </w:pPr>
    </w:p>
    <w:p w:rsidR="002571BF" w:rsidRDefault="002571BF" w:rsidP="00453954">
      <w:pPr>
        <w:pStyle w:val="NoSpacing"/>
        <w:rPr>
          <w:rFonts w:ascii="Arial" w:hAnsi="Arial" w:cs="Arial"/>
          <w:b/>
          <w:i/>
          <w:sz w:val="24"/>
          <w:szCs w:val="24"/>
        </w:rPr>
      </w:pPr>
      <w:r w:rsidRPr="002C1E2D">
        <w:rPr>
          <w:rFonts w:ascii="Arial" w:hAnsi="Arial" w:cs="Arial"/>
          <w:b/>
          <w:i/>
          <w:sz w:val="24"/>
          <w:szCs w:val="24"/>
        </w:rPr>
        <w:t>Calculators</w:t>
      </w:r>
    </w:p>
    <w:p w:rsidR="002571BF" w:rsidRPr="00F53490" w:rsidRDefault="002571BF" w:rsidP="002C1E2D">
      <w:pPr>
        <w:pStyle w:val="NoSpacing"/>
        <w:jc w:val="both"/>
        <w:rPr>
          <w:rFonts w:ascii="Arial" w:hAnsi="Arial" w:cs="Arial"/>
          <w:sz w:val="24"/>
          <w:szCs w:val="24"/>
        </w:rPr>
      </w:pPr>
      <w:r w:rsidRPr="00F53490">
        <w:rPr>
          <w:rFonts w:ascii="Arial" w:hAnsi="Arial" w:cs="Arial"/>
          <w:sz w:val="24"/>
          <w:szCs w:val="24"/>
        </w:rPr>
        <w:t>From fourth class upwards, children are permitted to use calculators alongside traditional paper-and-pencil methods.  Calculators are particularly useful for handling larger numbers, to check answers, to explore the number system, to remove computational barriers for weaker children.  They also allow the child to focus on the structure of problem</w:t>
      </w:r>
      <w:r w:rsidR="00340FFB">
        <w:rPr>
          <w:rFonts w:ascii="Arial" w:hAnsi="Arial" w:cs="Arial"/>
          <w:sz w:val="24"/>
          <w:szCs w:val="24"/>
        </w:rPr>
        <w:t xml:space="preserve"> -</w:t>
      </w:r>
      <w:r w:rsidRPr="00F53490">
        <w:rPr>
          <w:rFonts w:ascii="Arial" w:hAnsi="Arial" w:cs="Arial"/>
          <w:sz w:val="24"/>
          <w:szCs w:val="24"/>
        </w:rPr>
        <w:t xml:space="preserve"> solving questions.  It is important that the skill of estimation is developed along with t</w:t>
      </w:r>
      <w:r w:rsidR="00340FFB">
        <w:rPr>
          <w:rFonts w:ascii="Arial" w:hAnsi="Arial" w:cs="Arial"/>
          <w:sz w:val="24"/>
          <w:szCs w:val="24"/>
        </w:rPr>
        <w:t>he us</w:t>
      </w:r>
      <w:r w:rsidR="002E7860">
        <w:rPr>
          <w:rFonts w:ascii="Arial" w:hAnsi="Arial" w:cs="Arial"/>
          <w:sz w:val="24"/>
          <w:szCs w:val="24"/>
        </w:rPr>
        <w:t xml:space="preserve">e of the calculator. </w:t>
      </w:r>
    </w:p>
    <w:p w:rsidR="002571BF" w:rsidRPr="00F53490" w:rsidRDefault="002571BF" w:rsidP="00453954">
      <w:pPr>
        <w:pStyle w:val="NoSpacing"/>
        <w:rPr>
          <w:rFonts w:ascii="Arial" w:hAnsi="Arial" w:cs="Arial"/>
          <w:b/>
          <w:sz w:val="24"/>
          <w:szCs w:val="24"/>
        </w:rPr>
      </w:pPr>
    </w:p>
    <w:p w:rsidR="002571BF" w:rsidRPr="002C1E2D" w:rsidRDefault="002571BF" w:rsidP="00453954">
      <w:pPr>
        <w:pStyle w:val="NoSpacing"/>
        <w:rPr>
          <w:rFonts w:ascii="Arial" w:hAnsi="Arial" w:cs="Arial"/>
          <w:b/>
          <w:i/>
          <w:sz w:val="24"/>
          <w:szCs w:val="24"/>
        </w:rPr>
      </w:pPr>
      <w:r w:rsidRPr="002C1E2D">
        <w:rPr>
          <w:rFonts w:ascii="Arial" w:hAnsi="Arial" w:cs="Arial"/>
          <w:b/>
          <w:i/>
          <w:sz w:val="24"/>
          <w:szCs w:val="24"/>
        </w:rPr>
        <w:t>ICT</w:t>
      </w:r>
    </w:p>
    <w:p w:rsidR="00927C97" w:rsidRPr="00927C97" w:rsidRDefault="00340FFB" w:rsidP="00927C97">
      <w:pPr>
        <w:autoSpaceDE w:val="0"/>
        <w:autoSpaceDN w:val="0"/>
        <w:adjustRightInd w:val="0"/>
        <w:spacing w:after="0" w:line="240" w:lineRule="auto"/>
        <w:jc w:val="both"/>
        <w:rPr>
          <w:rFonts w:ascii="Arial" w:hAnsi="Arial" w:cs="Arial"/>
          <w:sz w:val="24"/>
          <w:szCs w:val="24"/>
          <w:lang w:eastAsia="en-IE"/>
        </w:rPr>
      </w:pPr>
      <w:r>
        <w:rPr>
          <w:rFonts w:ascii="Arial" w:hAnsi="Arial" w:cs="Arial"/>
          <w:sz w:val="24"/>
          <w:szCs w:val="24"/>
          <w:lang w:eastAsia="en-IE"/>
        </w:rPr>
        <w:t>There is wireless broadband</w:t>
      </w:r>
      <w:r w:rsidR="00927C97" w:rsidRPr="00927C97">
        <w:rPr>
          <w:rFonts w:ascii="Arial" w:hAnsi="Arial" w:cs="Arial"/>
          <w:sz w:val="24"/>
          <w:szCs w:val="24"/>
          <w:lang w:eastAsia="en-IE"/>
        </w:rPr>
        <w:t xml:space="preserve"> in each classroom and the pupils under</w:t>
      </w:r>
    </w:p>
    <w:p w:rsidR="00927C97" w:rsidRPr="00927C97" w:rsidRDefault="00927C97" w:rsidP="00927C97">
      <w:pPr>
        <w:autoSpaceDE w:val="0"/>
        <w:autoSpaceDN w:val="0"/>
        <w:adjustRightInd w:val="0"/>
        <w:spacing w:after="0" w:line="240" w:lineRule="auto"/>
        <w:jc w:val="both"/>
        <w:rPr>
          <w:rFonts w:ascii="Arial" w:hAnsi="Arial" w:cs="Arial"/>
          <w:sz w:val="24"/>
          <w:szCs w:val="24"/>
          <w:lang w:eastAsia="en-IE"/>
        </w:rPr>
      </w:pPr>
      <w:proofErr w:type="gramStart"/>
      <w:r>
        <w:rPr>
          <w:rFonts w:ascii="Arial" w:hAnsi="Arial" w:cs="Arial"/>
          <w:sz w:val="24"/>
          <w:szCs w:val="24"/>
          <w:lang w:eastAsia="en-IE"/>
        </w:rPr>
        <w:t>teacher</w:t>
      </w:r>
      <w:proofErr w:type="gramEnd"/>
      <w:r>
        <w:rPr>
          <w:rFonts w:ascii="Arial" w:hAnsi="Arial" w:cs="Arial"/>
          <w:sz w:val="24"/>
          <w:szCs w:val="24"/>
          <w:lang w:eastAsia="en-IE"/>
        </w:rPr>
        <w:t xml:space="preserve"> supervision can use</w:t>
      </w:r>
      <w:r w:rsidRPr="00927C97">
        <w:rPr>
          <w:rFonts w:ascii="Arial" w:hAnsi="Arial" w:cs="Arial"/>
          <w:sz w:val="24"/>
          <w:szCs w:val="24"/>
          <w:lang w:eastAsia="en-IE"/>
        </w:rPr>
        <w:t xml:space="preserve"> websites deemed appropriate by the teacher to enhance learning in</w:t>
      </w:r>
      <w:r>
        <w:rPr>
          <w:rFonts w:ascii="Arial" w:hAnsi="Arial" w:cs="Arial"/>
          <w:sz w:val="24"/>
          <w:szCs w:val="24"/>
          <w:lang w:eastAsia="en-IE"/>
        </w:rPr>
        <w:t xml:space="preserve"> </w:t>
      </w:r>
      <w:r w:rsidRPr="00927C97">
        <w:rPr>
          <w:rFonts w:ascii="Arial" w:hAnsi="Arial" w:cs="Arial"/>
          <w:sz w:val="24"/>
          <w:szCs w:val="24"/>
          <w:lang w:eastAsia="en-IE"/>
        </w:rPr>
        <w:t>mathematics</w:t>
      </w:r>
      <w:r>
        <w:rPr>
          <w:rFonts w:ascii="Arial" w:hAnsi="Arial" w:cs="Arial"/>
          <w:sz w:val="24"/>
          <w:szCs w:val="24"/>
          <w:lang w:eastAsia="en-IE"/>
        </w:rPr>
        <w:t>.</w:t>
      </w:r>
      <w:r w:rsidR="00340FFB">
        <w:rPr>
          <w:rFonts w:ascii="Arial" w:hAnsi="Arial" w:cs="Arial"/>
          <w:sz w:val="24"/>
          <w:szCs w:val="24"/>
          <w:lang w:eastAsia="en-IE"/>
        </w:rPr>
        <w:t xml:space="preserve"> </w:t>
      </w:r>
    </w:p>
    <w:p w:rsidR="002571BF" w:rsidRDefault="002571BF" w:rsidP="00927C97">
      <w:pPr>
        <w:pStyle w:val="NoSpacing"/>
        <w:jc w:val="both"/>
        <w:rPr>
          <w:rFonts w:ascii="Arial" w:hAnsi="Arial" w:cs="Arial"/>
          <w:sz w:val="24"/>
          <w:szCs w:val="24"/>
        </w:rPr>
      </w:pPr>
    </w:p>
    <w:p w:rsidR="00927C97" w:rsidRDefault="00927C97" w:rsidP="00927C97">
      <w:pPr>
        <w:pStyle w:val="NoSpacing"/>
        <w:jc w:val="both"/>
        <w:rPr>
          <w:rFonts w:ascii="Arial" w:hAnsi="Arial" w:cs="Arial"/>
          <w:sz w:val="24"/>
          <w:szCs w:val="24"/>
        </w:rPr>
      </w:pPr>
    </w:p>
    <w:p w:rsidR="002E7860" w:rsidRDefault="002E7860" w:rsidP="00927C97">
      <w:pPr>
        <w:pStyle w:val="NoSpacing"/>
        <w:jc w:val="both"/>
        <w:rPr>
          <w:rFonts w:ascii="Arial" w:hAnsi="Arial" w:cs="Arial"/>
          <w:sz w:val="24"/>
          <w:szCs w:val="24"/>
        </w:rPr>
      </w:pPr>
    </w:p>
    <w:p w:rsidR="002E7860" w:rsidRDefault="002E7860" w:rsidP="00927C97">
      <w:pPr>
        <w:pStyle w:val="NoSpacing"/>
        <w:jc w:val="both"/>
        <w:rPr>
          <w:rFonts w:ascii="Arial" w:hAnsi="Arial" w:cs="Arial"/>
          <w:sz w:val="24"/>
          <w:szCs w:val="24"/>
        </w:rPr>
      </w:pPr>
    </w:p>
    <w:p w:rsidR="002E7860" w:rsidRDefault="002E7860" w:rsidP="00927C97">
      <w:pPr>
        <w:pStyle w:val="NoSpacing"/>
        <w:jc w:val="both"/>
        <w:rPr>
          <w:rFonts w:ascii="Arial" w:hAnsi="Arial" w:cs="Arial"/>
          <w:sz w:val="24"/>
          <w:szCs w:val="24"/>
        </w:rPr>
      </w:pPr>
    </w:p>
    <w:p w:rsidR="002E7860" w:rsidRDefault="002E7860" w:rsidP="00927C97">
      <w:pPr>
        <w:pStyle w:val="NoSpacing"/>
        <w:jc w:val="both"/>
        <w:rPr>
          <w:rFonts w:ascii="Arial" w:hAnsi="Arial" w:cs="Arial"/>
          <w:sz w:val="24"/>
          <w:szCs w:val="24"/>
        </w:rPr>
      </w:pPr>
    </w:p>
    <w:p w:rsidR="002E7860" w:rsidRDefault="002E7860" w:rsidP="00927C97">
      <w:pPr>
        <w:pStyle w:val="NoSpacing"/>
        <w:jc w:val="both"/>
        <w:rPr>
          <w:rFonts w:ascii="Arial" w:hAnsi="Arial" w:cs="Arial"/>
          <w:sz w:val="24"/>
          <w:szCs w:val="24"/>
        </w:rPr>
      </w:pPr>
    </w:p>
    <w:p w:rsidR="008417AE" w:rsidRDefault="008417AE" w:rsidP="00927C97">
      <w:pPr>
        <w:pStyle w:val="NoSpacing"/>
        <w:jc w:val="both"/>
        <w:rPr>
          <w:rFonts w:ascii="Arial" w:hAnsi="Arial" w:cs="Arial"/>
          <w:sz w:val="24"/>
          <w:szCs w:val="24"/>
        </w:rPr>
      </w:pPr>
    </w:p>
    <w:p w:rsidR="008417AE" w:rsidRDefault="008417AE" w:rsidP="00927C97">
      <w:pPr>
        <w:pStyle w:val="NoSpacing"/>
        <w:jc w:val="both"/>
        <w:rPr>
          <w:rFonts w:ascii="Arial" w:hAnsi="Arial" w:cs="Arial"/>
          <w:sz w:val="24"/>
          <w:szCs w:val="24"/>
        </w:rPr>
      </w:pPr>
    </w:p>
    <w:p w:rsidR="008417AE" w:rsidRDefault="008417AE" w:rsidP="00927C97">
      <w:pPr>
        <w:pStyle w:val="NoSpacing"/>
        <w:jc w:val="both"/>
        <w:rPr>
          <w:rFonts w:ascii="Arial" w:hAnsi="Arial" w:cs="Arial"/>
          <w:sz w:val="24"/>
          <w:szCs w:val="24"/>
        </w:rPr>
      </w:pPr>
    </w:p>
    <w:p w:rsidR="008417AE" w:rsidRDefault="008417AE" w:rsidP="00927C97">
      <w:pPr>
        <w:pStyle w:val="NoSpacing"/>
        <w:jc w:val="both"/>
        <w:rPr>
          <w:rFonts w:ascii="Arial" w:hAnsi="Arial" w:cs="Arial"/>
          <w:sz w:val="24"/>
          <w:szCs w:val="24"/>
        </w:rPr>
      </w:pPr>
    </w:p>
    <w:p w:rsidR="002E7860" w:rsidRPr="00F53490" w:rsidRDefault="002E7860" w:rsidP="00927C97">
      <w:pPr>
        <w:pStyle w:val="NoSpacing"/>
        <w:jc w:val="both"/>
        <w:rPr>
          <w:rFonts w:ascii="Arial" w:hAnsi="Arial" w:cs="Arial"/>
          <w:sz w:val="24"/>
          <w:szCs w:val="24"/>
        </w:rPr>
      </w:pPr>
    </w:p>
    <w:p w:rsidR="002571BF" w:rsidRDefault="002571BF" w:rsidP="00453954">
      <w:pPr>
        <w:pStyle w:val="NoSpacing"/>
        <w:rPr>
          <w:rFonts w:ascii="Arial" w:hAnsi="Arial" w:cs="Arial"/>
          <w:b/>
          <w:i/>
          <w:sz w:val="24"/>
          <w:szCs w:val="24"/>
        </w:rPr>
      </w:pPr>
      <w:r w:rsidRPr="002C1E2D">
        <w:rPr>
          <w:rFonts w:ascii="Arial" w:hAnsi="Arial" w:cs="Arial"/>
          <w:b/>
          <w:i/>
          <w:sz w:val="24"/>
          <w:szCs w:val="24"/>
        </w:rPr>
        <w:lastRenderedPageBreak/>
        <w:t>Textbooks/workbooks</w:t>
      </w:r>
    </w:p>
    <w:p w:rsidR="00927C97" w:rsidRPr="002C1E2D" w:rsidRDefault="00927C97" w:rsidP="00453954">
      <w:pPr>
        <w:pStyle w:val="NoSpacing"/>
        <w:rPr>
          <w:rFonts w:ascii="Arial" w:hAnsi="Arial" w:cs="Arial"/>
          <w:b/>
          <w:i/>
          <w:sz w:val="24"/>
          <w:szCs w:val="24"/>
        </w:rPr>
      </w:pPr>
    </w:p>
    <w:p w:rsidR="002571BF" w:rsidRDefault="00340FFB" w:rsidP="005E5926">
      <w:pPr>
        <w:pStyle w:val="NoSpacing"/>
        <w:jc w:val="both"/>
        <w:rPr>
          <w:rFonts w:ascii="Arial" w:hAnsi="Arial" w:cs="Arial"/>
          <w:sz w:val="24"/>
          <w:szCs w:val="24"/>
        </w:rPr>
      </w:pPr>
      <w:r>
        <w:rPr>
          <w:rFonts w:ascii="Arial" w:hAnsi="Arial" w:cs="Arial"/>
          <w:sz w:val="24"/>
          <w:szCs w:val="24"/>
        </w:rPr>
        <w:t>Textbooks selected</w:t>
      </w:r>
      <w:r w:rsidR="002571BF" w:rsidRPr="00F53490">
        <w:rPr>
          <w:rFonts w:ascii="Arial" w:hAnsi="Arial" w:cs="Arial"/>
          <w:sz w:val="24"/>
          <w:szCs w:val="24"/>
        </w:rPr>
        <w:t xml:space="preserve"> reflect the objectives of the curriculum.</w:t>
      </w:r>
    </w:p>
    <w:p w:rsidR="00B20023" w:rsidRPr="00F53490" w:rsidRDefault="00B20023" w:rsidP="005E5926">
      <w:pPr>
        <w:pStyle w:val="NoSpacing"/>
        <w:jc w:val="both"/>
        <w:rPr>
          <w:rFonts w:ascii="Arial" w:hAnsi="Arial" w:cs="Arial"/>
          <w:sz w:val="24"/>
          <w:szCs w:val="24"/>
        </w:rPr>
      </w:pPr>
    </w:p>
    <w:p w:rsidR="005E5926" w:rsidRDefault="00B20023" w:rsidP="005E5926">
      <w:pPr>
        <w:pStyle w:val="NoSpacing"/>
        <w:jc w:val="both"/>
        <w:rPr>
          <w:rFonts w:ascii="Arial" w:hAnsi="Arial" w:cs="Arial"/>
          <w:sz w:val="24"/>
          <w:szCs w:val="24"/>
        </w:rPr>
      </w:pPr>
      <w:r>
        <w:rPr>
          <w:rFonts w:ascii="Arial" w:hAnsi="Arial" w:cs="Arial"/>
          <w:sz w:val="24"/>
          <w:szCs w:val="24"/>
        </w:rPr>
        <w:t>Teachers select material from a variety of maths schemes which are available in the school.</w:t>
      </w:r>
    </w:p>
    <w:p w:rsidR="002571BF" w:rsidRDefault="002571BF" w:rsidP="005E5926">
      <w:pPr>
        <w:pStyle w:val="NoSpacing"/>
        <w:jc w:val="both"/>
        <w:rPr>
          <w:rFonts w:ascii="Arial" w:hAnsi="Arial" w:cs="Arial"/>
          <w:sz w:val="24"/>
          <w:szCs w:val="24"/>
        </w:rPr>
      </w:pPr>
      <w:r w:rsidRPr="00F53490">
        <w:rPr>
          <w:rFonts w:ascii="Arial" w:hAnsi="Arial" w:cs="Arial"/>
          <w:sz w:val="24"/>
          <w:szCs w:val="24"/>
        </w:rPr>
        <w:t xml:space="preserve">The following schemes are </w:t>
      </w:r>
      <w:r w:rsidR="00340FFB">
        <w:rPr>
          <w:rFonts w:ascii="Arial" w:hAnsi="Arial" w:cs="Arial"/>
          <w:sz w:val="24"/>
          <w:szCs w:val="24"/>
        </w:rPr>
        <w:t>in use in the school presently:</w:t>
      </w:r>
      <w:r w:rsidR="00B20023">
        <w:rPr>
          <w:rFonts w:ascii="Arial" w:hAnsi="Arial" w:cs="Arial"/>
          <w:sz w:val="24"/>
          <w:szCs w:val="24"/>
        </w:rPr>
        <w:t xml:space="preserve"> </w:t>
      </w:r>
    </w:p>
    <w:p w:rsidR="00340FFB" w:rsidRPr="00F53490" w:rsidRDefault="00340FFB" w:rsidP="005E5926">
      <w:pPr>
        <w:pStyle w:val="NoSpacing"/>
        <w:jc w:val="both"/>
        <w:rPr>
          <w:rFonts w:ascii="Arial" w:hAnsi="Arial" w:cs="Arial"/>
          <w:sz w:val="24"/>
          <w:szCs w:val="24"/>
        </w:rPr>
      </w:pPr>
    </w:p>
    <w:p w:rsidR="002571BF" w:rsidRPr="00F53490" w:rsidRDefault="002571BF" w:rsidP="005E5926">
      <w:pPr>
        <w:pStyle w:val="NoSpacing"/>
        <w:numPr>
          <w:ilvl w:val="1"/>
          <w:numId w:val="18"/>
        </w:numPr>
        <w:rPr>
          <w:rFonts w:ascii="Arial" w:hAnsi="Arial" w:cs="Arial"/>
          <w:sz w:val="24"/>
          <w:szCs w:val="24"/>
        </w:rPr>
      </w:pPr>
      <w:r w:rsidRPr="00F53490">
        <w:rPr>
          <w:rFonts w:ascii="Arial" w:hAnsi="Arial" w:cs="Arial"/>
          <w:sz w:val="24"/>
          <w:szCs w:val="24"/>
        </w:rPr>
        <w:t>Maths Matters</w:t>
      </w:r>
      <w:r w:rsidR="00B20023">
        <w:rPr>
          <w:rFonts w:ascii="Arial" w:hAnsi="Arial" w:cs="Arial"/>
          <w:sz w:val="24"/>
          <w:szCs w:val="24"/>
        </w:rPr>
        <w:tab/>
      </w:r>
    </w:p>
    <w:p w:rsidR="002571BF" w:rsidRPr="00F53490" w:rsidRDefault="002571BF" w:rsidP="005E5926">
      <w:pPr>
        <w:pStyle w:val="NoSpacing"/>
        <w:numPr>
          <w:ilvl w:val="1"/>
          <w:numId w:val="18"/>
        </w:numPr>
        <w:rPr>
          <w:rFonts w:ascii="Arial" w:hAnsi="Arial" w:cs="Arial"/>
          <w:sz w:val="24"/>
          <w:szCs w:val="24"/>
        </w:rPr>
      </w:pPr>
      <w:proofErr w:type="spellStart"/>
      <w:r w:rsidRPr="00F53490">
        <w:rPr>
          <w:rFonts w:ascii="Arial" w:hAnsi="Arial" w:cs="Arial"/>
          <w:sz w:val="24"/>
          <w:szCs w:val="24"/>
        </w:rPr>
        <w:t>Mathemagic</w:t>
      </w:r>
      <w:proofErr w:type="spellEnd"/>
    </w:p>
    <w:p w:rsidR="002571BF" w:rsidRDefault="002571BF" w:rsidP="005E5926">
      <w:pPr>
        <w:pStyle w:val="NoSpacing"/>
        <w:numPr>
          <w:ilvl w:val="1"/>
          <w:numId w:val="18"/>
        </w:numPr>
        <w:rPr>
          <w:rFonts w:ascii="Arial" w:hAnsi="Arial" w:cs="Arial"/>
          <w:sz w:val="24"/>
          <w:szCs w:val="24"/>
        </w:rPr>
      </w:pPr>
      <w:r w:rsidRPr="00F53490">
        <w:rPr>
          <w:rFonts w:ascii="Arial" w:hAnsi="Arial" w:cs="Arial"/>
          <w:sz w:val="24"/>
          <w:szCs w:val="24"/>
        </w:rPr>
        <w:t>Maths Aid</w:t>
      </w:r>
    </w:p>
    <w:p w:rsidR="00B20023" w:rsidRDefault="00B20023" w:rsidP="005E5926">
      <w:pPr>
        <w:pStyle w:val="NoSpacing"/>
        <w:numPr>
          <w:ilvl w:val="1"/>
          <w:numId w:val="18"/>
        </w:numPr>
        <w:rPr>
          <w:rFonts w:ascii="Arial" w:hAnsi="Arial" w:cs="Arial"/>
          <w:sz w:val="24"/>
          <w:szCs w:val="24"/>
        </w:rPr>
      </w:pPr>
      <w:r>
        <w:rPr>
          <w:rFonts w:ascii="Arial" w:hAnsi="Arial" w:cs="Arial"/>
          <w:sz w:val="24"/>
          <w:szCs w:val="24"/>
        </w:rPr>
        <w:t>Planet Maths</w:t>
      </w:r>
    </w:p>
    <w:p w:rsidR="00B20023" w:rsidRDefault="00B20023" w:rsidP="005E5926">
      <w:pPr>
        <w:pStyle w:val="NoSpacing"/>
        <w:numPr>
          <w:ilvl w:val="1"/>
          <w:numId w:val="18"/>
        </w:numPr>
        <w:rPr>
          <w:rFonts w:ascii="Arial" w:hAnsi="Arial" w:cs="Arial"/>
          <w:sz w:val="24"/>
          <w:szCs w:val="24"/>
        </w:rPr>
      </w:pPr>
      <w:r>
        <w:rPr>
          <w:rFonts w:ascii="Arial" w:hAnsi="Arial" w:cs="Arial"/>
          <w:sz w:val="24"/>
          <w:szCs w:val="24"/>
        </w:rPr>
        <w:t>Operation Maths</w:t>
      </w:r>
    </w:p>
    <w:p w:rsidR="00B20023" w:rsidRPr="00F53490" w:rsidRDefault="00B20023" w:rsidP="005E5926">
      <w:pPr>
        <w:pStyle w:val="NoSpacing"/>
        <w:numPr>
          <w:ilvl w:val="1"/>
          <w:numId w:val="18"/>
        </w:numPr>
        <w:rPr>
          <w:rFonts w:ascii="Arial" w:hAnsi="Arial" w:cs="Arial"/>
          <w:sz w:val="24"/>
          <w:szCs w:val="24"/>
        </w:rPr>
      </w:pPr>
      <w:r>
        <w:rPr>
          <w:rFonts w:ascii="Arial" w:hAnsi="Arial" w:cs="Arial"/>
          <w:sz w:val="24"/>
          <w:szCs w:val="24"/>
        </w:rPr>
        <w:t>Mental Maths Activity</w:t>
      </w:r>
    </w:p>
    <w:p w:rsidR="005E5926" w:rsidRDefault="005E5926" w:rsidP="005E5926">
      <w:pPr>
        <w:pStyle w:val="NoSpacing"/>
        <w:jc w:val="both"/>
        <w:rPr>
          <w:rFonts w:ascii="Arial" w:hAnsi="Arial" w:cs="Arial"/>
          <w:sz w:val="24"/>
          <w:szCs w:val="24"/>
        </w:rPr>
      </w:pPr>
    </w:p>
    <w:p w:rsidR="002571BF" w:rsidRPr="00F53490" w:rsidRDefault="002571BF" w:rsidP="005E5926">
      <w:pPr>
        <w:pStyle w:val="NoSpacing"/>
        <w:jc w:val="both"/>
        <w:rPr>
          <w:rFonts w:ascii="Arial" w:hAnsi="Arial" w:cs="Arial"/>
          <w:sz w:val="24"/>
          <w:szCs w:val="24"/>
        </w:rPr>
      </w:pPr>
      <w:r w:rsidRPr="00F53490">
        <w:rPr>
          <w:rFonts w:ascii="Arial" w:hAnsi="Arial" w:cs="Arial"/>
          <w:sz w:val="24"/>
          <w:szCs w:val="24"/>
        </w:rPr>
        <w:t>These schemes are in line with the methodologies and language agreed by the staff in the core areas listed in this plan and are in line with the requirements of the Curriculum.</w:t>
      </w:r>
    </w:p>
    <w:p w:rsidR="005E5926" w:rsidRDefault="005E5926" w:rsidP="005E5926">
      <w:pPr>
        <w:pStyle w:val="NoSpacing"/>
        <w:jc w:val="both"/>
        <w:rPr>
          <w:rFonts w:ascii="Arial" w:hAnsi="Arial" w:cs="Arial"/>
          <w:sz w:val="24"/>
          <w:szCs w:val="24"/>
        </w:rPr>
      </w:pPr>
    </w:p>
    <w:p w:rsidR="005E5926" w:rsidRDefault="005E5926" w:rsidP="005E5926">
      <w:pPr>
        <w:pStyle w:val="NoSpacing"/>
        <w:jc w:val="both"/>
        <w:rPr>
          <w:rFonts w:ascii="Arial" w:hAnsi="Arial" w:cs="Arial"/>
          <w:sz w:val="24"/>
          <w:szCs w:val="24"/>
        </w:rPr>
      </w:pPr>
    </w:p>
    <w:p w:rsidR="002571BF" w:rsidRPr="00F53490" w:rsidRDefault="002571BF" w:rsidP="005E5926">
      <w:pPr>
        <w:pStyle w:val="NoSpacing"/>
        <w:jc w:val="both"/>
        <w:rPr>
          <w:rFonts w:ascii="Arial" w:hAnsi="Arial" w:cs="Arial"/>
          <w:sz w:val="24"/>
          <w:szCs w:val="24"/>
        </w:rPr>
      </w:pPr>
      <w:r w:rsidRPr="00F53490">
        <w:rPr>
          <w:rFonts w:ascii="Arial" w:hAnsi="Arial" w:cs="Arial"/>
          <w:sz w:val="24"/>
          <w:szCs w:val="24"/>
        </w:rPr>
        <w:t>Where teacher</w:t>
      </w:r>
      <w:r w:rsidR="00D13DD6">
        <w:rPr>
          <w:rFonts w:ascii="Arial" w:hAnsi="Arial" w:cs="Arial"/>
          <w:sz w:val="24"/>
          <w:szCs w:val="24"/>
        </w:rPr>
        <w:t>s deem</w:t>
      </w:r>
      <w:r w:rsidRPr="00F53490">
        <w:rPr>
          <w:rFonts w:ascii="Arial" w:hAnsi="Arial" w:cs="Arial"/>
          <w:sz w:val="24"/>
          <w:szCs w:val="24"/>
        </w:rPr>
        <w:t xml:space="preserve"> necessary</w:t>
      </w:r>
      <w:r w:rsidR="00D13DD6">
        <w:rPr>
          <w:rFonts w:ascii="Arial" w:hAnsi="Arial" w:cs="Arial"/>
          <w:sz w:val="24"/>
          <w:szCs w:val="24"/>
        </w:rPr>
        <w:t>,</w:t>
      </w:r>
      <w:r w:rsidRPr="00F53490">
        <w:rPr>
          <w:rFonts w:ascii="Arial" w:hAnsi="Arial" w:cs="Arial"/>
          <w:sz w:val="24"/>
          <w:szCs w:val="24"/>
        </w:rPr>
        <w:t xml:space="preserve"> supplementary materials will be designed/supplied.</w:t>
      </w:r>
    </w:p>
    <w:p w:rsidR="002571BF" w:rsidRPr="00F53490" w:rsidRDefault="002571BF" w:rsidP="00453954">
      <w:pPr>
        <w:pStyle w:val="NoSpacing"/>
        <w:rPr>
          <w:rFonts w:ascii="Arial" w:hAnsi="Arial" w:cs="Arial"/>
          <w:sz w:val="24"/>
          <w:szCs w:val="24"/>
        </w:rPr>
      </w:pPr>
    </w:p>
    <w:p w:rsidR="002571BF" w:rsidRPr="00F53490" w:rsidRDefault="002571BF" w:rsidP="00C45048">
      <w:pPr>
        <w:jc w:val="both"/>
        <w:rPr>
          <w:rFonts w:ascii="Arial" w:hAnsi="Arial" w:cs="Arial"/>
          <w:sz w:val="24"/>
          <w:szCs w:val="24"/>
        </w:rPr>
      </w:pPr>
    </w:p>
    <w:p w:rsidR="002571BF" w:rsidRDefault="002571BF" w:rsidP="005E5926">
      <w:pPr>
        <w:pStyle w:val="ListParagraph"/>
        <w:numPr>
          <w:ilvl w:val="0"/>
          <w:numId w:val="4"/>
        </w:numPr>
        <w:jc w:val="both"/>
        <w:rPr>
          <w:rFonts w:ascii="Arial" w:hAnsi="Arial" w:cs="Arial"/>
          <w:b/>
          <w:sz w:val="28"/>
        </w:rPr>
      </w:pPr>
      <w:r w:rsidRPr="006552DA">
        <w:rPr>
          <w:rFonts w:ascii="Arial" w:hAnsi="Arial" w:cs="Arial"/>
          <w:b/>
          <w:sz w:val="28"/>
        </w:rPr>
        <w:t>Individual teacher’s planning and reporting</w:t>
      </w:r>
    </w:p>
    <w:p w:rsidR="002571BF" w:rsidRDefault="002571BF" w:rsidP="00340FFB">
      <w:pPr>
        <w:jc w:val="both"/>
        <w:rPr>
          <w:rFonts w:ascii="Arial" w:hAnsi="Arial" w:cs="Arial"/>
          <w:sz w:val="24"/>
        </w:rPr>
      </w:pPr>
      <w:r>
        <w:rPr>
          <w:rFonts w:ascii="Arial" w:hAnsi="Arial" w:cs="Arial"/>
          <w:sz w:val="24"/>
        </w:rPr>
        <w:t xml:space="preserve">Teachers should base their long term and short term plans on the approaches set out in this whole school plan for Maths. Work covered will be outlined in the </w:t>
      </w:r>
      <w:proofErr w:type="spellStart"/>
      <w:r>
        <w:rPr>
          <w:rFonts w:ascii="Arial" w:hAnsi="Arial" w:cs="Arial"/>
          <w:sz w:val="24"/>
        </w:rPr>
        <w:t>Cuntas</w:t>
      </w:r>
      <w:proofErr w:type="spellEnd"/>
      <w:r>
        <w:rPr>
          <w:rFonts w:ascii="Arial" w:hAnsi="Arial" w:cs="Arial"/>
          <w:sz w:val="24"/>
        </w:rPr>
        <w:t xml:space="preserve"> </w:t>
      </w:r>
      <w:proofErr w:type="spellStart"/>
      <w:r>
        <w:rPr>
          <w:rFonts w:ascii="Arial" w:hAnsi="Arial" w:cs="Arial"/>
          <w:sz w:val="24"/>
        </w:rPr>
        <w:t>Míosúil</w:t>
      </w:r>
      <w:proofErr w:type="spellEnd"/>
      <w:r>
        <w:rPr>
          <w:rFonts w:ascii="Arial" w:hAnsi="Arial" w:cs="Arial"/>
          <w:sz w:val="24"/>
        </w:rPr>
        <w:t xml:space="preserve"> which is submitted to the principal.</w:t>
      </w:r>
    </w:p>
    <w:p w:rsidR="002571BF" w:rsidRDefault="002571BF" w:rsidP="006552DA">
      <w:pPr>
        <w:ind w:left="360"/>
        <w:jc w:val="both"/>
        <w:rPr>
          <w:rFonts w:ascii="Arial" w:hAnsi="Arial" w:cs="Arial"/>
          <w:sz w:val="24"/>
        </w:rPr>
      </w:pPr>
    </w:p>
    <w:p w:rsidR="002571BF" w:rsidRPr="00927C97" w:rsidRDefault="002571BF" w:rsidP="005E5926">
      <w:pPr>
        <w:pStyle w:val="ListParagraph"/>
        <w:numPr>
          <w:ilvl w:val="0"/>
          <w:numId w:val="4"/>
        </w:numPr>
        <w:jc w:val="both"/>
        <w:rPr>
          <w:rFonts w:ascii="Arial" w:hAnsi="Arial" w:cs="Arial"/>
          <w:b/>
          <w:sz w:val="28"/>
        </w:rPr>
      </w:pPr>
      <w:r w:rsidRPr="00927C97">
        <w:rPr>
          <w:rFonts w:ascii="Arial" w:hAnsi="Arial" w:cs="Arial"/>
          <w:b/>
          <w:sz w:val="28"/>
        </w:rPr>
        <w:t>Staff development</w:t>
      </w:r>
    </w:p>
    <w:p w:rsidR="00927C97" w:rsidRPr="00927C97" w:rsidRDefault="00927C97" w:rsidP="00340FFB">
      <w:pPr>
        <w:autoSpaceDE w:val="0"/>
        <w:autoSpaceDN w:val="0"/>
        <w:adjustRightInd w:val="0"/>
        <w:spacing w:after="0" w:line="240" w:lineRule="auto"/>
        <w:rPr>
          <w:rFonts w:ascii="Helvetica" w:hAnsi="Helvetica" w:cs="Helvetica"/>
          <w:sz w:val="24"/>
          <w:szCs w:val="24"/>
          <w:lang w:eastAsia="en-IE"/>
        </w:rPr>
      </w:pPr>
      <w:r w:rsidRPr="00927C97">
        <w:rPr>
          <w:rFonts w:ascii="Helvetica" w:hAnsi="Helvetica" w:cs="Helvetica"/>
          <w:sz w:val="24"/>
          <w:szCs w:val="24"/>
          <w:lang w:eastAsia="en-IE"/>
        </w:rPr>
        <w:t>An atmosphere of open communication exists between all the staff members</w:t>
      </w:r>
      <w:r w:rsidR="00340FFB">
        <w:rPr>
          <w:rFonts w:ascii="Helvetica" w:hAnsi="Helvetica" w:cs="Helvetica"/>
          <w:sz w:val="24"/>
          <w:szCs w:val="24"/>
          <w:lang w:eastAsia="en-IE"/>
        </w:rPr>
        <w:t>.</w:t>
      </w:r>
    </w:p>
    <w:p w:rsidR="00927C97" w:rsidRPr="00927C97" w:rsidRDefault="00927C97" w:rsidP="00340FFB">
      <w:pPr>
        <w:jc w:val="both"/>
        <w:rPr>
          <w:rFonts w:ascii="Arial" w:hAnsi="Arial" w:cs="Arial"/>
          <w:b/>
          <w:sz w:val="28"/>
        </w:rPr>
      </w:pPr>
      <w:r>
        <w:rPr>
          <w:rFonts w:ascii="Helvetica" w:hAnsi="Helvetica" w:cs="Helvetica"/>
          <w:sz w:val="24"/>
          <w:szCs w:val="24"/>
          <w:lang w:eastAsia="en-IE"/>
        </w:rPr>
        <w:t>Ideas and expertise are</w:t>
      </w:r>
      <w:r w:rsidRPr="00927C97">
        <w:rPr>
          <w:rFonts w:ascii="Helvetica" w:hAnsi="Helvetica" w:cs="Helvetica"/>
          <w:sz w:val="24"/>
          <w:szCs w:val="24"/>
          <w:lang w:eastAsia="en-IE"/>
        </w:rPr>
        <w:t xml:space="preserve"> shared</w:t>
      </w:r>
      <w:r>
        <w:rPr>
          <w:rFonts w:ascii="Helvetica" w:hAnsi="Helvetica" w:cs="Helvetica"/>
          <w:sz w:val="24"/>
          <w:szCs w:val="24"/>
          <w:lang w:eastAsia="en-IE"/>
        </w:rPr>
        <w:t xml:space="preserve"> among staff members</w:t>
      </w:r>
      <w:r w:rsidRPr="00927C97">
        <w:rPr>
          <w:rFonts w:ascii="Helvetica" w:hAnsi="Helvetica" w:cs="Helvetica"/>
          <w:sz w:val="24"/>
          <w:szCs w:val="24"/>
          <w:lang w:eastAsia="en-IE"/>
        </w:rPr>
        <w:t>.</w:t>
      </w:r>
    </w:p>
    <w:p w:rsidR="00FD3F10" w:rsidRDefault="002571BF" w:rsidP="00340FFB">
      <w:pPr>
        <w:jc w:val="both"/>
        <w:rPr>
          <w:rFonts w:ascii="Arial" w:hAnsi="Arial" w:cs="Arial"/>
          <w:sz w:val="24"/>
        </w:rPr>
      </w:pPr>
      <w:r>
        <w:rPr>
          <w:rFonts w:ascii="Arial" w:hAnsi="Arial" w:cs="Arial"/>
          <w:sz w:val="24"/>
        </w:rPr>
        <w:t>Teachers are made</w:t>
      </w:r>
      <w:r w:rsidR="00340FFB">
        <w:rPr>
          <w:rFonts w:ascii="Arial" w:hAnsi="Arial" w:cs="Arial"/>
          <w:sz w:val="24"/>
        </w:rPr>
        <w:t xml:space="preserve"> aware of any opportunities for</w:t>
      </w:r>
      <w:r>
        <w:rPr>
          <w:rFonts w:ascii="Arial" w:hAnsi="Arial" w:cs="Arial"/>
          <w:sz w:val="24"/>
        </w:rPr>
        <w:t xml:space="preserve"> further professional development through participation in courses available in Education Centres or other venues. All notices regarding training, summer courses and in – service are posted in the staffroom. Because of our small school environment, approaches and methodologies are shared and discussed</w:t>
      </w:r>
      <w:r w:rsidR="005E5926">
        <w:rPr>
          <w:rFonts w:ascii="Arial" w:hAnsi="Arial" w:cs="Arial"/>
          <w:sz w:val="24"/>
        </w:rPr>
        <w:t xml:space="preserve"> on an ongoing, informal basis.</w:t>
      </w:r>
    </w:p>
    <w:p w:rsidR="00340FFB" w:rsidRDefault="00340FFB" w:rsidP="00340FFB">
      <w:pPr>
        <w:jc w:val="both"/>
        <w:rPr>
          <w:rFonts w:ascii="Arial" w:hAnsi="Arial" w:cs="Arial"/>
          <w:sz w:val="24"/>
        </w:rPr>
      </w:pPr>
    </w:p>
    <w:p w:rsidR="002E7860" w:rsidRDefault="002E7860" w:rsidP="00340FFB">
      <w:pPr>
        <w:jc w:val="both"/>
        <w:rPr>
          <w:rFonts w:ascii="Arial" w:hAnsi="Arial" w:cs="Arial"/>
          <w:sz w:val="24"/>
        </w:rPr>
      </w:pPr>
    </w:p>
    <w:p w:rsidR="002E7860" w:rsidRDefault="002E7860" w:rsidP="00340FFB">
      <w:pPr>
        <w:jc w:val="both"/>
        <w:rPr>
          <w:rFonts w:ascii="Arial" w:hAnsi="Arial" w:cs="Arial"/>
          <w:sz w:val="24"/>
        </w:rPr>
      </w:pPr>
    </w:p>
    <w:p w:rsidR="002E7860" w:rsidRDefault="002E7860" w:rsidP="00340FFB">
      <w:pPr>
        <w:jc w:val="both"/>
        <w:rPr>
          <w:rFonts w:ascii="Arial" w:hAnsi="Arial" w:cs="Arial"/>
          <w:sz w:val="24"/>
        </w:rPr>
      </w:pPr>
    </w:p>
    <w:p w:rsidR="002571BF" w:rsidRDefault="002571BF" w:rsidP="0039202E">
      <w:pPr>
        <w:ind w:left="360"/>
        <w:jc w:val="both"/>
        <w:rPr>
          <w:rFonts w:ascii="Arial" w:hAnsi="Arial" w:cs="Arial"/>
          <w:b/>
          <w:sz w:val="28"/>
        </w:rPr>
      </w:pPr>
      <w:r w:rsidRPr="0039202E">
        <w:rPr>
          <w:rFonts w:ascii="Arial" w:hAnsi="Arial" w:cs="Arial"/>
          <w:b/>
          <w:sz w:val="28"/>
        </w:rPr>
        <w:t>11.</w:t>
      </w:r>
      <w:r>
        <w:rPr>
          <w:rFonts w:ascii="Arial" w:hAnsi="Arial" w:cs="Arial"/>
          <w:b/>
          <w:sz w:val="28"/>
        </w:rPr>
        <w:t xml:space="preserve"> </w:t>
      </w:r>
      <w:r w:rsidR="002E7860">
        <w:rPr>
          <w:rFonts w:ascii="Arial" w:hAnsi="Arial" w:cs="Arial"/>
          <w:b/>
          <w:sz w:val="28"/>
        </w:rPr>
        <w:t>Parental involvement – Home/ S</w:t>
      </w:r>
      <w:r w:rsidRPr="0039202E">
        <w:rPr>
          <w:rFonts w:ascii="Arial" w:hAnsi="Arial" w:cs="Arial"/>
          <w:b/>
          <w:sz w:val="28"/>
        </w:rPr>
        <w:t>chool links</w:t>
      </w:r>
    </w:p>
    <w:p w:rsidR="002571BF" w:rsidRDefault="002571BF" w:rsidP="00FD3F10">
      <w:pPr>
        <w:jc w:val="both"/>
        <w:rPr>
          <w:rFonts w:ascii="Arial" w:hAnsi="Arial" w:cs="Arial"/>
          <w:sz w:val="24"/>
        </w:rPr>
      </w:pPr>
      <w:r w:rsidRPr="00D2441D">
        <w:rPr>
          <w:rFonts w:ascii="Arial" w:hAnsi="Arial" w:cs="Arial"/>
          <w:sz w:val="24"/>
        </w:rPr>
        <w:t>The use of the homework journal is a vehicle for two – way communication between teacher and parent on progress in Mathematics and other subject areas.</w:t>
      </w:r>
    </w:p>
    <w:p w:rsidR="002571BF" w:rsidRDefault="002571BF" w:rsidP="00FD3F10">
      <w:pPr>
        <w:jc w:val="both"/>
        <w:rPr>
          <w:rFonts w:ascii="Arial" w:hAnsi="Arial" w:cs="Arial"/>
          <w:sz w:val="24"/>
        </w:rPr>
      </w:pPr>
      <w:r>
        <w:rPr>
          <w:rFonts w:ascii="Arial" w:hAnsi="Arial" w:cs="Arial"/>
          <w:sz w:val="24"/>
        </w:rPr>
        <w:t>Individual parent/teacher meetings are held annually in February. Teachers and parents are afforded the chance to discuss each individual child’s progress in Maths and in other areas, and ways of assisting that progress. Parents and teachers are welcome to make individual arrangements to discuss matters of relevance at other times of the school year.</w:t>
      </w:r>
    </w:p>
    <w:p w:rsidR="00B20023" w:rsidRPr="00D13DD6" w:rsidRDefault="006C0E96" w:rsidP="006C0E96">
      <w:pPr>
        <w:ind w:left="360"/>
        <w:jc w:val="both"/>
        <w:rPr>
          <w:rFonts w:ascii="Arial" w:hAnsi="Arial" w:cs="Arial"/>
          <w:b/>
          <w:sz w:val="28"/>
          <w:szCs w:val="28"/>
        </w:rPr>
      </w:pPr>
      <w:r w:rsidRPr="00D13DD6">
        <w:rPr>
          <w:rFonts w:ascii="Arial" w:hAnsi="Arial" w:cs="Arial"/>
          <w:b/>
          <w:sz w:val="28"/>
          <w:szCs w:val="28"/>
        </w:rPr>
        <w:t>12</w:t>
      </w:r>
      <w:proofErr w:type="gramStart"/>
      <w:r w:rsidRPr="00D13DD6">
        <w:rPr>
          <w:rFonts w:ascii="Arial" w:hAnsi="Arial" w:cs="Arial"/>
          <w:b/>
          <w:sz w:val="28"/>
          <w:szCs w:val="28"/>
        </w:rPr>
        <w:t>.School</w:t>
      </w:r>
      <w:proofErr w:type="gramEnd"/>
      <w:r w:rsidRPr="00D13DD6">
        <w:rPr>
          <w:rFonts w:ascii="Arial" w:hAnsi="Arial" w:cs="Arial"/>
          <w:b/>
          <w:sz w:val="28"/>
          <w:szCs w:val="28"/>
        </w:rPr>
        <w:t xml:space="preserve"> Improvement Plan</w:t>
      </w:r>
    </w:p>
    <w:p w:rsidR="00B20023" w:rsidRPr="00B20023" w:rsidRDefault="00B20023" w:rsidP="00B20023">
      <w:pPr>
        <w:jc w:val="both"/>
        <w:rPr>
          <w:rFonts w:ascii="Arial" w:hAnsi="Arial" w:cs="Arial"/>
          <w:sz w:val="24"/>
        </w:rPr>
      </w:pPr>
      <w:r>
        <w:rPr>
          <w:rFonts w:ascii="Arial" w:hAnsi="Arial" w:cs="Arial"/>
          <w:sz w:val="24"/>
        </w:rPr>
        <w:t>In the second area of our School Improvement Plan, we have concentrated on the element of Problem Solving within Numeracy (refer to School Improvement Plan)</w:t>
      </w:r>
    </w:p>
    <w:p w:rsidR="00B20023" w:rsidRDefault="00B20023" w:rsidP="00FD3F10">
      <w:pPr>
        <w:jc w:val="both"/>
        <w:rPr>
          <w:rFonts w:ascii="Arial" w:hAnsi="Arial" w:cs="Arial"/>
          <w:sz w:val="24"/>
        </w:rPr>
      </w:pPr>
    </w:p>
    <w:p w:rsidR="00B20023" w:rsidRPr="00B20023" w:rsidRDefault="00B20023" w:rsidP="00B20023">
      <w:pPr>
        <w:ind w:left="710"/>
        <w:jc w:val="both"/>
        <w:rPr>
          <w:rFonts w:ascii="Arial" w:hAnsi="Arial" w:cs="Arial"/>
          <w:b/>
          <w:sz w:val="24"/>
        </w:rPr>
      </w:pPr>
    </w:p>
    <w:p w:rsidR="00927C97" w:rsidRDefault="00927C97" w:rsidP="0039202E">
      <w:pPr>
        <w:pBdr>
          <w:bottom w:val="single" w:sz="12" w:space="1" w:color="auto"/>
        </w:pBdr>
        <w:ind w:left="360"/>
        <w:jc w:val="both"/>
        <w:rPr>
          <w:rFonts w:ascii="Arial" w:hAnsi="Arial" w:cs="Arial"/>
          <w:sz w:val="24"/>
        </w:rPr>
      </w:pPr>
    </w:p>
    <w:p w:rsidR="002571BF" w:rsidRDefault="002571BF" w:rsidP="006552DA">
      <w:pPr>
        <w:jc w:val="both"/>
        <w:rPr>
          <w:rFonts w:ascii="Arial" w:hAnsi="Arial" w:cs="Arial"/>
          <w:b/>
          <w:sz w:val="28"/>
        </w:rPr>
      </w:pPr>
      <w:r w:rsidRPr="006552DA">
        <w:rPr>
          <w:rFonts w:ascii="Arial" w:hAnsi="Arial" w:cs="Arial"/>
          <w:b/>
          <w:sz w:val="28"/>
        </w:rPr>
        <w:t>Success criteria</w:t>
      </w:r>
    </w:p>
    <w:p w:rsidR="002571BF" w:rsidRDefault="002571BF" w:rsidP="006552DA">
      <w:pPr>
        <w:jc w:val="both"/>
        <w:rPr>
          <w:rFonts w:ascii="Arial" w:hAnsi="Arial" w:cs="Arial"/>
          <w:sz w:val="24"/>
        </w:rPr>
      </w:pPr>
      <w:r>
        <w:rPr>
          <w:rFonts w:ascii="Arial" w:hAnsi="Arial" w:cs="Arial"/>
          <w:sz w:val="24"/>
        </w:rPr>
        <w:t>The success of this plan will be measured using the following criteria:</w:t>
      </w:r>
    </w:p>
    <w:p w:rsidR="002571BF" w:rsidRDefault="002571BF" w:rsidP="005E5926">
      <w:pPr>
        <w:pStyle w:val="ListParagraph"/>
        <w:numPr>
          <w:ilvl w:val="0"/>
          <w:numId w:val="17"/>
        </w:numPr>
        <w:jc w:val="both"/>
        <w:rPr>
          <w:rFonts w:ascii="Arial" w:hAnsi="Arial" w:cs="Arial"/>
          <w:sz w:val="24"/>
        </w:rPr>
      </w:pPr>
      <w:r>
        <w:rPr>
          <w:rFonts w:ascii="Arial" w:hAnsi="Arial" w:cs="Arial"/>
          <w:sz w:val="24"/>
        </w:rPr>
        <w:t>The implementation of this plan will be evident in the work of the teachers.</w:t>
      </w:r>
    </w:p>
    <w:p w:rsidR="002571BF" w:rsidRDefault="002571BF" w:rsidP="005E5926">
      <w:pPr>
        <w:pStyle w:val="ListParagraph"/>
        <w:numPr>
          <w:ilvl w:val="0"/>
          <w:numId w:val="17"/>
        </w:numPr>
        <w:jc w:val="both"/>
        <w:rPr>
          <w:rFonts w:ascii="Arial" w:hAnsi="Arial" w:cs="Arial"/>
          <w:sz w:val="24"/>
        </w:rPr>
      </w:pPr>
      <w:r>
        <w:rPr>
          <w:rFonts w:ascii="Arial" w:hAnsi="Arial" w:cs="Arial"/>
          <w:sz w:val="24"/>
        </w:rPr>
        <w:t>Continuity of content and methodology will be evident in teacher’s preparation and monthly reports.</w:t>
      </w:r>
    </w:p>
    <w:p w:rsidR="002571BF" w:rsidRDefault="002571BF" w:rsidP="005E5926">
      <w:pPr>
        <w:pStyle w:val="ListParagraph"/>
        <w:numPr>
          <w:ilvl w:val="0"/>
          <w:numId w:val="17"/>
        </w:numPr>
        <w:jc w:val="both"/>
        <w:rPr>
          <w:rFonts w:ascii="Arial" w:hAnsi="Arial" w:cs="Arial"/>
          <w:sz w:val="24"/>
        </w:rPr>
      </w:pPr>
      <w:r>
        <w:rPr>
          <w:rFonts w:ascii="Arial" w:hAnsi="Arial" w:cs="Arial"/>
          <w:sz w:val="24"/>
        </w:rPr>
        <w:t>On-going assessment, formal and informal, will show that pupils are acquiring an understanding of mathematical concepts and a proficiency in maths skills appropriate to their age and ability.</w:t>
      </w:r>
    </w:p>
    <w:p w:rsidR="006C0E96" w:rsidRDefault="006C0E96" w:rsidP="005E5926">
      <w:pPr>
        <w:pStyle w:val="ListParagraph"/>
        <w:numPr>
          <w:ilvl w:val="0"/>
          <w:numId w:val="17"/>
        </w:numPr>
        <w:jc w:val="both"/>
        <w:rPr>
          <w:rFonts w:ascii="Arial" w:hAnsi="Arial" w:cs="Arial"/>
          <w:sz w:val="24"/>
        </w:rPr>
      </w:pPr>
      <w:r>
        <w:rPr>
          <w:rFonts w:ascii="Arial" w:hAnsi="Arial" w:cs="Arial"/>
          <w:sz w:val="24"/>
        </w:rPr>
        <w:t>A class with high numbers will be tracked using their standardised test results for a 3 year period to determine what progress they are making. In the case of 2018-2021 this class will be the current 1</w:t>
      </w:r>
      <w:r w:rsidRPr="006C0E96">
        <w:rPr>
          <w:rFonts w:ascii="Arial" w:hAnsi="Arial" w:cs="Arial"/>
          <w:sz w:val="24"/>
          <w:vertAlign w:val="superscript"/>
        </w:rPr>
        <w:t>st</w:t>
      </w:r>
      <w:r>
        <w:rPr>
          <w:rFonts w:ascii="Arial" w:hAnsi="Arial" w:cs="Arial"/>
          <w:sz w:val="24"/>
        </w:rPr>
        <w:t xml:space="preserve"> class as this is a big class containing 12 children, so it provides us with a suitable sample.</w:t>
      </w:r>
    </w:p>
    <w:p w:rsidR="00927C97" w:rsidRDefault="00927C97" w:rsidP="00927C97">
      <w:pPr>
        <w:pBdr>
          <w:bottom w:val="single" w:sz="12" w:space="1" w:color="auto"/>
        </w:pBdr>
        <w:jc w:val="both"/>
        <w:rPr>
          <w:rFonts w:ascii="Arial" w:hAnsi="Arial" w:cs="Arial"/>
          <w:sz w:val="24"/>
        </w:rPr>
      </w:pPr>
    </w:p>
    <w:p w:rsidR="00340FFB" w:rsidRDefault="00340FFB" w:rsidP="006552DA">
      <w:pPr>
        <w:jc w:val="both"/>
        <w:rPr>
          <w:rFonts w:ascii="Arial" w:hAnsi="Arial" w:cs="Arial"/>
          <w:b/>
          <w:sz w:val="28"/>
        </w:rPr>
      </w:pPr>
    </w:p>
    <w:p w:rsidR="00340FFB" w:rsidRDefault="00340FFB" w:rsidP="006552DA">
      <w:pPr>
        <w:jc w:val="both"/>
        <w:rPr>
          <w:rFonts w:ascii="Arial" w:hAnsi="Arial" w:cs="Arial"/>
          <w:b/>
          <w:sz w:val="28"/>
        </w:rPr>
      </w:pPr>
    </w:p>
    <w:p w:rsidR="00340FFB" w:rsidRDefault="00340FFB" w:rsidP="006552DA">
      <w:pPr>
        <w:jc w:val="both"/>
        <w:rPr>
          <w:rFonts w:ascii="Arial" w:hAnsi="Arial" w:cs="Arial"/>
          <w:b/>
          <w:sz w:val="28"/>
        </w:rPr>
      </w:pPr>
    </w:p>
    <w:p w:rsidR="00340FFB" w:rsidRDefault="00340FFB" w:rsidP="006552DA">
      <w:pPr>
        <w:jc w:val="both"/>
        <w:rPr>
          <w:rFonts w:ascii="Arial" w:hAnsi="Arial" w:cs="Arial"/>
          <w:b/>
          <w:sz w:val="28"/>
        </w:rPr>
      </w:pPr>
    </w:p>
    <w:p w:rsidR="00340FFB" w:rsidRDefault="00340FFB" w:rsidP="006552DA">
      <w:pPr>
        <w:jc w:val="both"/>
        <w:rPr>
          <w:rFonts w:ascii="Arial" w:hAnsi="Arial" w:cs="Arial"/>
          <w:b/>
          <w:sz w:val="28"/>
        </w:rPr>
      </w:pPr>
    </w:p>
    <w:p w:rsidR="002571BF" w:rsidRDefault="002571BF" w:rsidP="006552DA">
      <w:pPr>
        <w:jc w:val="both"/>
        <w:rPr>
          <w:rFonts w:ascii="Arial" w:hAnsi="Arial" w:cs="Arial"/>
          <w:b/>
          <w:sz w:val="28"/>
        </w:rPr>
      </w:pPr>
      <w:r w:rsidRPr="006552DA">
        <w:rPr>
          <w:rFonts w:ascii="Arial" w:hAnsi="Arial" w:cs="Arial"/>
          <w:b/>
          <w:sz w:val="28"/>
        </w:rPr>
        <w:t>Implementation</w:t>
      </w:r>
    </w:p>
    <w:p w:rsidR="002571BF" w:rsidRPr="007278DC" w:rsidRDefault="002571BF" w:rsidP="006552DA">
      <w:pPr>
        <w:jc w:val="both"/>
        <w:rPr>
          <w:rFonts w:ascii="Arial" w:hAnsi="Arial" w:cs="Arial"/>
          <w:b/>
          <w:i/>
          <w:sz w:val="24"/>
        </w:rPr>
      </w:pPr>
      <w:r w:rsidRPr="007278DC">
        <w:rPr>
          <w:rFonts w:ascii="Arial" w:hAnsi="Arial" w:cs="Arial"/>
          <w:b/>
          <w:i/>
          <w:sz w:val="24"/>
        </w:rPr>
        <w:t>Roles and Responsibilities</w:t>
      </w:r>
    </w:p>
    <w:p w:rsidR="009D50DF" w:rsidRDefault="002571BF" w:rsidP="006552DA">
      <w:pPr>
        <w:jc w:val="both"/>
        <w:rPr>
          <w:rFonts w:ascii="Arial" w:hAnsi="Arial" w:cs="Arial"/>
          <w:sz w:val="24"/>
        </w:rPr>
      </w:pPr>
      <w:r>
        <w:rPr>
          <w:rFonts w:ascii="Arial" w:hAnsi="Arial" w:cs="Arial"/>
          <w:sz w:val="24"/>
        </w:rPr>
        <w:t xml:space="preserve">Class teachers are responsible for the implementation of the maths programme in their own classes. </w:t>
      </w:r>
    </w:p>
    <w:p w:rsidR="002571BF" w:rsidRDefault="002571BF" w:rsidP="006552DA">
      <w:pPr>
        <w:jc w:val="both"/>
        <w:rPr>
          <w:rFonts w:ascii="Arial" w:hAnsi="Arial" w:cs="Arial"/>
          <w:sz w:val="24"/>
        </w:rPr>
      </w:pPr>
      <w:r>
        <w:rPr>
          <w:rFonts w:ascii="Arial" w:hAnsi="Arial" w:cs="Arial"/>
          <w:sz w:val="24"/>
        </w:rPr>
        <w:t xml:space="preserve">The post holder with responsibility from Maths (currently Mrs. </w:t>
      </w:r>
      <w:proofErr w:type="spellStart"/>
      <w:r>
        <w:rPr>
          <w:rFonts w:ascii="Arial" w:hAnsi="Arial" w:cs="Arial"/>
          <w:sz w:val="24"/>
        </w:rPr>
        <w:t>Guinan</w:t>
      </w:r>
      <w:proofErr w:type="spellEnd"/>
      <w:r>
        <w:rPr>
          <w:rFonts w:ascii="Arial" w:hAnsi="Arial" w:cs="Arial"/>
          <w:sz w:val="24"/>
        </w:rPr>
        <w:t>) supports the implementation of the Maths programme and is also responsible for the distribut</w:t>
      </w:r>
      <w:r w:rsidR="009D50DF">
        <w:rPr>
          <w:rFonts w:ascii="Arial" w:hAnsi="Arial" w:cs="Arial"/>
          <w:sz w:val="24"/>
        </w:rPr>
        <w:t>ion and monitoring of resources.</w:t>
      </w:r>
    </w:p>
    <w:p w:rsidR="009D50DF" w:rsidRDefault="009D50DF" w:rsidP="009D50DF">
      <w:pPr>
        <w:pStyle w:val="NoSpacing"/>
        <w:jc w:val="both"/>
        <w:rPr>
          <w:rFonts w:ascii="Arial" w:hAnsi="Arial" w:cs="Arial"/>
          <w:sz w:val="24"/>
          <w:szCs w:val="24"/>
        </w:rPr>
      </w:pPr>
      <w:r w:rsidRPr="00574861">
        <w:rPr>
          <w:rFonts w:ascii="Arial" w:hAnsi="Arial" w:cs="Arial"/>
          <w:sz w:val="24"/>
          <w:szCs w:val="24"/>
        </w:rPr>
        <w:t>She will</w:t>
      </w:r>
      <w:r>
        <w:rPr>
          <w:rFonts w:ascii="Arial" w:hAnsi="Arial" w:cs="Arial"/>
          <w:sz w:val="24"/>
          <w:szCs w:val="24"/>
        </w:rPr>
        <w:t xml:space="preserve"> </w:t>
      </w:r>
      <w:r w:rsidR="00B20023">
        <w:rPr>
          <w:rFonts w:ascii="Arial" w:hAnsi="Arial" w:cs="Arial"/>
          <w:sz w:val="24"/>
          <w:szCs w:val="24"/>
        </w:rPr>
        <w:t>work in tandem with the Principal to seek</w:t>
      </w:r>
      <w:r>
        <w:rPr>
          <w:rFonts w:ascii="Arial" w:hAnsi="Arial" w:cs="Arial"/>
          <w:sz w:val="24"/>
          <w:szCs w:val="24"/>
        </w:rPr>
        <w:t xml:space="preserve"> recommendations for review of </w:t>
      </w:r>
      <w:r w:rsidRPr="00574861">
        <w:rPr>
          <w:rFonts w:ascii="Arial" w:hAnsi="Arial" w:cs="Arial"/>
          <w:sz w:val="24"/>
          <w:szCs w:val="24"/>
        </w:rPr>
        <w:t xml:space="preserve">the plan as the need arises and </w:t>
      </w:r>
      <w:proofErr w:type="gramStart"/>
      <w:r w:rsidRPr="00574861">
        <w:rPr>
          <w:rFonts w:ascii="Arial" w:hAnsi="Arial" w:cs="Arial"/>
          <w:sz w:val="24"/>
          <w:szCs w:val="24"/>
        </w:rPr>
        <w:t>advise</w:t>
      </w:r>
      <w:proofErr w:type="gramEnd"/>
      <w:r w:rsidRPr="00574861">
        <w:rPr>
          <w:rFonts w:ascii="Arial" w:hAnsi="Arial" w:cs="Arial"/>
          <w:sz w:val="24"/>
          <w:szCs w:val="24"/>
        </w:rPr>
        <w:t xml:space="preserve"> staff of changes made.</w:t>
      </w:r>
    </w:p>
    <w:p w:rsidR="00927C97" w:rsidRDefault="00927C97" w:rsidP="006552DA">
      <w:pPr>
        <w:pBdr>
          <w:bottom w:val="single" w:sz="12" w:space="1" w:color="auto"/>
        </w:pBdr>
        <w:jc w:val="both"/>
        <w:rPr>
          <w:rFonts w:ascii="Arial" w:hAnsi="Arial" w:cs="Arial"/>
          <w:sz w:val="24"/>
        </w:rPr>
      </w:pPr>
    </w:p>
    <w:p w:rsidR="002571BF" w:rsidRDefault="002571BF" w:rsidP="006552DA">
      <w:pPr>
        <w:jc w:val="both"/>
        <w:rPr>
          <w:rFonts w:ascii="Arial" w:hAnsi="Arial" w:cs="Arial"/>
          <w:b/>
          <w:sz w:val="28"/>
        </w:rPr>
      </w:pPr>
      <w:r w:rsidRPr="006552DA">
        <w:rPr>
          <w:rFonts w:ascii="Arial" w:hAnsi="Arial" w:cs="Arial"/>
          <w:b/>
          <w:sz w:val="28"/>
        </w:rPr>
        <w:t>Review</w:t>
      </w:r>
    </w:p>
    <w:p w:rsidR="009D50DF" w:rsidRPr="009D50DF" w:rsidRDefault="009D50DF" w:rsidP="006552DA">
      <w:pPr>
        <w:jc w:val="both"/>
        <w:rPr>
          <w:rFonts w:ascii="Arial" w:hAnsi="Arial" w:cs="Arial"/>
          <w:sz w:val="24"/>
        </w:rPr>
      </w:pPr>
      <w:r>
        <w:rPr>
          <w:rFonts w:ascii="Arial" w:hAnsi="Arial" w:cs="Arial"/>
          <w:sz w:val="24"/>
        </w:rPr>
        <w:t>This</w:t>
      </w:r>
      <w:r w:rsidR="00FC6DEE">
        <w:rPr>
          <w:rFonts w:ascii="Arial" w:hAnsi="Arial" w:cs="Arial"/>
          <w:sz w:val="24"/>
        </w:rPr>
        <w:t xml:space="preserve"> docu</w:t>
      </w:r>
      <w:r w:rsidR="002E7860">
        <w:rPr>
          <w:rFonts w:ascii="Arial" w:hAnsi="Arial" w:cs="Arial"/>
          <w:sz w:val="24"/>
        </w:rPr>
        <w:t>ment, completed in May 2018</w:t>
      </w:r>
      <w:r w:rsidR="00340FFB">
        <w:rPr>
          <w:rFonts w:ascii="Arial" w:hAnsi="Arial" w:cs="Arial"/>
          <w:sz w:val="24"/>
        </w:rPr>
        <w:t>, was the result of a review of</w:t>
      </w:r>
      <w:r>
        <w:rPr>
          <w:rFonts w:ascii="Arial" w:hAnsi="Arial" w:cs="Arial"/>
          <w:sz w:val="24"/>
        </w:rPr>
        <w:t xml:space="preserve"> </w:t>
      </w:r>
      <w:r w:rsidR="00640C0A">
        <w:rPr>
          <w:rFonts w:ascii="Arial" w:hAnsi="Arial" w:cs="Arial"/>
          <w:sz w:val="24"/>
        </w:rPr>
        <w:t>201</w:t>
      </w:r>
      <w:r w:rsidR="003879BB">
        <w:rPr>
          <w:rFonts w:ascii="Arial" w:hAnsi="Arial" w:cs="Arial"/>
          <w:sz w:val="24"/>
        </w:rPr>
        <w:t>5</w:t>
      </w:r>
      <w:r>
        <w:rPr>
          <w:rFonts w:ascii="Arial" w:hAnsi="Arial" w:cs="Arial"/>
          <w:sz w:val="24"/>
        </w:rPr>
        <w:t xml:space="preserve"> policy document</w:t>
      </w:r>
      <w:r w:rsidR="00FD3F10">
        <w:rPr>
          <w:rFonts w:ascii="Arial" w:hAnsi="Arial" w:cs="Arial"/>
          <w:sz w:val="24"/>
        </w:rPr>
        <w:t xml:space="preserve"> </w:t>
      </w:r>
      <w:r>
        <w:rPr>
          <w:rFonts w:ascii="Arial" w:hAnsi="Arial" w:cs="Arial"/>
          <w:sz w:val="24"/>
        </w:rPr>
        <w:t>and now supersedes it. It wi</w:t>
      </w:r>
      <w:r w:rsidR="00FC6DEE">
        <w:rPr>
          <w:rFonts w:ascii="Arial" w:hAnsi="Arial" w:cs="Arial"/>
          <w:sz w:val="24"/>
        </w:rPr>
        <w:t>ll be reviewed again in</w:t>
      </w:r>
      <w:r w:rsidR="003879BB">
        <w:rPr>
          <w:rFonts w:ascii="Arial" w:hAnsi="Arial" w:cs="Arial"/>
          <w:sz w:val="24"/>
        </w:rPr>
        <w:t xml:space="preserve"> 2020, following on from recommendations outlined in the new maths curriculum which is to be rolled out.</w:t>
      </w:r>
    </w:p>
    <w:p w:rsidR="009D50DF" w:rsidRDefault="002571BF" w:rsidP="006552DA">
      <w:pPr>
        <w:jc w:val="both"/>
        <w:rPr>
          <w:rFonts w:ascii="Arial" w:hAnsi="Arial" w:cs="Arial"/>
          <w:sz w:val="24"/>
        </w:rPr>
      </w:pPr>
      <w:r w:rsidRPr="007278DC">
        <w:rPr>
          <w:rFonts w:ascii="Arial" w:hAnsi="Arial" w:cs="Arial"/>
          <w:sz w:val="24"/>
        </w:rPr>
        <w:t>Progress made during the year will be reviewed at the end of year staff meeting and will be based on results of assessments across all classes and on teacher</w:t>
      </w:r>
      <w:r w:rsidR="002E7860">
        <w:rPr>
          <w:rFonts w:ascii="Arial" w:hAnsi="Arial" w:cs="Arial"/>
          <w:sz w:val="24"/>
        </w:rPr>
        <w:t>’</w:t>
      </w:r>
      <w:r w:rsidRPr="007278DC">
        <w:rPr>
          <w:rFonts w:ascii="Arial" w:hAnsi="Arial" w:cs="Arial"/>
          <w:sz w:val="24"/>
        </w:rPr>
        <w:t>s views as to the effectiveness of the plan.</w:t>
      </w:r>
    </w:p>
    <w:p w:rsidR="00FD3F10" w:rsidRDefault="00FD3F10" w:rsidP="006552DA">
      <w:pPr>
        <w:jc w:val="both"/>
        <w:rPr>
          <w:rFonts w:ascii="Arial" w:hAnsi="Arial" w:cs="Arial"/>
          <w:b/>
          <w:sz w:val="28"/>
        </w:rPr>
      </w:pPr>
    </w:p>
    <w:p w:rsidR="002571BF" w:rsidRPr="009D50DF" w:rsidRDefault="002571BF" w:rsidP="006552DA">
      <w:pPr>
        <w:jc w:val="both"/>
        <w:rPr>
          <w:rFonts w:ascii="Arial" w:hAnsi="Arial" w:cs="Arial"/>
          <w:sz w:val="24"/>
        </w:rPr>
      </w:pPr>
      <w:r w:rsidRPr="006552DA">
        <w:rPr>
          <w:rFonts w:ascii="Arial" w:hAnsi="Arial" w:cs="Arial"/>
          <w:b/>
          <w:sz w:val="28"/>
        </w:rPr>
        <w:t>Ratification and Communication</w:t>
      </w:r>
    </w:p>
    <w:p w:rsidR="002571BF" w:rsidRPr="007278DC" w:rsidRDefault="002571BF" w:rsidP="006552DA">
      <w:pPr>
        <w:jc w:val="both"/>
        <w:rPr>
          <w:rFonts w:ascii="Arial" w:hAnsi="Arial" w:cs="Arial"/>
          <w:sz w:val="24"/>
        </w:rPr>
      </w:pPr>
      <w:r w:rsidRPr="009D50DF">
        <w:rPr>
          <w:rFonts w:ascii="Arial" w:hAnsi="Arial" w:cs="Arial"/>
          <w:sz w:val="24"/>
        </w:rPr>
        <w:t>This plan was ratified by</w:t>
      </w:r>
      <w:r w:rsidR="009D50DF" w:rsidRPr="009D50DF">
        <w:rPr>
          <w:rFonts w:ascii="Arial" w:hAnsi="Arial" w:cs="Arial"/>
          <w:sz w:val="24"/>
        </w:rPr>
        <w:t xml:space="preserve"> the Board of Management</w:t>
      </w:r>
      <w:r w:rsidR="00340FFB">
        <w:rPr>
          <w:rFonts w:ascii="Arial" w:hAnsi="Arial" w:cs="Arial"/>
          <w:sz w:val="24"/>
        </w:rPr>
        <w:t xml:space="preserve"> on</w:t>
      </w:r>
      <w:r w:rsidR="00640C0A">
        <w:rPr>
          <w:rFonts w:ascii="Arial" w:hAnsi="Arial" w:cs="Arial"/>
          <w:sz w:val="24"/>
        </w:rPr>
        <w:t xml:space="preserve"> </w:t>
      </w:r>
      <w:r w:rsidR="003879BB">
        <w:rPr>
          <w:rFonts w:ascii="Arial" w:hAnsi="Arial" w:cs="Arial"/>
          <w:sz w:val="24"/>
        </w:rPr>
        <w:t>the 9</w:t>
      </w:r>
      <w:r w:rsidR="003879BB" w:rsidRPr="003879BB">
        <w:rPr>
          <w:rFonts w:ascii="Arial" w:hAnsi="Arial" w:cs="Arial"/>
          <w:sz w:val="24"/>
          <w:vertAlign w:val="superscript"/>
        </w:rPr>
        <w:t>th</w:t>
      </w:r>
      <w:r w:rsidR="003879BB">
        <w:rPr>
          <w:rFonts w:ascii="Arial" w:hAnsi="Arial" w:cs="Arial"/>
          <w:sz w:val="24"/>
        </w:rPr>
        <w:t xml:space="preserve"> May 2018.</w:t>
      </w:r>
    </w:p>
    <w:p w:rsidR="002571BF" w:rsidRDefault="002571BF"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4D289B" w:rsidRDefault="004D289B" w:rsidP="006552DA">
      <w:pPr>
        <w:jc w:val="both"/>
        <w:rPr>
          <w:rFonts w:ascii="Arial" w:hAnsi="Arial" w:cs="Arial"/>
          <w:b/>
          <w:sz w:val="28"/>
        </w:rPr>
      </w:pPr>
    </w:p>
    <w:p w:rsidR="00F0136F" w:rsidRDefault="00F0136F" w:rsidP="009D50DF">
      <w:pPr>
        <w:spacing w:before="100" w:beforeAutospacing="1" w:after="100" w:afterAutospacing="1" w:line="240" w:lineRule="auto"/>
        <w:outlineLvl w:val="0"/>
        <w:rPr>
          <w:rFonts w:ascii="Arial" w:hAnsi="Arial" w:cs="Arial"/>
          <w:b/>
          <w:sz w:val="28"/>
        </w:rPr>
      </w:pPr>
    </w:p>
    <w:p w:rsidR="002E7860" w:rsidRDefault="002E7860" w:rsidP="009D50DF">
      <w:pPr>
        <w:spacing w:before="100" w:beforeAutospacing="1" w:after="100" w:afterAutospacing="1" w:line="240" w:lineRule="auto"/>
        <w:outlineLvl w:val="0"/>
        <w:rPr>
          <w:rFonts w:ascii="Arial" w:hAnsi="Arial" w:cs="Arial"/>
          <w:b/>
          <w:sz w:val="28"/>
        </w:rPr>
      </w:pPr>
    </w:p>
    <w:p w:rsidR="002E7860" w:rsidRDefault="002E7860" w:rsidP="009D50DF">
      <w:pPr>
        <w:spacing w:before="100" w:beforeAutospacing="1" w:after="100" w:afterAutospacing="1" w:line="240" w:lineRule="auto"/>
        <w:outlineLvl w:val="0"/>
        <w:rPr>
          <w:rFonts w:ascii="Arial" w:hAnsi="Arial" w:cs="Arial"/>
          <w:b/>
          <w:sz w:val="28"/>
        </w:rPr>
      </w:pPr>
    </w:p>
    <w:p w:rsidR="002E7860" w:rsidRDefault="002E7860" w:rsidP="009D50DF">
      <w:pPr>
        <w:spacing w:before="100" w:beforeAutospacing="1" w:after="100" w:afterAutospacing="1" w:line="240" w:lineRule="auto"/>
        <w:outlineLvl w:val="0"/>
        <w:rPr>
          <w:rFonts w:ascii="Arial" w:hAnsi="Arial" w:cs="Arial"/>
          <w:b/>
          <w:sz w:val="28"/>
        </w:rPr>
      </w:pPr>
    </w:p>
    <w:p w:rsidR="004D289B" w:rsidRPr="004A1BC7" w:rsidRDefault="004D289B" w:rsidP="009D50DF">
      <w:pPr>
        <w:spacing w:before="100" w:beforeAutospacing="1" w:after="100" w:afterAutospacing="1" w:line="240" w:lineRule="auto"/>
        <w:outlineLvl w:val="0"/>
        <w:rPr>
          <w:rFonts w:ascii="Arial" w:eastAsia="Times New Roman" w:hAnsi="Arial" w:cs="Arial"/>
          <w:b/>
          <w:bCs/>
          <w:kern w:val="36"/>
          <w:sz w:val="36"/>
          <w:szCs w:val="36"/>
          <w:lang w:eastAsia="en-IE"/>
        </w:rPr>
      </w:pPr>
      <w:r w:rsidRPr="009D50DF">
        <w:rPr>
          <w:rFonts w:ascii="Arial" w:eastAsia="Times New Roman" w:hAnsi="Arial" w:cs="Arial"/>
          <w:b/>
          <w:bCs/>
          <w:i/>
          <w:kern w:val="36"/>
          <w:sz w:val="28"/>
          <w:szCs w:val="36"/>
          <w:lang w:eastAsia="en-IE"/>
        </w:rPr>
        <w:t xml:space="preserve">Appendix </w:t>
      </w:r>
      <w:proofErr w:type="gramStart"/>
      <w:r w:rsidRPr="009D50DF">
        <w:rPr>
          <w:rFonts w:ascii="Arial" w:eastAsia="Times New Roman" w:hAnsi="Arial" w:cs="Arial"/>
          <w:b/>
          <w:bCs/>
          <w:i/>
          <w:kern w:val="36"/>
          <w:sz w:val="28"/>
          <w:szCs w:val="36"/>
          <w:lang w:eastAsia="en-IE"/>
        </w:rPr>
        <w:t>A</w:t>
      </w:r>
      <w:proofErr w:type="gramEnd"/>
      <w:r w:rsidR="009D50DF">
        <w:rPr>
          <w:rFonts w:ascii="Arial" w:eastAsia="Times New Roman" w:hAnsi="Arial" w:cs="Arial"/>
          <w:b/>
          <w:bCs/>
          <w:i/>
          <w:kern w:val="36"/>
          <w:sz w:val="28"/>
          <w:szCs w:val="36"/>
          <w:lang w:eastAsia="en-IE"/>
        </w:rPr>
        <w:t xml:space="preserve"> -</w:t>
      </w:r>
      <w:r w:rsidRPr="004A1BC7">
        <w:rPr>
          <w:rFonts w:ascii="Arial" w:eastAsia="Times New Roman" w:hAnsi="Arial" w:cs="Arial"/>
          <w:b/>
          <w:bCs/>
          <w:kern w:val="36"/>
          <w:sz w:val="36"/>
          <w:szCs w:val="36"/>
          <w:lang w:eastAsia="en-IE"/>
        </w:rPr>
        <w:t xml:space="preserve"> </w:t>
      </w:r>
      <w:r w:rsidRPr="009D50DF">
        <w:rPr>
          <w:rFonts w:ascii="Arial" w:eastAsia="Times New Roman" w:hAnsi="Arial" w:cs="Arial"/>
          <w:b/>
          <w:bCs/>
          <w:i/>
          <w:kern w:val="36"/>
          <w:sz w:val="28"/>
          <w:szCs w:val="36"/>
          <w:lang w:eastAsia="en-IE"/>
        </w:rPr>
        <w:t>Overview of Mathematics Curriculum</w:t>
      </w:r>
    </w:p>
    <w:p w:rsidR="004D289B" w:rsidRPr="00A340A2" w:rsidRDefault="004D289B" w:rsidP="00A340A2">
      <w:pPr>
        <w:spacing w:before="100" w:beforeAutospacing="1" w:after="100" w:afterAutospacing="1" w:line="240" w:lineRule="auto"/>
        <w:jc w:val="center"/>
        <w:outlineLvl w:val="0"/>
        <w:rPr>
          <w:rFonts w:ascii="Arial" w:eastAsia="Times New Roman" w:hAnsi="Arial" w:cs="Arial"/>
          <w:b/>
          <w:bCs/>
          <w:kern w:val="36"/>
          <w:sz w:val="32"/>
          <w:szCs w:val="36"/>
          <w:u w:val="single"/>
          <w:lang w:eastAsia="en-IE"/>
        </w:rPr>
      </w:pPr>
      <w:r w:rsidRPr="00A340A2">
        <w:rPr>
          <w:rFonts w:ascii="Arial" w:eastAsia="Times New Roman" w:hAnsi="Arial" w:cs="Arial"/>
          <w:b/>
          <w:bCs/>
          <w:kern w:val="36"/>
          <w:sz w:val="32"/>
          <w:szCs w:val="36"/>
          <w:u w:val="single"/>
          <w:lang w:eastAsia="en-IE"/>
        </w:rPr>
        <w:t>Infant classes</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54"/>
        <w:gridCol w:w="5168"/>
      </w:tblGrid>
      <w:tr w:rsidR="004D289B" w:rsidRPr="004A1BC7" w:rsidTr="000A0E49">
        <w:tc>
          <w:tcPr>
            <w:tcW w:w="0" w:type="auto"/>
            <w:gridSpan w:val="2"/>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Skills development</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Skills</w:t>
            </w:r>
          </w:p>
        </w:tc>
        <w:tc>
          <w:tcPr>
            <w:tcW w:w="0" w:type="auto"/>
            <w:tcMar>
              <w:top w:w="48" w:type="dxa"/>
              <w:left w:w="48" w:type="dxa"/>
              <w:bottom w:w="48" w:type="dxa"/>
              <w:right w:w="48" w:type="dxa"/>
            </w:tcMar>
            <w:hideMark/>
          </w:tcPr>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Applying and problem-solving</w:t>
            </w:r>
          </w:p>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Communicating and expressing</w:t>
            </w:r>
          </w:p>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Integrating and connecting</w:t>
            </w:r>
          </w:p>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Reasoning</w:t>
            </w:r>
          </w:p>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Implementing</w:t>
            </w:r>
          </w:p>
          <w:p w:rsidR="004D289B" w:rsidRPr="004A1BC7" w:rsidRDefault="004D289B" w:rsidP="005E5926">
            <w:pPr>
              <w:numPr>
                <w:ilvl w:val="0"/>
                <w:numId w:val="2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Understanding and recalling</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Strands</w:t>
            </w:r>
          </w:p>
        </w:tc>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 units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Early mathematical activities</w:t>
            </w:r>
          </w:p>
        </w:tc>
        <w:tc>
          <w:tcPr>
            <w:tcW w:w="0" w:type="auto"/>
            <w:tcMar>
              <w:top w:w="48" w:type="dxa"/>
              <w:left w:w="48" w:type="dxa"/>
              <w:bottom w:w="48" w:type="dxa"/>
              <w:right w:w="48" w:type="dxa"/>
            </w:tcMar>
            <w:hideMark/>
          </w:tcPr>
          <w:p w:rsidR="004D289B" w:rsidRPr="004A1BC7" w:rsidRDefault="004D289B" w:rsidP="005E5926">
            <w:pPr>
              <w:numPr>
                <w:ilvl w:val="0"/>
                <w:numId w:val="2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Classifying</w:t>
            </w:r>
          </w:p>
          <w:p w:rsidR="004D289B" w:rsidRPr="004A1BC7" w:rsidRDefault="004D289B" w:rsidP="005E5926">
            <w:pPr>
              <w:numPr>
                <w:ilvl w:val="0"/>
                <w:numId w:val="2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Matching</w:t>
            </w:r>
          </w:p>
          <w:p w:rsidR="004D289B" w:rsidRPr="004A1BC7" w:rsidRDefault="004D289B" w:rsidP="005E5926">
            <w:pPr>
              <w:numPr>
                <w:ilvl w:val="0"/>
                <w:numId w:val="2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Comparing</w:t>
            </w:r>
          </w:p>
          <w:p w:rsidR="004D289B" w:rsidRPr="004A1BC7" w:rsidRDefault="004D289B" w:rsidP="005E5926">
            <w:pPr>
              <w:numPr>
                <w:ilvl w:val="0"/>
                <w:numId w:val="2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Ordering</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Number</w:t>
            </w:r>
          </w:p>
        </w:tc>
        <w:tc>
          <w:tcPr>
            <w:tcW w:w="0" w:type="auto"/>
            <w:tcMar>
              <w:top w:w="48" w:type="dxa"/>
              <w:left w:w="48" w:type="dxa"/>
              <w:bottom w:w="48" w:type="dxa"/>
              <w:right w:w="48" w:type="dxa"/>
            </w:tcMar>
            <w:hideMark/>
          </w:tcPr>
          <w:p w:rsidR="004D289B" w:rsidRPr="004A1BC7" w:rsidRDefault="004D289B" w:rsidP="005E5926">
            <w:pPr>
              <w:numPr>
                <w:ilvl w:val="0"/>
                <w:numId w:val="2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Counting</w:t>
            </w:r>
          </w:p>
          <w:p w:rsidR="004D289B" w:rsidRPr="004A1BC7" w:rsidRDefault="004D289B" w:rsidP="005E5926">
            <w:pPr>
              <w:numPr>
                <w:ilvl w:val="0"/>
                <w:numId w:val="2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Comparing and ordering</w:t>
            </w:r>
          </w:p>
          <w:p w:rsidR="004D289B" w:rsidRPr="004A1BC7" w:rsidRDefault="004D289B" w:rsidP="005E5926">
            <w:pPr>
              <w:numPr>
                <w:ilvl w:val="0"/>
                <w:numId w:val="2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Analysis of number</w:t>
            </w:r>
            <w:r w:rsidRPr="004A1BC7">
              <w:rPr>
                <w:rFonts w:ascii="Arial" w:eastAsia="Times New Roman" w:hAnsi="Arial" w:cs="Arial"/>
                <w:sz w:val="24"/>
                <w:szCs w:val="24"/>
                <w:lang w:eastAsia="en-IE"/>
              </w:rPr>
              <w:br/>
            </w:r>
            <w:r w:rsidRPr="004A1BC7">
              <w:rPr>
                <w:rFonts w:ascii="Arial" w:eastAsia="Times New Roman" w:hAnsi="Arial" w:cs="Arial"/>
                <w:i/>
                <w:iCs/>
                <w:sz w:val="24"/>
                <w:szCs w:val="24"/>
                <w:lang w:eastAsia="en-IE"/>
              </w:rPr>
              <w:t>Combining</w:t>
            </w:r>
            <w:r w:rsidRPr="004A1BC7">
              <w:rPr>
                <w:rFonts w:ascii="Arial" w:eastAsia="Times New Roman" w:hAnsi="Arial" w:cs="Arial"/>
                <w:i/>
                <w:iCs/>
                <w:sz w:val="24"/>
                <w:szCs w:val="24"/>
                <w:lang w:eastAsia="en-IE"/>
              </w:rPr>
              <w:br/>
              <w:t>Partitioning</w:t>
            </w:r>
            <w:r w:rsidRPr="004A1BC7">
              <w:rPr>
                <w:rFonts w:ascii="Arial" w:eastAsia="Times New Roman" w:hAnsi="Arial" w:cs="Arial"/>
                <w:i/>
                <w:iCs/>
                <w:sz w:val="24"/>
                <w:szCs w:val="24"/>
                <w:lang w:eastAsia="en-IE"/>
              </w:rPr>
              <w:br/>
              <w:t>Numeration</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Algebra</w:t>
            </w:r>
          </w:p>
        </w:tc>
        <w:tc>
          <w:tcPr>
            <w:tcW w:w="0" w:type="auto"/>
            <w:tcMar>
              <w:top w:w="48" w:type="dxa"/>
              <w:left w:w="48" w:type="dxa"/>
              <w:bottom w:w="48" w:type="dxa"/>
              <w:right w:w="48" w:type="dxa"/>
            </w:tcMar>
            <w:hideMark/>
          </w:tcPr>
          <w:p w:rsidR="004D289B" w:rsidRPr="004A1BC7" w:rsidRDefault="004D289B" w:rsidP="005E5926">
            <w:pPr>
              <w:numPr>
                <w:ilvl w:val="0"/>
                <w:numId w:val="2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Extending patterns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Shape and space</w:t>
            </w:r>
          </w:p>
        </w:tc>
        <w:tc>
          <w:tcPr>
            <w:tcW w:w="0" w:type="auto"/>
            <w:tcMar>
              <w:top w:w="48" w:type="dxa"/>
              <w:left w:w="48" w:type="dxa"/>
              <w:bottom w:w="48" w:type="dxa"/>
              <w:right w:w="48" w:type="dxa"/>
            </w:tcMar>
            <w:hideMark/>
          </w:tcPr>
          <w:p w:rsidR="004D289B" w:rsidRPr="004A1BC7" w:rsidRDefault="004D289B" w:rsidP="005E5926">
            <w:pPr>
              <w:numPr>
                <w:ilvl w:val="0"/>
                <w:numId w:val="2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Spatial awareness</w:t>
            </w:r>
          </w:p>
          <w:p w:rsidR="004D289B" w:rsidRPr="004A1BC7" w:rsidRDefault="004D289B" w:rsidP="005E5926">
            <w:pPr>
              <w:numPr>
                <w:ilvl w:val="0"/>
                <w:numId w:val="2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3-D shapes</w:t>
            </w:r>
          </w:p>
          <w:p w:rsidR="004D289B" w:rsidRPr="004A1BC7" w:rsidRDefault="004D289B" w:rsidP="005E5926">
            <w:pPr>
              <w:numPr>
                <w:ilvl w:val="0"/>
                <w:numId w:val="2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2-D shapes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Measures</w:t>
            </w:r>
          </w:p>
        </w:tc>
        <w:tc>
          <w:tcPr>
            <w:tcW w:w="0" w:type="auto"/>
            <w:tcMar>
              <w:top w:w="48" w:type="dxa"/>
              <w:left w:w="48" w:type="dxa"/>
              <w:bottom w:w="48" w:type="dxa"/>
              <w:right w:w="48" w:type="dxa"/>
            </w:tcMar>
            <w:hideMark/>
          </w:tcPr>
          <w:p w:rsidR="004D289B" w:rsidRPr="004A1BC7" w:rsidRDefault="004D289B" w:rsidP="005E5926">
            <w:pPr>
              <w:numPr>
                <w:ilvl w:val="0"/>
                <w:numId w:val="2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Length</w:t>
            </w:r>
          </w:p>
          <w:p w:rsidR="004D289B" w:rsidRPr="004A1BC7" w:rsidRDefault="004D289B" w:rsidP="005E5926">
            <w:pPr>
              <w:numPr>
                <w:ilvl w:val="0"/>
                <w:numId w:val="2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Weight</w:t>
            </w:r>
          </w:p>
          <w:p w:rsidR="004D289B" w:rsidRPr="004A1BC7" w:rsidRDefault="004D289B" w:rsidP="005E5926">
            <w:pPr>
              <w:numPr>
                <w:ilvl w:val="0"/>
                <w:numId w:val="2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Capacity</w:t>
            </w:r>
          </w:p>
          <w:p w:rsidR="004D289B" w:rsidRPr="004A1BC7" w:rsidRDefault="004D289B" w:rsidP="005E5926">
            <w:pPr>
              <w:numPr>
                <w:ilvl w:val="0"/>
                <w:numId w:val="2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Time</w:t>
            </w:r>
          </w:p>
          <w:p w:rsidR="004D289B" w:rsidRPr="004A1BC7" w:rsidRDefault="004D289B" w:rsidP="005E5926">
            <w:pPr>
              <w:numPr>
                <w:ilvl w:val="0"/>
                <w:numId w:val="2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Money</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Data</w:t>
            </w:r>
          </w:p>
        </w:tc>
        <w:tc>
          <w:tcPr>
            <w:tcW w:w="0" w:type="auto"/>
            <w:tcMar>
              <w:top w:w="48" w:type="dxa"/>
              <w:left w:w="48" w:type="dxa"/>
              <w:bottom w:w="48" w:type="dxa"/>
              <w:right w:w="48" w:type="dxa"/>
            </w:tcMar>
            <w:hideMark/>
          </w:tcPr>
          <w:p w:rsidR="004D289B" w:rsidRPr="004A1BC7" w:rsidRDefault="004D289B" w:rsidP="005E5926">
            <w:pPr>
              <w:numPr>
                <w:ilvl w:val="0"/>
                <w:numId w:val="29"/>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Recognising and interpreting data</w:t>
            </w:r>
          </w:p>
        </w:tc>
      </w:tr>
    </w:tbl>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FD3F10" w:rsidRDefault="00FD3F10" w:rsidP="00FD3F10"/>
    <w:p w:rsidR="004D289B" w:rsidRPr="00A340A2" w:rsidRDefault="004D289B" w:rsidP="00A340A2">
      <w:pPr>
        <w:jc w:val="center"/>
        <w:rPr>
          <w:b/>
          <w:sz w:val="32"/>
          <w:u w:val="single"/>
        </w:rPr>
      </w:pPr>
      <w:r w:rsidRPr="00A340A2">
        <w:rPr>
          <w:b/>
          <w:sz w:val="32"/>
          <w:u w:val="single"/>
        </w:rPr>
        <w:t>First and Second Classes</w:t>
      </w:r>
    </w:p>
    <w:tbl>
      <w:tblPr>
        <w:tblW w:w="48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638"/>
        <w:gridCol w:w="6119"/>
      </w:tblGrid>
      <w:tr w:rsidR="004D289B" w:rsidRPr="004A1BC7" w:rsidTr="000A0E49">
        <w:tc>
          <w:tcPr>
            <w:tcW w:w="0" w:type="auto"/>
            <w:gridSpan w:val="2"/>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Skills development</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Skills</w:t>
            </w:r>
          </w:p>
        </w:tc>
        <w:tc>
          <w:tcPr>
            <w:tcW w:w="0" w:type="auto"/>
            <w:tcMar>
              <w:top w:w="48" w:type="dxa"/>
              <w:left w:w="48" w:type="dxa"/>
              <w:bottom w:w="48" w:type="dxa"/>
              <w:right w:w="48" w:type="dxa"/>
            </w:tcMar>
            <w:hideMark/>
          </w:tcPr>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Applying and problem-solving</w:t>
            </w:r>
          </w:p>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Communicating and expressing</w:t>
            </w:r>
          </w:p>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Integrating and connecting</w:t>
            </w:r>
          </w:p>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Reasoning</w:t>
            </w:r>
          </w:p>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Implementing</w:t>
            </w:r>
          </w:p>
          <w:p w:rsidR="004D289B" w:rsidRPr="004A1BC7" w:rsidRDefault="004D289B" w:rsidP="005E5926">
            <w:pPr>
              <w:numPr>
                <w:ilvl w:val="0"/>
                <w:numId w:val="3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Understanding and recalling</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Strands</w:t>
            </w:r>
          </w:p>
        </w:tc>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 units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Number</w:t>
            </w:r>
          </w:p>
        </w:tc>
        <w:tc>
          <w:tcPr>
            <w:tcW w:w="0" w:type="auto"/>
            <w:tcMar>
              <w:top w:w="48" w:type="dxa"/>
              <w:left w:w="48" w:type="dxa"/>
              <w:bottom w:w="48" w:type="dxa"/>
              <w:right w:w="48" w:type="dxa"/>
            </w:tcMar>
            <w:hideMark/>
          </w:tcPr>
          <w:p w:rsidR="004D289B" w:rsidRPr="004A1BC7" w:rsidRDefault="004D289B" w:rsidP="005E5926">
            <w:pPr>
              <w:numPr>
                <w:ilvl w:val="0"/>
                <w:numId w:val="3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Counting and numeration</w:t>
            </w:r>
          </w:p>
          <w:p w:rsidR="004D289B" w:rsidRPr="004A1BC7" w:rsidRDefault="004D289B" w:rsidP="005E5926">
            <w:pPr>
              <w:numPr>
                <w:ilvl w:val="0"/>
                <w:numId w:val="3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Comparing and ordering</w:t>
            </w:r>
          </w:p>
          <w:p w:rsidR="004D289B" w:rsidRPr="004A1BC7" w:rsidRDefault="004D289B" w:rsidP="005E5926">
            <w:pPr>
              <w:numPr>
                <w:ilvl w:val="0"/>
                <w:numId w:val="3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Place value</w:t>
            </w:r>
          </w:p>
          <w:p w:rsidR="004D289B" w:rsidRPr="004A1BC7" w:rsidRDefault="004D289B" w:rsidP="005E5926">
            <w:pPr>
              <w:numPr>
                <w:ilvl w:val="0"/>
                <w:numId w:val="3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Operations</w:t>
            </w:r>
            <w:r w:rsidRPr="004A1BC7">
              <w:rPr>
                <w:rFonts w:ascii="Arial" w:eastAsia="Times New Roman" w:hAnsi="Arial" w:cs="Arial"/>
                <w:sz w:val="24"/>
                <w:szCs w:val="24"/>
                <w:lang w:eastAsia="en-IE"/>
              </w:rPr>
              <w:br/>
            </w:r>
            <w:r w:rsidRPr="004A1BC7">
              <w:rPr>
                <w:rFonts w:ascii="Arial" w:eastAsia="Times New Roman" w:hAnsi="Arial" w:cs="Arial"/>
                <w:i/>
                <w:iCs/>
                <w:sz w:val="24"/>
                <w:szCs w:val="24"/>
                <w:lang w:eastAsia="en-IE"/>
              </w:rPr>
              <w:t>Addition</w:t>
            </w:r>
            <w:r w:rsidRPr="004A1BC7">
              <w:rPr>
                <w:rFonts w:ascii="Arial" w:eastAsia="Times New Roman" w:hAnsi="Arial" w:cs="Arial"/>
                <w:i/>
                <w:iCs/>
                <w:sz w:val="24"/>
                <w:szCs w:val="24"/>
                <w:lang w:eastAsia="en-IE"/>
              </w:rPr>
              <w:br/>
              <w:t>Subtraction</w:t>
            </w:r>
          </w:p>
          <w:p w:rsidR="004D289B" w:rsidRPr="004A1BC7" w:rsidRDefault="004D289B" w:rsidP="005E5926">
            <w:pPr>
              <w:numPr>
                <w:ilvl w:val="0"/>
                <w:numId w:val="3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Fractions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Algebra</w:t>
            </w:r>
          </w:p>
        </w:tc>
        <w:tc>
          <w:tcPr>
            <w:tcW w:w="0" w:type="auto"/>
            <w:tcMar>
              <w:top w:w="48" w:type="dxa"/>
              <w:left w:w="48" w:type="dxa"/>
              <w:bottom w:w="48" w:type="dxa"/>
              <w:right w:w="48" w:type="dxa"/>
            </w:tcMar>
            <w:hideMark/>
          </w:tcPr>
          <w:p w:rsidR="004D289B" w:rsidRPr="004A1BC7" w:rsidRDefault="004D289B" w:rsidP="005E5926">
            <w:pPr>
              <w:numPr>
                <w:ilvl w:val="0"/>
                <w:numId w:val="3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Extending and using patterns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Shape and space</w:t>
            </w:r>
          </w:p>
        </w:tc>
        <w:tc>
          <w:tcPr>
            <w:tcW w:w="0" w:type="auto"/>
            <w:tcMar>
              <w:top w:w="48" w:type="dxa"/>
              <w:left w:w="48" w:type="dxa"/>
              <w:bottom w:w="48" w:type="dxa"/>
              <w:right w:w="48" w:type="dxa"/>
            </w:tcMar>
            <w:hideMark/>
          </w:tcPr>
          <w:p w:rsidR="004D289B" w:rsidRPr="004A1BC7" w:rsidRDefault="004D289B" w:rsidP="005E5926">
            <w:pPr>
              <w:numPr>
                <w:ilvl w:val="0"/>
                <w:numId w:val="3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Spatial awareness</w:t>
            </w:r>
          </w:p>
          <w:p w:rsidR="004D289B" w:rsidRPr="004A1BC7" w:rsidRDefault="004D289B" w:rsidP="005E5926">
            <w:pPr>
              <w:numPr>
                <w:ilvl w:val="0"/>
                <w:numId w:val="3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2-D shapes</w:t>
            </w:r>
          </w:p>
          <w:p w:rsidR="004D289B" w:rsidRPr="004A1BC7" w:rsidRDefault="004D289B" w:rsidP="005E5926">
            <w:pPr>
              <w:numPr>
                <w:ilvl w:val="0"/>
                <w:numId w:val="3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3-D shapes</w:t>
            </w:r>
          </w:p>
          <w:p w:rsidR="004D289B" w:rsidRPr="004A1BC7" w:rsidRDefault="004D289B" w:rsidP="005E5926">
            <w:pPr>
              <w:numPr>
                <w:ilvl w:val="0"/>
                <w:numId w:val="3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Symmetry</w:t>
            </w:r>
          </w:p>
          <w:p w:rsidR="004D289B" w:rsidRPr="004A1BC7" w:rsidRDefault="004D289B" w:rsidP="005E5926">
            <w:pPr>
              <w:numPr>
                <w:ilvl w:val="0"/>
                <w:numId w:val="3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Angles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Measures</w:t>
            </w:r>
          </w:p>
        </w:tc>
        <w:tc>
          <w:tcPr>
            <w:tcW w:w="0" w:type="auto"/>
            <w:tcMar>
              <w:top w:w="48" w:type="dxa"/>
              <w:left w:w="48" w:type="dxa"/>
              <w:bottom w:w="48" w:type="dxa"/>
              <w:right w:w="48" w:type="dxa"/>
            </w:tcMar>
            <w:hideMark/>
          </w:tcPr>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Length</w:t>
            </w:r>
          </w:p>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Area</w:t>
            </w:r>
          </w:p>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Weight</w:t>
            </w:r>
          </w:p>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Capacity</w:t>
            </w:r>
          </w:p>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Time</w:t>
            </w:r>
          </w:p>
          <w:p w:rsidR="004D289B" w:rsidRPr="004A1BC7" w:rsidRDefault="004D289B" w:rsidP="005E5926">
            <w:pPr>
              <w:numPr>
                <w:ilvl w:val="0"/>
                <w:numId w:val="3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Money</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Data</w:t>
            </w:r>
          </w:p>
        </w:tc>
        <w:tc>
          <w:tcPr>
            <w:tcW w:w="0" w:type="auto"/>
            <w:tcMar>
              <w:top w:w="48" w:type="dxa"/>
              <w:left w:w="48" w:type="dxa"/>
              <w:bottom w:w="48" w:type="dxa"/>
              <w:right w:w="48" w:type="dxa"/>
            </w:tcMar>
            <w:hideMark/>
          </w:tcPr>
          <w:p w:rsidR="004D289B" w:rsidRPr="004A1BC7" w:rsidRDefault="004D289B" w:rsidP="005E5926">
            <w:pPr>
              <w:numPr>
                <w:ilvl w:val="0"/>
                <w:numId w:val="3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Representing and interpreting data</w:t>
            </w:r>
          </w:p>
        </w:tc>
      </w:tr>
    </w:tbl>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FD3F10" w:rsidRDefault="00FD3F10" w:rsidP="00FD3F10"/>
    <w:p w:rsidR="004D289B" w:rsidRPr="00A340A2" w:rsidRDefault="004D289B" w:rsidP="00A340A2">
      <w:pPr>
        <w:jc w:val="center"/>
        <w:rPr>
          <w:b/>
          <w:sz w:val="32"/>
          <w:u w:val="single"/>
        </w:rPr>
      </w:pPr>
      <w:r w:rsidRPr="00A340A2">
        <w:rPr>
          <w:b/>
          <w:sz w:val="32"/>
          <w:u w:val="single"/>
        </w:rPr>
        <w:t>Third and Fourth Classes</w:t>
      </w:r>
    </w:p>
    <w:tbl>
      <w:tblPr>
        <w:tblW w:w="48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638"/>
        <w:gridCol w:w="6119"/>
      </w:tblGrid>
      <w:tr w:rsidR="004D289B" w:rsidRPr="004A1BC7" w:rsidTr="000A0E49">
        <w:tc>
          <w:tcPr>
            <w:tcW w:w="0" w:type="auto"/>
            <w:gridSpan w:val="2"/>
            <w:tcMar>
              <w:top w:w="48" w:type="dxa"/>
              <w:left w:w="48" w:type="dxa"/>
              <w:bottom w:w="48" w:type="dxa"/>
              <w:right w:w="48" w:type="dxa"/>
            </w:tcMar>
            <w:hideMark/>
          </w:tcPr>
          <w:p w:rsidR="004D289B" w:rsidRPr="004A1BC7" w:rsidRDefault="00F0136F" w:rsidP="000A0E49">
            <w:pPr>
              <w:spacing w:after="0" w:line="240" w:lineRule="auto"/>
              <w:rPr>
                <w:rFonts w:ascii="Times New Roman" w:eastAsia="Times New Roman" w:hAnsi="Times New Roman"/>
                <w:sz w:val="24"/>
                <w:szCs w:val="24"/>
                <w:lang w:eastAsia="en-IE"/>
              </w:rPr>
            </w:pPr>
            <w:r>
              <w:rPr>
                <w:rFonts w:ascii="Times New Roman" w:eastAsia="Times New Roman" w:hAnsi="Times New Roman"/>
                <w:i/>
                <w:iCs/>
                <w:sz w:val="24"/>
                <w:szCs w:val="24"/>
                <w:lang w:eastAsia="en-IE"/>
              </w:rPr>
              <w:t>S</w:t>
            </w:r>
            <w:r w:rsidR="004D289B" w:rsidRPr="004A1BC7">
              <w:rPr>
                <w:rFonts w:ascii="Times New Roman" w:eastAsia="Times New Roman" w:hAnsi="Times New Roman"/>
                <w:i/>
                <w:iCs/>
                <w:sz w:val="24"/>
                <w:szCs w:val="24"/>
                <w:lang w:eastAsia="en-IE"/>
              </w:rPr>
              <w:t>kills development</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Skills</w:t>
            </w:r>
          </w:p>
        </w:tc>
        <w:tc>
          <w:tcPr>
            <w:tcW w:w="0" w:type="auto"/>
            <w:tcMar>
              <w:top w:w="48" w:type="dxa"/>
              <w:left w:w="48" w:type="dxa"/>
              <w:bottom w:w="48" w:type="dxa"/>
              <w:right w:w="48" w:type="dxa"/>
            </w:tcMar>
            <w:hideMark/>
          </w:tcPr>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Applying and problem-solving</w:t>
            </w:r>
          </w:p>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Communicating and expressing</w:t>
            </w:r>
          </w:p>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Integrating and connecting</w:t>
            </w:r>
          </w:p>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Reasoning</w:t>
            </w:r>
          </w:p>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Implementing</w:t>
            </w:r>
          </w:p>
          <w:p w:rsidR="004D289B" w:rsidRPr="004A1BC7" w:rsidRDefault="004D289B" w:rsidP="005E5926">
            <w:pPr>
              <w:numPr>
                <w:ilvl w:val="0"/>
                <w:numId w:val="3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Understanding and recalling</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Strands</w:t>
            </w:r>
          </w:p>
        </w:tc>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 units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Number</w:t>
            </w:r>
          </w:p>
        </w:tc>
        <w:tc>
          <w:tcPr>
            <w:tcW w:w="0" w:type="auto"/>
            <w:tcMar>
              <w:top w:w="48" w:type="dxa"/>
              <w:left w:w="48" w:type="dxa"/>
              <w:bottom w:w="48" w:type="dxa"/>
              <w:right w:w="48" w:type="dxa"/>
            </w:tcMar>
            <w:hideMark/>
          </w:tcPr>
          <w:p w:rsidR="004D289B" w:rsidRPr="004A1BC7" w:rsidRDefault="004D289B" w:rsidP="005E5926">
            <w:pPr>
              <w:numPr>
                <w:ilvl w:val="0"/>
                <w:numId w:val="3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Place value</w:t>
            </w:r>
          </w:p>
          <w:p w:rsidR="004D289B" w:rsidRPr="004A1BC7" w:rsidRDefault="004D289B" w:rsidP="005E5926">
            <w:pPr>
              <w:numPr>
                <w:ilvl w:val="0"/>
                <w:numId w:val="3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Operations</w:t>
            </w:r>
            <w:r w:rsidRPr="004A1BC7">
              <w:rPr>
                <w:rFonts w:ascii="Arial" w:eastAsia="Times New Roman" w:hAnsi="Arial" w:cs="Arial"/>
                <w:sz w:val="24"/>
                <w:szCs w:val="24"/>
                <w:lang w:eastAsia="en-IE"/>
              </w:rPr>
              <w:br/>
            </w:r>
            <w:r w:rsidRPr="004A1BC7">
              <w:rPr>
                <w:rFonts w:ascii="Arial" w:eastAsia="Times New Roman" w:hAnsi="Arial" w:cs="Arial"/>
                <w:i/>
                <w:iCs/>
                <w:sz w:val="24"/>
                <w:szCs w:val="24"/>
                <w:lang w:eastAsia="en-IE"/>
              </w:rPr>
              <w:t>Addition and subtraction</w:t>
            </w:r>
            <w:r w:rsidRPr="004A1BC7">
              <w:rPr>
                <w:rFonts w:ascii="Arial" w:eastAsia="Times New Roman" w:hAnsi="Arial" w:cs="Arial"/>
                <w:i/>
                <w:iCs/>
                <w:sz w:val="24"/>
                <w:szCs w:val="24"/>
                <w:lang w:eastAsia="en-IE"/>
              </w:rPr>
              <w:br/>
              <w:t>Multiplication</w:t>
            </w:r>
            <w:r w:rsidRPr="004A1BC7">
              <w:rPr>
                <w:rFonts w:ascii="Arial" w:eastAsia="Times New Roman" w:hAnsi="Arial" w:cs="Arial"/>
                <w:i/>
                <w:iCs/>
                <w:sz w:val="24"/>
                <w:szCs w:val="24"/>
                <w:lang w:eastAsia="en-IE"/>
              </w:rPr>
              <w:br/>
              <w:t>Division</w:t>
            </w:r>
          </w:p>
          <w:p w:rsidR="004D289B" w:rsidRPr="004A1BC7" w:rsidRDefault="004D289B" w:rsidP="005E5926">
            <w:pPr>
              <w:numPr>
                <w:ilvl w:val="0"/>
                <w:numId w:val="3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Fractions</w:t>
            </w:r>
          </w:p>
          <w:p w:rsidR="004D289B" w:rsidRPr="004A1BC7" w:rsidRDefault="004D289B" w:rsidP="005E5926">
            <w:pPr>
              <w:numPr>
                <w:ilvl w:val="0"/>
                <w:numId w:val="3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Decimals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Algebra</w:t>
            </w:r>
          </w:p>
        </w:tc>
        <w:tc>
          <w:tcPr>
            <w:tcW w:w="0" w:type="auto"/>
            <w:tcMar>
              <w:top w:w="48" w:type="dxa"/>
              <w:left w:w="48" w:type="dxa"/>
              <w:bottom w:w="48" w:type="dxa"/>
              <w:right w:w="48" w:type="dxa"/>
            </w:tcMar>
            <w:hideMark/>
          </w:tcPr>
          <w:p w:rsidR="004D289B" w:rsidRPr="004A1BC7" w:rsidRDefault="004D289B" w:rsidP="005E5926">
            <w:pPr>
              <w:numPr>
                <w:ilvl w:val="0"/>
                <w:numId w:val="3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Number patterns and sequences</w:t>
            </w:r>
          </w:p>
          <w:p w:rsidR="004D289B" w:rsidRPr="004A1BC7" w:rsidRDefault="004D289B" w:rsidP="005E5926">
            <w:pPr>
              <w:numPr>
                <w:ilvl w:val="0"/>
                <w:numId w:val="38"/>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Number sentences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Shape and space</w:t>
            </w:r>
          </w:p>
        </w:tc>
        <w:tc>
          <w:tcPr>
            <w:tcW w:w="0" w:type="auto"/>
            <w:tcMar>
              <w:top w:w="48" w:type="dxa"/>
              <w:left w:w="48" w:type="dxa"/>
              <w:bottom w:w="48" w:type="dxa"/>
              <w:right w:w="48" w:type="dxa"/>
            </w:tcMar>
            <w:hideMark/>
          </w:tcPr>
          <w:p w:rsidR="004D289B" w:rsidRPr="004A1BC7" w:rsidRDefault="004D289B" w:rsidP="005E5926">
            <w:pPr>
              <w:numPr>
                <w:ilvl w:val="0"/>
                <w:numId w:val="39"/>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2-D shapes</w:t>
            </w:r>
          </w:p>
          <w:p w:rsidR="004D289B" w:rsidRPr="004A1BC7" w:rsidRDefault="004D289B" w:rsidP="005E5926">
            <w:pPr>
              <w:numPr>
                <w:ilvl w:val="0"/>
                <w:numId w:val="39"/>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3-D shapes</w:t>
            </w:r>
          </w:p>
          <w:p w:rsidR="004D289B" w:rsidRPr="004A1BC7" w:rsidRDefault="004D289B" w:rsidP="005E5926">
            <w:pPr>
              <w:numPr>
                <w:ilvl w:val="0"/>
                <w:numId w:val="39"/>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Symmetry</w:t>
            </w:r>
          </w:p>
          <w:p w:rsidR="004D289B" w:rsidRPr="004A1BC7" w:rsidRDefault="004D289B" w:rsidP="005E5926">
            <w:pPr>
              <w:numPr>
                <w:ilvl w:val="0"/>
                <w:numId w:val="39"/>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Lines and angles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Measures</w:t>
            </w:r>
          </w:p>
        </w:tc>
        <w:tc>
          <w:tcPr>
            <w:tcW w:w="0" w:type="auto"/>
            <w:tcMar>
              <w:top w:w="48" w:type="dxa"/>
              <w:left w:w="48" w:type="dxa"/>
              <w:bottom w:w="48" w:type="dxa"/>
              <w:right w:w="48" w:type="dxa"/>
            </w:tcMar>
            <w:hideMark/>
          </w:tcPr>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Length</w:t>
            </w:r>
          </w:p>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Area</w:t>
            </w:r>
          </w:p>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Weight</w:t>
            </w:r>
          </w:p>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Capacity</w:t>
            </w:r>
          </w:p>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Time</w:t>
            </w:r>
          </w:p>
          <w:p w:rsidR="004D289B" w:rsidRPr="004A1BC7" w:rsidRDefault="004D289B" w:rsidP="005E5926">
            <w:pPr>
              <w:numPr>
                <w:ilvl w:val="0"/>
                <w:numId w:val="40"/>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Money</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Data</w:t>
            </w:r>
          </w:p>
        </w:tc>
        <w:tc>
          <w:tcPr>
            <w:tcW w:w="0" w:type="auto"/>
            <w:tcMar>
              <w:top w:w="48" w:type="dxa"/>
              <w:left w:w="48" w:type="dxa"/>
              <w:bottom w:w="48" w:type="dxa"/>
              <w:right w:w="48" w:type="dxa"/>
            </w:tcMar>
            <w:hideMark/>
          </w:tcPr>
          <w:p w:rsidR="004D289B" w:rsidRPr="004A1BC7" w:rsidRDefault="004D289B" w:rsidP="005E5926">
            <w:pPr>
              <w:numPr>
                <w:ilvl w:val="0"/>
                <w:numId w:val="4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Representing and interpreting data</w:t>
            </w:r>
          </w:p>
          <w:p w:rsidR="004D289B" w:rsidRPr="004A1BC7" w:rsidRDefault="004D289B" w:rsidP="005E5926">
            <w:pPr>
              <w:numPr>
                <w:ilvl w:val="0"/>
                <w:numId w:val="41"/>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Chance</w:t>
            </w:r>
          </w:p>
        </w:tc>
      </w:tr>
    </w:tbl>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4D289B" w:rsidRDefault="004D289B" w:rsidP="004D289B"/>
    <w:p w:rsidR="00FD3F10" w:rsidRDefault="00FD3F10" w:rsidP="00FD3F10"/>
    <w:p w:rsidR="00FD3F10" w:rsidRDefault="00FD3F10" w:rsidP="00FD3F10">
      <w:pPr>
        <w:rPr>
          <w:b/>
          <w:color w:val="C00000"/>
          <w:sz w:val="32"/>
          <w:u w:val="single"/>
        </w:rPr>
      </w:pPr>
    </w:p>
    <w:p w:rsidR="004D289B" w:rsidRPr="00A340A2" w:rsidRDefault="004D289B" w:rsidP="00A340A2">
      <w:pPr>
        <w:jc w:val="center"/>
        <w:rPr>
          <w:b/>
          <w:sz w:val="32"/>
          <w:u w:val="single"/>
        </w:rPr>
      </w:pPr>
      <w:r w:rsidRPr="00A340A2">
        <w:rPr>
          <w:b/>
          <w:sz w:val="32"/>
          <w:u w:val="single"/>
        </w:rPr>
        <w:t>Fifth and Sixth Classes</w:t>
      </w:r>
    </w:p>
    <w:tbl>
      <w:tblPr>
        <w:tblW w:w="48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638"/>
        <w:gridCol w:w="6119"/>
      </w:tblGrid>
      <w:tr w:rsidR="004D289B" w:rsidRPr="004A1BC7" w:rsidTr="000A0E49">
        <w:tc>
          <w:tcPr>
            <w:tcW w:w="0" w:type="auto"/>
            <w:gridSpan w:val="2"/>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Skills development</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Skills</w:t>
            </w:r>
          </w:p>
        </w:tc>
        <w:tc>
          <w:tcPr>
            <w:tcW w:w="0" w:type="auto"/>
            <w:tcMar>
              <w:top w:w="48" w:type="dxa"/>
              <w:left w:w="48" w:type="dxa"/>
              <w:bottom w:w="48" w:type="dxa"/>
              <w:right w:w="48" w:type="dxa"/>
            </w:tcMar>
            <w:hideMark/>
          </w:tcPr>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Applying and problem-solving</w:t>
            </w:r>
          </w:p>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Communicating and expressing</w:t>
            </w:r>
          </w:p>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Integrating and connecting</w:t>
            </w:r>
          </w:p>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Reasoning</w:t>
            </w:r>
          </w:p>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Implementing</w:t>
            </w:r>
          </w:p>
          <w:p w:rsidR="004D289B" w:rsidRPr="004A1BC7" w:rsidRDefault="004D289B" w:rsidP="005E5926">
            <w:pPr>
              <w:numPr>
                <w:ilvl w:val="0"/>
                <w:numId w:val="42"/>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Understanding and recalling</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Strands</w:t>
            </w:r>
          </w:p>
        </w:tc>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i/>
                <w:iCs/>
                <w:sz w:val="24"/>
                <w:szCs w:val="24"/>
                <w:lang w:eastAsia="en-IE"/>
              </w:rPr>
              <w:t>Strand units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Number</w:t>
            </w:r>
          </w:p>
        </w:tc>
        <w:tc>
          <w:tcPr>
            <w:tcW w:w="0" w:type="auto"/>
            <w:tcMar>
              <w:top w:w="48" w:type="dxa"/>
              <w:left w:w="48" w:type="dxa"/>
              <w:bottom w:w="48" w:type="dxa"/>
              <w:right w:w="48" w:type="dxa"/>
            </w:tcMar>
            <w:hideMark/>
          </w:tcPr>
          <w:p w:rsidR="004D289B" w:rsidRPr="004A1BC7" w:rsidRDefault="004D289B" w:rsidP="005E5926">
            <w:pPr>
              <w:numPr>
                <w:ilvl w:val="0"/>
                <w:numId w:val="4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Place value</w:t>
            </w:r>
          </w:p>
          <w:p w:rsidR="004D289B" w:rsidRPr="004A1BC7" w:rsidRDefault="004D289B" w:rsidP="005E5926">
            <w:pPr>
              <w:numPr>
                <w:ilvl w:val="0"/>
                <w:numId w:val="4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Operations</w:t>
            </w:r>
          </w:p>
          <w:p w:rsidR="004D289B" w:rsidRPr="004A1BC7" w:rsidRDefault="004D289B" w:rsidP="005E5926">
            <w:pPr>
              <w:numPr>
                <w:ilvl w:val="0"/>
                <w:numId w:val="4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Fractions</w:t>
            </w:r>
          </w:p>
          <w:p w:rsidR="004D289B" w:rsidRPr="004A1BC7" w:rsidRDefault="004D289B" w:rsidP="005E5926">
            <w:pPr>
              <w:numPr>
                <w:ilvl w:val="0"/>
                <w:numId w:val="4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Decimals and percentages</w:t>
            </w:r>
          </w:p>
          <w:p w:rsidR="004D289B" w:rsidRPr="004A1BC7" w:rsidRDefault="004D289B" w:rsidP="005E5926">
            <w:pPr>
              <w:numPr>
                <w:ilvl w:val="0"/>
                <w:numId w:val="43"/>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Number theory</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Algebra</w:t>
            </w:r>
          </w:p>
        </w:tc>
        <w:tc>
          <w:tcPr>
            <w:tcW w:w="0" w:type="auto"/>
            <w:tcMar>
              <w:top w:w="48" w:type="dxa"/>
              <w:left w:w="48" w:type="dxa"/>
              <w:bottom w:w="48" w:type="dxa"/>
              <w:right w:w="48" w:type="dxa"/>
            </w:tcMar>
            <w:hideMark/>
          </w:tcPr>
          <w:p w:rsidR="004D289B" w:rsidRPr="004A1BC7" w:rsidRDefault="004D289B" w:rsidP="005E5926">
            <w:pPr>
              <w:numPr>
                <w:ilvl w:val="0"/>
                <w:numId w:val="4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Directed numbers</w:t>
            </w:r>
          </w:p>
          <w:p w:rsidR="004D289B" w:rsidRPr="004A1BC7" w:rsidRDefault="004D289B" w:rsidP="005E5926">
            <w:pPr>
              <w:numPr>
                <w:ilvl w:val="0"/>
                <w:numId w:val="4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Rules and properties</w:t>
            </w:r>
          </w:p>
          <w:p w:rsidR="004D289B" w:rsidRPr="004A1BC7" w:rsidRDefault="004D289B" w:rsidP="005E5926">
            <w:pPr>
              <w:numPr>
                <w:ilvl w:val="0"/>
                <w:numId w:val="4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Variables</w:t>
            </w:r>
          </w:p>
          <w:p w:rsidR="004D289B" w:rsidRPr="004A1BC7" w:rsidRDefault="004D289B" w:rsidP="005E5926">
            <w:pPr>
              <w:numPr>
                <w:ilvl w:val="0"/>
                <w:numId w:val="44"/>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Equations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Shape and space</w:t>
            </w:r>
          </w:p>
        </w:tc>
        <w:tc>
          <w:tcPr>
            <w:tcW w:w="0" w:type="auto"/>
            <w:tcMar>
              <w:top w:w="48" w:type="dxa"/>
              <w:left w:w="48" w:type="dxa"/>
              <w:bottom w:w="48" w:type="dxa"/>
              <w:right w:w="48" w:type="dxa"/>
            </w:tcMar>
            <w:hideMark/>
          </w:tcPr>
          <w:p w:rsidR="004D289B" w:rsidRPr="004A1BC7" w:rsidRDefault="004D289B" w:rsidP="005E5926">
            <w:pPr>
              <w:numPr>
                <w:ilvl w:val="0"/>
                <w:numId w:val="4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2-D shapes</w:t>
            </w:r>
          </w:p>
          <w:p w:rsidR="004D289B" w:rsidRPr="004A1BC7" w:rsidRDefault="004D289B" w:rsidP="005E5926">
            <w:pPr>
              <w:numPr>
                <w:ilvl w:val="0"/>
                <w:numId w:val="4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3-D shapes</w:t>
            </w:r>
          </w:p>
          <w:p w:rsidR="004D289B" w:rsidRPr="004A1BC7" w:rsidRDefault="004D289B" w:rsidP="005E5926">
            <w:pPr>
              <w:numPr>
                <w:ilvl w:val="0"/>
                <w:numId w:val="45"/>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Lines and angles</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Measures</w:t>
            </w:r>
          </w:p>
        </w:tc>
        <w:tc>
          <w:tcPr>
            <w:tcW w:w="0" w:type="auto"/>
            <w:tcMar>
              <w:top w:w="48" w:type="dxa"/>
              <w:left w:w="48" w:type="dxa"/>
              <w:bottom w:w="48" w:type="dxa"/>
              <w:right w:w="48" w:type="dxa"/>
            </w:tcMar>
            <w:hideMark/>
          </w:tcPr>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Length</w:t>
            </w:r>
          </w:p>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Area</w:t>
            </w:r>
          </w:p>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Weight</w:t>
            </w:r>
          </w:p>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Capacity</w:t>
            </w:r>
          </w:p>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Time</w:t>
            </w:r>
          </w:p>
          <w:p w:rsidR="004D289B" w:rsidRPr="004A1BC7" w:rsidRDefault="004D289B" w:rsidP="005E5926">
            <w:pPr>
              <w:numPr>
                <w:ilvl w:val="0"/>
                <w:numId w:val="46"/>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Money</w:t>
            </w:r>
          </w:p>
        </w:tc>
      </w:tr>
      <w:tr w:rsidR="004D289B" w:rsidRPr="004A1BC7" w:rsidTr="000A0E49">
        <w:tc>
          <w:tcPr>
            <w:tcW w:w="0" w:type="auto"/>
            <w:tcMar>
              <w:top w:w="48" w:type="dxa"/>
              <w:left w:w="48" w:type="dxa"/>
              <w:bottom w:w="48" w:type="dxa"/>
              <w:right w:w="48" w:type="dxa"/>
            </w:tcMar>
            <w:hideMark/>
          </w:tcPr>
          <w:p w:rsidR="004D289B" w:rsidRPr="004A1BC7" w:rsidRDefault="004D289B" w:rsidP="000A0E49">
            <w:pPr>
              <w:spacing w:after="0" w:line="240" w:lineRule="auto"/>
              <w:rPr>
                <w:rFonts w:ascii="Times New Roman" w:eastAsia="Times New Roman" w:hAnsi="Times New Roman"/>
                <w:sz w:val="24"/>
                <w:szCs w:val="24"/>
                <w:lang w:eastAsia="en-IE"/>
              </w:rPr>
            </w:pPr>
            <w:r w:rsidRPr="004A1BC7">
              <w:rPr>
                <w:rFonts w:ascii="Times New Roman" w:eastAsia="Times New Roman" w:hAnsi="Times New Roman"/>
                <w:b/>
                <w:bCs/>
                <w:sz w:val="24"/>
                <w:szCs w:val="24"/>
                <w:lang w:eastAsia="en-IE"/>
              </w:rPr>
              <w:t>Data</w:t>
            </w:r>
          </w:p>
        </w:tc>
        <w:tc>
          <w:tcPr>
            <w:tcW w:w="0" w:type="auto"/>
            <w:tcMar>
              <w:top w:w="48" w:type="dxa"/>
              <w:left w:w="48" w:type="dxa"/>
              <w:bottom w:w="48" w:type="dxa"/>
              <w:right w:w="48" w:type="dxa"/>
            </w:tcMar>
            <w:hideMark/>
          </w:tcPr>
          <w:p w:rsidR="004D289B" w:rsidRPr="004A1BC7" w:rsidRDefault="004D289B" w:rsidP="005E5926">
            <w:pPr>
              <w:numPr>
                <w:ilvl w:val="0"/>
                <w:numId w:val="4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Representing and interpreting data</w:t>
            </w:r>
          </w:p>
          <w:p w:rsidR="004D289B" w:rsidRPr="004A1BC7" w:rsidRDefault="004D289B" w:rsidP="005E5926">
            <w:pPr>
              <w:numPr>
                <w:ilvl w:val="0"/>
                <w:numId w:val="47"/>
              </w:numPr>
              <w:spacing w:after="0" w:line="240" w:lineRule="auto"/>
              <w:ind w:left="0"/>
              <w:rPr>
                <w:rFonts w:ascii="Arial" w:eastAsia="Times New Roman" w:hAnsi="Arial" w:cs="Arial"/>
                <w:sz w:val="24"/>
                <w:szCs w:val="24"/>
                <w:lang w:eastAsia="en-IE"/>
              </w:rPr>
            </w:pPr>
            <w:r w:rsidRPr="004A1BC7">
              <w:rPr>
                <w:rFonts w:ascii="Arial" w:eastAsia="Times New Roman" w:hAnsi="Arial" w:cs="Arial"/>
                <w:sz w:val="24"/>
                <w:szCs w:val="24"/>
                <w:lang w:eastAsia="en-IE"/>
              </w:rPr>
              <w:t>Chance</w:t>
            </w:r>
          </w:p>
        </w:tc>
      </w:tr>
    </w:tbl>
    <w:p w:rsidR="000771F1" w:rsidRDefault="000771F1" w:rsidP="006552DA">
      <w:pPr>
        <w:jc w:val="both"/>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FD3F10" w:rsidRDefault="00FD3F10" w:rsidP="000A0E49">
      <w:pPr>
        <w:spacing w:before="100" w:beforeAutospacing="1" w:after="100" w:afterAutospacing="1" w:line="225" w:lineRule="atLeast"/>
        <w:rPr>
          <w:rFonts w:ascii="Arial" w:eastAsia="Times New Roman" w:hAnsi="Arial" w:cs="Arial"/>
          <w:b/>
          <w:bCs/>
          <w:color w:val="000000"/>
          <w:sz w:val="18"/>
          <w:lang w:eastAsia="en-IE"/>
        </w:rPr>
      </w:pPr>
    </w:p>
    <w:p w:rsidR="000A0E49" w:rsidRPr="00FD3F10" w:rsidRDefault="000A0E49" w:rsidP="000A0E49">
      <w:pPr>
        <w:spacing w:before="100" w:beforeAutospacing="1" w:after="100" w:afterAutospacing="1" w:line="225" w:lineRule="atLeast"/>
        <w:rPr>
          <w:rFonts w:ascii="Arial" w:eastAsia="Times New Roman" w:hAnsi="Arial" w:cs="Arial"/>
          <w:b/>
          <w:bCs/>
          <w:i/>
          <w:color w:val="000000"/>
          <w:sz w:val="28"/>
          <w:lang w:eastAsia="en-IE"/>
        </w:rPr>
      </w:pPr>
      <w:r w:rsidRPr="00FD3F10">
        <w:rPr>
          <w:rFonts w:ascii="Arial" w:eastAsia="Times New Roman" w:hAnsi="Arial" w:cs="Arial"/>
          <w:b/>
          <w:bCs/>
          <w:i/>
          <w:color w:val="000000"/>
          <w:sz w:val="28"/>
          <w:lang w:eastAsia="en-IE"/>
        </w:rPr>
        <w:t>Appendix B – Mathematical language and strategies</w:t>
      </w:r>
    </w:p>
    <w:p w:rsidR="000A0E49" w:rsidRDefault="000A0E49" w:rsidP="000A0E49">
      <w:pPr>
        <w:spacing w:before="100" w:beforeAutospacing="1" w:after="100" w:afterAutospacing="1" w:line="225" w:lineRule="atLeast"/>
        <w:rPr>
          <w:rFonts w:ascii="Arial" w:eastAsia="Times New Roman" w:hAnsi="Arial" w:cs="Arial"/>
          <w:b/>
          <w:bCs/>
          <w:color w:val="000000"/>
          <w:sz w:val="18"/>
          <w:lang w:eastAsia="en-IE"/>
        </w:rPr>
      </w:pPr>
    </w:p>
    <w:p w:rsidR="00AD2671" w:rsidRPr="00AD2671" w:rsidRDefault="000A0E49" w:rsidP="00AD2671">
      <w:pPr>
        <w:spacing w:before="100" w:beforeAutospacing="1" w:after="100" w:afterAutospacing="1" w:line="225" w:lineRule="atLeast"/>
        <w:jc w:val="center"/>
        <w:rPr>
          <w:rFonts w:ascii="Arial" w:eastAsia="Times New Roman" w:hAnsi="Arial" w:cs="Arial"/>
          <w:b/>
          <w:bCs/>
          <w:color w:val="0070C0"/>
          <w:sz w:val="28"/>
          <w:szCs w:val="24"/>
          <w:u w:val="single"/>
          <w:lang w:eastAsia="en-IE"/>
        </w:rPr>
      </w:pPr>
      <w:r w:rsidRPr="00AD2671">
        <w:rPr>
          <w:rFonts w:ascii="Arial" w:eastAsia="Times New Roman" w:hAnsi="Arial" w:cs="Arial"/>
          <w:b/>
          <w:bCs/>
          <w:color w:val="0070C0"/>
          <w:sz w:val="28"/>
          <w:szCs w:val="24"/>
          <w:u w:val="single"/>
          <w:lang w:eastAsia="en-IE"/>
        </w:rPr>
        <w:t>J</w:t>
      </w:r>
      <w:r w:rsidR="00AD2671" w:rsidRPr="00AD2671">
        <w:rPr>
          <w:rFonts w:ascii="Arial" w:eastAsia="Times New Roman" w:hAnsi="Arial" w:cs="Arial"/>
          <w:b/>
          <w:bCs/>
          <w:color w:val="0070C0"/>
          <w:sz w:val="28"/>
          <w:szCs w:val="24"/>
          <w:u w:val="single"/>
          <w:lang w:eastAsia="en-IE"/>
        </w:rPr>
        <w:t>unior Infants</w:t>
      </w:r>
    </w:p>
    <w:p w:rsidR="000A0E49" w:rsidRPr="00FD3F10" w:rsidRDefault="000A0E49" w:rsidP="000A0E49">
      <w:pPr>
        <w:spacing w:before="100" w:beforeAutospacing="1" w:after="100" w:afterAutospacing="1" w:line="225" w:lineRule="atLeast"/>
        <w:rPr>
          <w:rFonts w:ascii="Arial" w:eastAsia="Times New Roman" w:hAnsi="Arial" w:cs="Arial"/>
          <w:color w:val="000000"/>
          <w:sz w:val="24"/>
          <w:szCs w:val="24"/>
          <w:lang w:eastAsia="en-IE"/>
        </w:rPr>
      </w:pPr>
      <w:r w:rsidRPr="00FD3F10">
        <w:rPr>
          <w:rFonts w:ascii="Arial" w:eastAsia="Times New Roman" w:hAnsi="Arial" w:cs="Arial"/>
          <w:color w:val="000000"/>
          <w:sz w:val="24"/>
          <w:szCs w:val="24"/>
          <w:lang w:eastAsia="en-IE"/>
        </w:rPr>
        <w:br/>
      </w:r>
      <w:r w:rsidRPr="00FD3F10">
        <w:rPr>
          <w:rFonts w:ascii="Arial" w:eastAsia="Times New Roman" w:hAnsi="Arial" w:cs="Arial"/>
          <w:b/>
          <w:bCs/>
          <w:color w:val="000000"/>
          <w:sz w:val="24"/>
          <w:szCs w:val="24"/>
          <w:lang w:eastAsia="en-IE"/>
        </w:rPr>
        <w:t>No signs used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6660"/>
      </w:tblGrid>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after="0"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r>
            <w:r w:rsidRPr="00FD3F10">
              <w:rPr>
                <w:rFonts w:ascii="Arial" w:eastAsia="Times New Roman" w:hAnsi="Arial" w:cs="Arial"/>
                <w:b/>
                <w:bCs/>
                <w:sz w:val="24"/>
                <w:szCs w:val="24"/>
                <w:lang w:eastAsia="en-IE"/>
              </w:rPr>
              <w:t>Addition:</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0136F">
              <w:rPr>
                <w:rFonts w:ascii="Arial" w:eastAsia="Times New Roman" w:hAnsi="Arial" w:cs="Arial"/>
                <w:sz w:val="24"/>
                <w:szCs w:val="24"/>
                <w:u w:val="single"/>
                <w:lang w:eastAsia="en-IE"/>
              </w:rPr>
              <w:t>Language</w:t>
            </w:r>
            <w:r w:rsidRPr="00FD3F10">
              <w:rPr>
                <w:rFonts w:ascii="Arial" w:eastAsia="Times New Roman" w:hAnsi="Arial" w:cs="Arial"/>
                <w:sz w:val="24"/>
                <w:szCs w:val="24"/>
                <w:lang w:eastAsia="en-IE"/>
              </w:rPr>
              <w:t xml:space="preserve">: </w:t>
            </w:r>
            <w:r w:rsidRPr="00F0136F">
              <w:rPr>
                <w:rFonts w:ascii="Arial" w:eastAsia="Times New Roman" w:hAnsi="Arial" w:cs="Arial"/>
                <w:i/>
                <w:sz w:val="24"/>
                <w:szCs w:val="24"/>
                <w:lang w:eastAsia="en-IE"/>
              </w:rPr>
              <w:t>and, makes, add, is the same as, altogether makes</w:t>
            </w:r>
          </w:p>
        </w:tc>
      </w:tr>
    </w:tbl>
    <w:p w:rsidR="00AD2671" w:rsidRDefault="00AD2671" w:rsidP="00AD2671">
      <w:pPr>
        <w:spacing w:before="100" w:beforeAutospacing="1" w:after="100" w:afterAutospacing="1" w:line="225" w:lineRule="atLeast"/>
        <w:jc w:val="center"/>
        <w:rPr>
          <w:rFonts w:ascii="Arial" w:eastAsia="Times New Roman" w:hAnsi="Arial" w:cs="Arial"/>
          <w:color w:val="000000"/>
          <w:sz w:val="24"/>
          <w:szCs w:val="24"/>
          <w:lang w:eastAsia="en-IE"/>
        </w:rPr>
      </w:pPr>
    </w:p>
    <w:p w:rsidR="00AD2671" w:rsidRPr="00AD2671" w:rsidRDefault="000A0E49" w:rsidP="00AD2671">
      <w:pPr>
        <w:spacing w:before="100" w:beforeAutospacing="1" w:after="100" w:afterAutospacing="1" w:line="225" w:lineRule="atLeast"/>
        <w:jc w:val="center"/>
        <w:rPr>
          <w:rFonts w:ascii="Arial" w:eastAsia="Times New Roman" w:hAnsi="Arial" w:cs="Arial"/>
          <w:b/>
          <w:bCs/>
          <w:color w:val="0070C0"/>
          <w:sz w:val="24"/>
          <w:szCs w:val="24"/>
          <w:u w:val="single"/>
          <w:lang w:eastAsia="en-IE"/>
        </w:rPr>
      </w:pPr>
      <w:r w:rsidRPr="00FD3F10">
        <w:rPr>
          <w:rFonts w:ascii="Arial" w:eastAsia="Times New Roman" w:hAnsi="Arial" w:cs="Arial"/>
          <w:color w:val="000000"/>
          <w:sz w:val="24"/>
          <w:szCs w:val="24"/>
          <w:lang w:eastAsia="en-IE"/>
        </w:rPr>
        <w:br/>
      </w:r>
      <w:r w:rsidR="00AD2671" w:rsidRPr="00AD2671">
        <w:rPr>
          <w:rFonts w:ascii="Arial" w:eastAsia="Times New Roman" w:hAnsi="Arial" w:cs="Arial"/>
          <w:b/>
          <w:bCs/>
          <w:color w:val="0070C0"/>
          <w:sz w:val="28"/>
          <w:szCs w:val="24"/>
          <w:u w:val="single"/>
          <w:lang w:eastAsia="en-IE"/>
        </w:rPr>
        <w:t>Senior Infants</w:t>
      </w:r>
    </w:p>
    <w:p w:rsidR="000A0E49" w:rsidRPr="00FD3F10" w:rsidRDefault="000A0E49" w:rsidP="000A0E49">
      <w:pPr>
        <w:spacing w:before="100" w:beforeAutospacing="1" w:after="100" w:afterAutospacing="1" w:line="225" w:lineRule="atLeast"/>
        <w:rPr>
          <w:rFonts w:ascii="Arial" w:eastAsia="Times New Roman" w:hAnsi="Arial" w:cs="Arial"/>
          <w:color w:val="000000"/>
          <w:sz w:val="24"/>
          <w:szCs w:val="24"/>
          <w:lang w:eastAsia="en-IE"/>
        </w:rPr>
      </w:pPr>
      <w:r w:rsidRPr="00FD3F10">
        <w:rPr>
          <w:rFonts w:ascii="Arial" w:eastAsia="Times New Roman" w:hAnsi="Arial" w:cs="Arial"/>
          <w:b/>
          <w:bCs/>
          <w:color w:val="000000"/>
          <w:sz w:val="24"/>
          <w:szCs w:val="24"/>
          <w:lang w:eastAsia="en-IE"/>
        </w:rPr>
        <w:t>Introduction of signs: +, = </w:t>
      </w:r>
      <w:r w:rsidRPr="00FD3F10">
        <w:rPr>
          <w:rFonts w:ascii="Arial" w:eastAsia="Times New Roman" w:hAnsi="Arial" w:cs="Arial"/>
          <w:color w:val="000000"/>
          <w:sz w:val="24"/>
          <w:szCs w:val="24"/>
          <w:lang w:eastAsia="en-IE"/>
        </w:rPr>
        <w:br/>
        <w:t>Vocabula</w:t>
      </w:r>
      <w:r w:rsidR="00F0136F">
        <w:rPr>
          <w:rFonts w:ascii="Arial" w:eastAsia="Times New Roman" w:hAnsi="Arial" w:cs="Arial"/>
          <w:color w:val="000000"/>
          <w:sz w:val="24"/>
          <w:szCs w:val="24"/>
          <w:lang w:eastAsia="en-IE"/>
        </w:rPr>
        <w:t xml:space="preserve">ry to match this: </w:t>
      </w:r>
      <w:r w:rsidR="00F0136F" w:rsidRPr="00F0136F">
        <w:rPr>
          <w:rFonts w:ascii="Arial" w:eastAsia="Times New Roman" w:hAnsi="Arial" w:cs="Arial"/>
          <w:i/>
          <w:color w:val="000000"/>
          <w:sz w:val="24"/>
          <w:szCs w:val="24"/>
          <w:lang w:eastAsia="en-IE"/>
        </w:rPr>
        <w:t xml:space="preserve">plus, equals </w:t>
      </w:r>
      <w:r w:rsidRPr="00F0136F">
        <w:rPr>
          <w:rFonts w:ascii="Arial" w:eastAsia="Times New Roman" w:hAnsi="Arial" w:cs="Arial"/>
          <w:i/>
          <w:color w:val="000000"/>
          <w:sz w:val="24"/>
          <w:szCs w:val="24"/>
          <w:lang w:eastAsia="en-IE"/>
        </w:rPr>
        <w:t xml:space="preserve">and, </w:t>
      </w:r>
      <w:r w:rsidR="00F0136F" w:rsidRPr="00F0136F">
        <w:rPr>
          <w:rFonts w:ascii="Arial" w:eastAsia="Times New Roman" w:hAnsi="Arial" w:cs="Arial"/>
          <w:i/>
          <w:color w:val="000000"/>
          <w:sz w:val="24"/>
          <w:szCs w:val="24"/>
          <w:lang w:eastAsia="en-IE"/>
        </w:rPr>
        <w:t>(</w:t>
      </w:r>
      <w:r w:rsidRPr="00F0136F">
        <w:rPr>
          <w:rFonts w:ascii="Arial" w:eastAsia="Times New Roman" w:hAnsi="Arial" w:cs="Arial"/>
          <w:i/>
          <w:color w:val="000000"/>
          <w:sz w:val="24"/>
          <w:szCs w:val="24"/>
          <w:lang w:eastAsia="en-IE"/>
        </w:rPr>
        <w:t>makes</w:t>
      </w:r>
      <w:r w:rsidRPr="00FD3F10">
        <w:rPr>
          <w:rFonts w:ascii="Arial" w:eastAsia="Times New Roman" w:hAnsi="Arial" w:cs="Arial"/>
          <w:color w:val="000000"/>
          <w:sz w:val="24"/>
          <w:szCs w:val="24"/>
          <w:lang w:eastAsia="en-IE"/>
        </w:rPr>
        <w:t xml:space="preserve"> initially used as in junior infants)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6660"/>
      </w:tblGrid>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EA4324" w:rsidP="000A0E49">
            <w:pPr>
              <w:spacing w:after="0" w:line="240" w:lineRule="auto"/>
              <w:rPr>
                <w:rFonts w:ascii="Arial" w:eastAsia="Times New Roman" w:hAnsi="Arial" w:cs="Arial"/>
                <w:sz w:val="24"/>
                <w:szCs w:val="24"/>
                <w:lang w:eastAsia="en-IE"/>
              </w:rPr>
            </w:pPr>
            <w:r w:rsidRPr="00EA4324">
              <w:rPr>
                <w:rFonts w:ascii="Arial" w:eastAsia="Times New Roman" w:hAnsi="Arial" w:cs="Arial"/>
                <w:b/>
                <w:color w:val="0070C0"/>
                <w:sz w:val="24"/>
                <w:szCs w:val="24"/>
                <w:lang w:eastAsia="en-IE"/>
              </w:rPr>
              <w:t>Addition</w:t>
            </w:r>
            <w:r w:rsidR="000A0E49" w:rsidRPr="00FD3F10">
              <w:rPr>
                <w:rFonts w:ascii="Arial" w:eastAsia="Times New Roman" w:hAnsi="Arial" w:cs="Arial"/>
                <w:sz w:val="24"/>
                <w:szCs w:val="24"/>
                <w:lang w:eastAsia="en-IE"/>
              </w:rPr>
              <w:br/>
              <w:t>     2</w:t>
            </w:r>
            <w:r w:rsidR="000A0E49" w:rsidRPr="00FD3F10">
              <w:rPr>
                <w:rFonts w:ascii="Arial" w:eastAsia="Times New Roman" w:hAnsi="Arial" w:cs="Arial"/>
                <w:sz w:val="24"/>
                <w:szCs w:val="24"/>
                <w:lang w:eastAsia="en-IE"/>
              </w:rPr>
              <w:br/>
            </w:r>
            <w:r w:rsidR="000A0E49" w:rsidRPr="00FD3F10">
              <w:rPr>
                <w:rFonts w:ascii="Arial" w:eastAsia="Times New Roman" w:hAnsi="Arial" w:cs="Arial"/>
                <w:sz w:val="24"/>
                <w:szCs w:val="24"/>
                <w:u w:val="single"/>
                <w:lang w:eastAsia="en-IE"/>
              </w:rPr>
              <w:t>+  1</w:t>
            </w:r>
            <w:r w:rsidR="000A0E49" w:rsidRPr="00FD3F10">
              <w:rPr>
                <w:rFonts w:ascii="Arial" w:eastAsia="Times New Roman" w:hAnsi="Arial" w:cs="Arial"/>
                <w:sz w:val="24"/>
                <w:szCs w:val="24"/>
                <w:lang w:eastAsia="en-IE"/>
              </w:rPr>
              <w:br/>
              <w:t>    3</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F0136F"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b/>
                <w:bCs/>
                <w:sz w:val="24"/>
                <w:szCs w:val="24"/>
                <w:lang w:eastAsia="en-IE"/>
              </w:rPr>
              <w:t>Bottom up</w:t>
            </w:r>
            <w:r w:rsidR="000A0E49" w:rsidRPr="00FD3F10">
              <w:rPr>
                <w:rFonts w:ascii="Arial" w:eastAsia="Times New Roman" w:hAnsi="Arial" w:cs="Arial"/>
                <w:b/>
                <w:bCs/>
                <w:sz w:val="24"/>
                <w:szCs w:val="24"/>
                <w:lang w:eastAsia="en-IE"/>
              </w:rPr>
              <w:t>: </w:t>
            </w:r>
            <w:r>
              <w:rPr>
                <w:rFonts w:ascii="Arial" w:eastAsia="Times New Roman" w:hAnsi="Arial" w:cs="Arial"/>
                <w:sz w:val="24"/>
                <w:szCs w:val="24"/>
                <w:lang w:eastAsia="en-IE"/>
              </w:rPr>
              <w:br/>
              <w:t>1 plus 2 equals 3</w:t>
            </w:r>
            <w:r>
              <w:rPr>
                <w:rFonts w:ascii="Arial" w:eastAsia="Times New Roman" w:hAnsi="Arial" w:cs="Arial"/>
                <w:sz w:val="24"/>
                <w:szCs w:val="24"/>
                <w:lang w:eastAsia="en-IE"/>
              </w:rPr>
              <w:br/>
            </w:r>
            <w:r w:rsidR="000A0E49" w:rsidRPr="00FD3F10">
              <w:rPr>
                <w:rFonts w:ascii="Arial" w:eastAsia="Times New Roman" w:hAnsi="Arial" w:cs="Arial"/>
                <w:sz w:val="24"/>
                <w:szCs w:val="24"/>
                <w:lang w:eastAsia="en-IE"/>
              </w:rPr>
              <w:t>1</w:t>
            </w:r>
            <w:r>
              <w:rPr>
                <w:rFonts w:ascii="Arial" w:eastAsia="Times New Roman" w:hAnsi="Arial" w:cs="Arial"/>
                <w:sz w:val="24"/>
                <w:szCs w:val="24"/>
                <w:lang w:eastAsia="en-IE"/>
              </w:rPr>
              <w:t>+2 =</w:t>
            </w:r>
            <w:r w:rsidR="000A0E49" w:rsidRPr="00FD3F10">
              <w:rPr>
                <w:rFonts w:ascii="Arial" w:eastAsia="Times New Roman" w:hAnsi="Arial" w:cs="Arial"/>
                <w:sz w:val="24"/>
                <w:szCs w:val="24"/>
                <w:lang w:eastAsia="en-IE"/>
              </w:rPr>
              <w:t xml:space="preserve"> 3</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2+1 =3</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reads 2 plus 1 equals 3 or 2 and 1 makes 3</w:t>
            </w:r>
          </w:p>
        </w:tc>
      </w:tr>
    </w:tbl>
    <w:p w:rsidR="000A0E49" w:rsidRDefault="000A0E49" w:rsidP="000A0E49">
      <w:pPr>
        <w:spacing w:before="100" w:beforeAutospacing="1" w:after="100" w:afterAutospacing="1" w:line="225" w:lineRule="atLeast"/>
        <w:rPr>
          <w:rFonts w:ascii="Arial" w:eastAsia="Times New Roman" w:hAnsi="Arial" w:cs="Arial"/>
          <w:color w:val="000000"/>
          <w:sz w:val="24"/>
          <w:szCs w:val="24"/>
          <w:lang w:eastAsia="en-IE"/>
        </w:rPr>
      </w:pPr>
    </w:p>
    <w:p w:rsidR="00AD2671" w:rsidRPr="00FD3F10" w:rsidRDefault="00AD2671" w:rsidP="000A0E49">
      <w:pPr>
        <w:spacing w:before="100" w:beforeAutospacing="1" w:after="100" w:afterAutospacing="1" w:line="225" w:lineRule="atLeast"/>
        <w:rPr>
          <w:rFonts w:ascii="Arial" w:eastAsia="Times New Roman" w:hAnsi="Arial" w:cs="Arial"/>
          <w:color w:val="000000"/>
          <w:sz w:val="24"/>
          <w:szCs w:val="24"/>
          <w:lang w:eastAsia="en-IE"/>
        </w:rPr>
      </w:pPr>
    </w:p>
    <w:p w:rsidR="000A0E49" w:rsidRPr="00AD2671" w:rsidRDefault="00AD2671" w:rsidP="00AD2671">
      <w:pPr>
        <w:spacing w:before="100" w:beforeAutospacing="1" w:after="100" w:afterAutospacing="1" w:line="225" w:lineRule="atLeast"/>
        <w:jc w:val="center"/>
        <w:rPr>
          <w:rFonts w:ascii="Arial" w:eastAsia="Times New Roman" w:hAnsi="Arial" w:cs="Arial"/>
          <w:b/>
          <w:color w:val="0070C0"/>
          <w:sz w:val="28"/>
          <w:szCs w:val="24"/>
          <w:u w:val="single"/>
          <w:lang w:eastAsia="en-IE"/>
        </w:rPr>
      </w:pPr>
      <w:r w:rsidRPr="00AD2671">
        <w:rPr>
          <w:rFonts w:ascii="Arial" w:eastAsia="Times New Roman" w:hAnsi="Arial" w:cs="Arial"/>
          <w:b/>
          <w:color w:val="0070C0"/>
          <w:sz w:val="28"/>
          <w:szCs w:val="24"/>
          <w:u w:val="single"/>
          <w:lang w:eastAsia="en-IE"/>
        </w:rPr>
        <w:t>First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6660"/>
      </w:tblGrid>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after="0"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r>
            <w:r w:rsidRPr="00EA4324">
              <w:rPr>
                <w:rFonts w:ascii="Arial" w:eastAsia="Times New Roman" w:hAnsi="Arial" w:cs="Arial"/>
                <w:b/>
                <w:bCs/>
                <w:color w:val="0070C0"/>
                <w:sz w:val="24"/>
                <w:szCs w:val="24"/>
                <w:lang w:eastAsia="en-IE"/>
              </w:rPr>
              <w:t>Subtraction</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is introduced as a symbol in First class</w:t>
            </w:r>
            <w:r w:rsidRPr="00FD3F10">
              <w:rPr>
                <w:rFonts w:ascii="Arial" w:eastAsia="Times New Roman" w:hAnsi="Arial" w:cs="Arial"/>
                <w:sz w:val="24"/>
                <w:szCs w:val="24"/>
                <w:lang w:eastAsia="en-IE"/>
              </w:rPr>
              <w:br/>
              <w:t xml:space="preserve">Language: </w:t>
            </w:r>
            <w:r w:rsidRPr="00F0136F">
              <w:rPr>
                <w:rFonts w:ascii="Arial" w:eastAsia="Times New Roman" w:hAnsi="Arial" w:cs="Arial"/>
                <w:i/>
                <w:sz w:val="24"/>
                <w:szCs w:val="24"/>
                <w:lang w:eastAsia="en-IE"/>
              </w:rPr>
              <w:t>take away, less than, left</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16</w:t>
            </w:r>
            <w:r w:rsidRPr="00FD3F10">
              <w:rPr>
                <w:rFonts w:ascii="Arial" w:eastAsia="Times New Roman" w:hAnsi="Arial" w:cs="Arial"/>
                <w:sz w:val="24"/>
                <w:szCs w:val="24"/>
                <w:lang w:eastAsia="en-IE"/>
              </w:rPr>
              <w:br/>
            </w:r>
            <w:r w:rsidRPr="00FD3F10">
              <w:rPr>
                <w:rFonts w:ascii="Arial" w:eastAsia="Times New Roman" w:hAnsi="Arial" w:cs="Arial"/>
                <w:sz w:val="24"/>
                <w:szCs w:val="24"/>
                <w:u w:val="single"/>
                <w:lang w:eastAsia="en-IE"/>
              </w:rPr>
              <w:t>- 4</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F0136F"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Vertical: start from the bottom using the word ‘from’</w:t>
            </w:r>
            <w:r>
              <w:rPr>
                <w:rFonts w:ascii="Arial" w:eastAsia="Times New Roman" w:hAnsi="Arial" w:cs="Arial"/>
                <w:sz w:val="24"/>
                <w:szCs w:val="24"/>
                <w:lang w:eastAsia="en-IE"/>
              </w:rPr>
              <w:br/>
              <w:t>4 from 16</w:t>
            </w:r>
            <w:r w:rsidR="000A0E49" w:rsidRPr="00FD3F10">
              <w:rPr>
                <w:rFonts w:ascii="Arial" w:eastAsia="Times New Roman" w:hAnsi="Arial" w:cs="Arial"/>
                <w:sz w:val="24"/>
                <w:szCs w:val="24"/>
                <w:lang w:eastAsia="en-IE"/>
              </w:rPr>
              <w:t xml:space="preserve"> equals</w:t>
            </w:r>
            <w:r>
              <w:rPr>
                <w:rFonts w:ascii="Arial" w:eastAsia="Times New Roman" w:hAnsi="Arial" w:cs="Arial"/>
                <w:sz w:val="24"/>
                <w:szCs w:val="24"/>
                <w:lang w:eastAsia="en-IE"/>
              </w:rPr>
              <w:t xml:space="preserve"> 12</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0136F" w:rsidRDefault="000A0E49" w:rsidP="000A0E49">
            <w:pPr>
              <w:spacing w:before="100" w:beforeAutospacing="1" w:after="100" w:afterAutospacing="1" w:line="240" w:lineRule="auto"/>
              <w:rPr>
                <w:rFonts w:ascii="Arial" w:eastAsia="Times New Roman" w:hAnsi="Arial" w:cs="Arial"/>
                <w:sz w:val="24"/>
                <w:szCs w:val="24"/>
                <w:highlight w:val="yellow"/>
                <w:lang w:eastAsia="en-IE"/>
              </w:rPr>
            </w:pPr>
            <w:r w:rsidRPr="009B462C">
              <w:rPr>
                <w:rFonts w:ascii="Arial" w:eastAsia="Times New Roman" w:hAnsi="Arial" w:cs="Arial"/>
                <w:sz w:val="24"/>
                <w:szCs w:val="24"/>
                <w:lang w:eastAsia="en-IE"/>
              </w:rPr>
              <w:t>5 – 1=</w:t>
            </w:r>
          </w:p>
        </w:tc>
        <w:tc>
          <w:tcPr>
            <w:tcW w:w="6660" w:type="dxa"/>
            <w:tcBorders>
              <w:top w:val="outset" w:sz="6" w:space="0" w:color="auto"/>
              <w:left w:val="outset" w:sz="6" w:space="0" w:color="auto"/>
              <w:bottom w:val="outset" w:sz="6" w:space="0" w:color="auto"/>
              <w:right w:val="outset" w:sz="6" w:space="0" w:color="auto"/>
            </w:tcBorders>
            <w:hideMark/>
          </w:tcPr>
          <w:p w:rsidR="000A0E49" w:rsidRDefault="000A0E49" w:rsidP="000A0E49">
            <w:pPr>
              <w:spacing w:before="100" w:beforeAutospacing="1" w:after="100" w:afterAutospacing="1" w:line="240" w:lineRule="auto"/>
              <w:rPr>
                <w:rFonts w:ascii="Arial" w:eastAsia="Times New Roman" w:hAnsi="Arial" w:cs="Arial"/>
                <w:sz w:val="24"/>
                <w:szCs w:val="24"/>
                <w:lang w:eastAsia="en-IE"/>
              </w:rPr>
            </w:pPr>
            <w:r w:rsidRPr="009B462C">
              <w:rPr>
                <w:rFonts w:ascii="Arial" w:eastAsia="Times New Roman" w:hAnsi="Arial" w:cs="Arial"/>
                <w:sz w:val="24"/>
                <w:szCs w:val="24"/>
                <w:lang w:eastAsia="en-IE"/>
              </w:rPr>
              <w:t>Horizontal: Read from left to right using the words ‘take away’</w:t>
            </w:r>
            <w:r w:rsidRPr="009B462C">
              <w:rPr>
                <w:rFonts w:ascii="Arial" w:eastAsia="Times New Roman" w:hAnsi="Arial" w:cs="Arial"/>
                <w:sz w:val="24"/>
                <w:szCs w:val="24"/>
                <w:lang w:eastAsia="en-IE"/>
              </w:rPr>
              <w:br/>
              <w:t>5 take away 1 equals</w:t>
            </w:r>
          </w:p>
          <w:p w:rsidR="009B462C" w:rsidRPr="00F0136F" w:rsidRDefault="009B462C" w:rsidP="000A0E49">
            <w:pPr>
              <w:spacing w:before="100" w:beforeAutospacing="1" w:after="100" w:afterAutospacing="1" w:line="240" w:lineRule="auto"/>
              <w:rPr>
                <w:rFonts w:ascii="Arial" w:eastAsia="Times New Roman" w:hAnsi="Arial" w:cs="Arial"/>
                <w:sz w:val="24"/>
                <w:szCs w:val="24"/>
                <w:highlight w:val="yellow"/>
                <w:lang w:eastAsia="en-IE"/>
              </w:rPr>
            </w:pPr>
            <w:r>
              <w:rPr>
                <w:rFonts w:ascii="Arial" w:eastAsia="Times New Roman" w:hAnsi="Arial" w:cs="Arial"/>
                <w:sz w:val="24"/>
                <w:szCs w:val="24"/>
                <w:lang w:eastAsia="en-IE"/>
              </w:rPr>
              <w:lastRenderedPageBreak/>
              <w:t xml:space="preserve">Also say </w:t>
            </w:r>
            <w:r w:rsidRPr="009B462C">
              <w:rPr>
                <w:rFonts w:ascii="Arial" w:eastAsia="Times New Roman" w:hAnsi="Arial" w:cs="Arial"/>
                <w:i/>
                <w:sz w:val="24"/>
                <w:szCs w:val="24"/>
                <w:lang w:eastAsia="en-IE"/>
              </w:rPr>
              <w:t>1 from 5 is</w:t>
            </w:r>
            <w:proofErr w:type="gramStart"/>
            <w:r w:rsidRPr="009B462C">
              <w:rPr>
                <w:rFonts w:ascii="Arial" w:eastAsia="Times New Roman" w:hAnsi="Arial" w:cs="Arial"/>
                <w:i/>
                <w:sz w:val="24"/>
                <w:szCs w:val="24"/>
                <w:lang w:eastAsia="en-IE"/>
              </w:rPr>
              <w:t>..</w:t>
            </w:r>
            <w:proofErr w:type="gramEnd"/>
          </w:p>
        </w:tc>
      </w:tr>
    </w:tbl>
    <w:p w:rsidR="00AD2671" w:rsidRDefault="00AD2671" w:rsidP="000A0E49">
      <w:pPr>
        <w:spacing w:before="100" w:beforeAutospacing="1" w:after="100" w:afterAutospacing="1" w:line="225" w:lineRule="atLeast"/>
        <w:jc w:val="center"/>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lastRenderedPageBreak/>
        <w:t>Place Value: The word “units” will be used rather than “ones”.</w:t>
      </w:r>
    </w:p>
    <w:p w:rsidR="000A0E49" w:rsidRPr="00FD3F10" w:rsidRDefault="00AD2671" w:rsidP="000A0E49">
      <w:pPr>
        <w:spacing w:before="100" w:beforeAutospacing="1" w:after="100" w:afterAutospacing="1" w:line="225" w:lineRule="atLeast"/>
        <w:jc w:val="center"/>
        <w:rPr>
          <w:rFonts w:ascii="Arial" w:eastAsia="Times New Roman" w:hAnsi="Arial" w:cs="Arial"/>
          <w:color w:val="000000"/>
          <w:sz w:val="24"/>
          <w:szCs w:val="24"/>
          <w:lang w:eastAsia="en-IE"/>
        </w:rPr>
      </w:pPr>
      <w:r>
        <w:rPr>
          <w:rFonts w:ascii="Arial" w:eastAsia="Times New Roman" w:hAnsi="Arial" w:cs="Arial"/>
          <w:b/>
          <w:bCs/>
          <w:color w:val="000000"/>
          <w:sz w:val="24"/>
          <w:szCs w:val="24"/>
          <w:lang w:eastAsia="en-IE"/>
        </w:rPr>
        <w:t>Renaming/Grouping will be the method used throughout the school.</w:t>
      </w:r>
      <w:r w:rsidR="000A0E49" w:rsidRPr="00FD3F10">
        <w:rPr>
          <w:rFonts w:ascii="Arial" w:eastAsia="Times New Roman" w:hAnsi="Arial" w:cs="Arial"/>
          <w:b/>
          <w:bCs/>
          <w:color w:val="000000"/>
          <w:sz w:val="24"/>
          <w:szCs w:val="24"/>
          <w:lang w:eastAsia="en-IE"/>
        </w:rPr>
        <w:t> </w:t>
      </w:r>
    </w:p>
    <w:p w:rsidR="00AD2671" w:rsidRDefault="00AD2671" w:rsidP="00AD2671">
      <w:pPr>
        <w:tabs>
          <w:tab w:val="center" w:pos="4513"/>
        </w:tabs>
        <w:spacing w:before="100" w:beforeAutospacing="1" w:after="100" w:afterAutospacing="1" w:line="225" w:lineRule="atLeast"/>
        <w:jc w:val="center"/>
        <w:rPr>
          <w:rFonts w:ascii="Arial" w:eastAsia="Times New Roman" w:hAnsi="Arial" w:cs="Arial"/>
          <w:color w:val="000000"/>
          <w:sz w:val="24"/>
          <w:szCs w:val="24"/>
          <w:lang w:eastAsia="en-IE"/>
        </w:rPr>
      </w:pPr>
    </w:p>
    <w:p w:rsidR="00AD2671" w:rsidRDefault="00AD2671" w:rsidP="00AD2671">
      <w:pPr>
        <w:tabs>
          <w:tab w:val="center" w:pos="4513"/>
        </w:tabs>
        <w:spacing w:before="100" w:beforeAutospacing="1" w:after="100" w:afterAutospacing="1" w:line="225" w:lineRule="atLeast"/>
        <w:jc w:val="center"/>
        <w:rPr>
          <w:rFonts w:ascii="Arial" w:eastAsia="Times New Roman" w:hAnsi="Arial" w:cs="Arial"/>
          <w:color w:val="000000"/>
          <w:sz w:val="24"/>
          <w:szCs w:val="24"/>
          <w:lang w:eastAsia="en-IE"/>
        </w:rPr>
      </w:pPr>
    </w:p>
    <w:p w:rsidR="00AD2671" w:rsidRDefault="00AD2671" w:rsidP="00AD2671">
      <w:pPr>
        <w:tabs>
          <w:tab w:val="center" w:pos="4513"/>
        </w:tabs>
        <w:spacing w:before="100" w:beforeAutospacing="1" w:after="100" w:afterAutospacing="1" w:line="225" w:lineRule="atLeast"/>
        <w:rPr>
          <w:rFonts w:ascii="Arial" w:eastAsia="Times New Roman" w:hAnsi="Arial" w:cs="Arial"/>
          <w:color w:val="000000"/>
          <w:sz w:val="24"/>
          <w:szCs w:val="24"/>
          <w:lang w:eastAsia="en-IE"/>
        </w:rPr>
      </w:pPr>
    </w:p>
    <w:p w:rsidR="000A0E49" w:rsidRPr="00AD2671" w:rsidRDefault="000A0E49" w:rsidP="00AD2671">
      <w:pPr>
        <w:tabs>
          <w:tab w:val="center" w:pos="4513"/>
        </w:tabs>
        <w:spacing w:before="100" w:beforeAutospacing="1" w:after="100" w:afterAutospacing="1" w:line="225" w:lineRule="atLeast"/>
        <w:jc w:val="center"/>
        <w:rPr>
          <w:rFonts w:ascii="Arial" w:eastAsia="Times New Roman" w:hAnsi="Arial" w:cs="Arial"/>
          <w:color w:val="0070C0"/>
          <w:sz w:val="28"/>
          <w:szCs w:val="24"/>
          <w:u w:val="single"/>
          <w:lang w:eastAsia="en-IE"/>
        </w:rPr>
      </w:pPr>
      <w:r w:rsidRPr="00AD2671">
        <w:rPr>
          <w:rFonts w:ascii="Arial" w:eastAsia="Times New Roman" w:hAnsi="Arial" w:cs="Arial"/>
          <w:b/>
          <w:bCs/>
          <w:color w:val="0070C0"/>
          <w:sz w:val="28"/>
          <w:szCs w:val="24"/>
          <w:u w:val="single"/>
          <w:lang w:eastAsia="en-IE"/>
        </w:rPr>
        <w:t>S</w:t>
      </w:r>
      <w:r w:rsidR="00AD2671" w:rsidRPr="00AD2671">
        <w:rPr>
          <w:rFonts w:ascii="Arial" w:eastAsia="Times New Roman" w:hAnsi="Arial" w:cs="Arial"/>
          <w:b/>
          <w:bCs/>
          <w:color w:val="0070C0"/>
          <w:sz w:val="28"/>
          <w:szCs w:val="24"/>
          <w:u w:val="single"/>
          <w:lang w:eastAsia="en-IE"/>
        </w:rPr>
        <w:t>econd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6660"/>
      </w:tblGrid>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after="0" w:line="240" w:lineRule="auto"/>
              <w:rPr>
                <w:rFonts w:ascii="Arial" w:eastAsia="Times New Roman" w:hAnsi="Arial" w:cs="Arial"/>
                <w:color w:val="0070C0"/>
                <w:sz w:val="24"/>
                <w:szCs w:val="24"/>
                <w:lang w:eastAsia="en-IE"/>
              </w:rPr>
            </w:pPr>
            <w:r w:rsidRPr="00FD3F10">
              <w:rPr>
                <w:rFonts w:ascii="Arial" w:eastAsia="Times New Roman" w:hAnsi="Arial" w:cs="Arial"/>
                <w:sz w:val="24"/>
                <w:szCs w:val="24"/>
                <w:lang w:eastAsia="en-IE"/>
              </w:rPr>
              <w:br/>
            </w:r>
            <w:r w:rsidRPr="00EA4324">
              <w:rPr>
                <w:rFonts w:ascii="Arial" w:eastAsia="Times New Roman" w:hAnsi="Arial" w:cs="Arial"/>
                <w:b/>
                <w:bCs/>
                <w:color w:val="0070C0"/>
                <w:sz w:val="24"/>
                <w:szCs w:val="24"/>
                <w:lang w:eastAsia="en-IE"/>
              </w:rPr>
              <w:t>Addition</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7+3+8= 18</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7 plus 3 plus 8 equals 18  (7plus 3 equals 10 plus 8 equals 18)</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FD3F10" w:rsidRDefault="00F0136F"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  5</w:t>
            </w:r>
            <w:r w:rsidR="000A0E49" w:rsidRPr="00FD3F10">
              <w:rPr>
                <w:rFonts w:ascii="Arial" w:eastAsia="Times New Roman" w:hAnsi="Arial" w:cs="Arial"/>
                <w:sz w:val="24"/>
                <w:szCs w:val="24"/>
                <w:lang w:eastAsia="en-IE"/>
              </w:rPr>
              <w:br/>
              <w:t>  3</w:t>
            </w:r>
            <w:r w:rsidR="000A0E49" w:rsidRPr="00FD3F10">
              <w:rPr>
                <w:rFonts w:ascii="Arial" w:eastAsia="Times New Roman" w:hAnsi="Arial" w:cs="Arial"/>
                <w:sz w:val="24"/>
                <w:szCs w:val="24"/>
                <w:lang w:eastAsia="en-IE"/>
              </w:rPr>
              <w:br/>
            </w:r>
            <w:r w:rsidR="000A0E49" w:rsidRPr="00FD3F10">
              <w:rPr>
                <w:rFonts w:ascii="Arial" w:eastAsia="Times New Roman" w:hAnsi="Arial" w:cs="Arial"/>
                <w:sz w:val="24"/>
                <w:szCs w:val="24"/>
                <w:u w:val="single"/>
                <w:lang w:eastAsia="en-IE"/>
              </w:rPr>
              <w:t>+6</w:t>
            </w:r>
            <w:r w:rsidR="000A0E49" w:rsidRPr="00FD3F10">
              <w:rPr>
                <w:rFonts w:ascii="Arial" w:eastAsia="Times New Roman" w:hAnsi="Arial" w:cs="Arial"/>
                <w:sz w:val="24"/>
                <w:szCs w:val="24"/>
                <w:lang w:eastAsia="en-IE"/>
              </w:rPr>
              <w:br/>
              <w:t> </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F0136F"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6 plus 3 plus 5</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Subtraction</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xml:space="preserve">Language: </w:t>
            </w:r>
            <w:r w:rsidRPr="00F0136F">
              <w:rPr>
                <w:rFonts w:ascii="Arial" w:eastAsia="Times New Roman" w:hAnsi="Arial" w:cs="Arial"/>
                <w:i/>
                <w:sz w:val="24"/>
                <w:szCs w:val="24"/>
                <w:lang w:eastAsia="en-IE"/>
              </w:rPr>
              <w:t>subtraction, decrease, subtract, take away, from, less than, minus, difference</w:t>
            </w:r>
          </w:p>
        </w:tc>
      </w:tr>
      <w:tr w:rsidR="000A0E49" w:rsidRPr="00FD3F10" w:rsidTr="000A0E49">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0A0E49" w:rsidRDefault="000A0E49" w:rsidP="000A0E49">
            <w:pPr>
              <w:spacing w:before="100" w:beforeAutospacing="1" w:after="100" w:afterAutospacing="1" w:line="240" w:lineRule="auto"/>
              <w:rPr>
                <w:rFonts w:ascii="Arial" w:eastAsia="Times New Roman" w:hAnsi="Arial" w:cs="Arial"/>
                <w:sz w:val="24"/>
                <w:szCs w:val="24"/>
                <w:u w:val="single"/>
                <w:lang w:eastAsia="en-IE"/>
              </w:rPr>
            </w:pPr>
            <w:r w:rsidRPr="00FD3F10">
              <w:rPr>
                <w:rFonts w:ascii="Arial" w:eastAsia="Times New Roman" w:hAnsi="Arial" w:cs="Arial"/>
                <w:sz w:val="24"/>
                <w:szCs w:val="24"/>
                <w:lang w:eastAsia="en-IE"/>
              </w:rPr>
              <w:t> 27</w:t>
            </w:r>
            <w:r w:rsidRPr="00FD3F10">
              <w:rPr>
                <w:rFonts w:ascii="Arial" w:eastAsia="Times New Roman" w:hAnsi="Arial" w:cs="Arial"/>
                <w:sz w:val="24"/>
                <w:szCs w:val="24"/>
                <w:lang w:eastAsia="en-IE"/>
              </w:rPr>
              <w:br/>
            </w:r>
            <w:r w:rsidRPr="00FD3F10">
              <w:rPr>
                <w:rFonts w:ascii="Arial" w:eastAsia="Times New Roman" w:hAnsi="Arial" w:cs="Arial"/>
                <w:sz w:val="24"/>
                <w:szCs w:val="24"/>
                <w:u w:val="single"/>
                <w:lang w:eastAsia="en-IE"/>
              </w:rPr>
              <w:t>-18</w:t>
            </w:r>
          </w:p>
          <w:p w:rsidR="00AD2671" w:rsidRPr="00FD3F10" w:rsidRDefault="00AD2671" w:rsidP="000A0E49">
            <w:pPr>
              <w:spacing w:before="100" w:beforeAutospacing="1" w:after="100" w:afterAutospacing="1" w:line="240" w:lineRule="auto"/>
              <w:rPr>
                <w:rFonts w:ascii="Arial" w:eastAsia="Times New Roman" w:hAnsi="Arial" w:cs="Arial"/>
                <w:sz w:val="24"/>
                <w:szCs w:val="24"/>
                <w:lang w:eastAsia="en-IE"/>
              </w:rPr>
            </w:pPr>
          </w:p>
        </w:tc>
        <w:tc>
          <w:tcPr>
            <w:tcW w:w="6660" w:type="dxa"/>
            <w:tcBorders>
              <w:top w:val="outset" w:sz="6" w:space="0" w:color="auto"/>
              <w:left w:val="outset" w:sz="6" w:space="0" w:color="auto"/>
              <w:bottom w:val="outset" w:sz="6" w:space="0" w:color="auto"/>
              <w:right w:val="outset" w:sz="6" w:space="0" w:color="auto"/>
            </w:tcBorders>
            <w:hideMark/>
          </w:tcPr>
          <w:p w:rsidR="000A0E49" w:rsidRPr="00F0136F" w:rsidRDefault="00F0136F" w:rsidP="00F0136F">
            <w:pPr>
              <w:spacing w:before="100" w:beforeAutospacing="1" w:after="100" w:afterAutospacing="1" w:line="240" w:lineRule="auto"/>
              <w:rPr>
                <w:rFonts w:ascii="Arial" w:eastAsia="Times New Roman" w:hAnsi="Arial" w:cs="Arial"/>
                <w:i/>
                <w:sz w:val="24"/>
                <w:szCs w:val="24"/>
                <w:lang w:eastAsia="en-IE"/>
              </w:rPr>
            </w:pPr>
            <w:r w:rsidRPr="00F0136F">
              <w:rPr>
                <w:rFonts w:ascii="Arial" w:eastAsia="Times New Roman" w:hAnsi="Arial" w:cs="Arial"/>
                <w:i/>
                <w:sz w:val="24"/>
                <w:szCs w:val="24"/>
                <w:lang w:eastAsia="en-IE"/>
              </w:rPr>
              <w:t>8 from 7 I cannot take, so I must rename</w:t>
            </w:r>
            <w:r>
              <w:rPr>
                <w:rFonts w:ascii="Arial" w:eastAsia="Times New Roman" w:hAnsi="Arial" w:cs="Arial"/>
                <w:i/>
                <w:sz w:val="24"/>
                <w:szCs w:val="24"/>
                <w:lang w:eastAsia="en-IE"/>
              </w:rPr>
              <w:t>...</w:t>
            </w:r>
          </w:p>
        </w:tc>
      </w:tr>
    </w:tbl>
    <w:p w:rsidR="00F0136F" w:rsidRPr="00F0136F" w:rsidRDefault="000A0E49" w:rsidP="00F0136F">
      <w:pPr>
        <w:spacing w:before="100" w:beforeAutospacing="1" w:after="100" w:afterAutospacing="1" w:line="225" w:lineRule="atLeast"/>
        <w:jc w:val="center"/>
        <w:rPr>
          <w:rFonts w:ascii="Arial" w:eastAsia="Times New Roman" w:hAnsi="Arial" w:cs="Arial"/>
          <w:b/>
          <w:bCs/>
          <w:color w:val="0070C0"/>
          <w:sz w:val="28"/>
          <w:szCs w:val="24"/>
          <w:u w:val="single"/>
          <w:lang w:eastAsia="en-IE"/>
        </w:rPr>
      </w:pPr>
      <w:r w:rsidRPr="00FD3F10">
        <w:rPr>
          <w:rFonts w:ascii="Arial" w:eastAsia="Times New Roman" w:hAnsi="Arial" w:cs="Arial"/>
          <w:b/>
          <w:bCs/>
          <w:color w:val="000000"/>
          <w:sz w:val="24"/>
          <w:szCs w:val="24"/>
          <w:lang w:eastAsia="en-IE"/>
        </w:rPr>
        <w:br/>
      </w:r>
      <w:r w:rsidR="00AD2671" w:rsidRPr="00AD2671">
        <w:rPr>
          <w:rFonts w:ascii="Arial" w:eastAsia="Times New Roman" w:hAnsi="Arial" w:cs="Arial"/>
          <w:b/>
          <w:bCs/>
          <w:color w:val="0070C0"/>
          <w:sz w:val="28"/>
          <w:szCs w:val="24"/>
          <w:u w:val="single"/>
          <w:lang w:eastAsia="en-IE"/>
        </w:rPr>
        <w:t>Third Class/Fourth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4"/>
        <w:gridCol w:w="6660"/>
      </w:tblGrid>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Multiplication/ Division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p w:rsidR="000A0E49" w:rsidRDefault="000A0E49" w:rsidP="000A0E49">
            <w:pPr>
              <w:spacing w:before="100" w:beforeAutospacing="1" w:after="100" w:afterAutospacing="1" w:line="240" w:lineRule="auto"/>
              <w:rPr>
                <w:rFonts w:ascii="Arial" w:eastAsia="Times New Roman" w:hAnsi="Arial" w:cs="Arial"/>
                <w:b/>
                <w:bCs/>
                <w:sz w:val="24"/>
                <w:szCs w:val="24"/>
                <w:lang w:eastAsia="en-IE"/>
              </w:rPr>
            </w:pPr>
            <w:r w:rsidRPr="00FD3F10">
              <w:rPr>
                <w:rFonts w:ascii="Arial" w:eastAsia="Times New Roman" w:hAnsi="Arial" w:cs="Arial"/>
                <w:b/>
                <w:bCs/>
                <w:sz w:val="24"/>
                <w:szCs w:val="24"/>
                <w:lang w:eastAsia="en-IE"/>
              </w:rPr>
              <w:t> </w:t>
            </w:r>
          </w:p>
          <w:p w:rsidR="00EA4324" w:rsidRPr="00FD3F10" w:rsidRDefault="00EA4324" w:rsidP="000A0E49">
            <w:pPr>
              <w:spacing w:before="100" w:beforeAutospacing="1" w:after="100" w:afterAutospacing="1" w:line="240" w:lineRule="auto"/>
              <w:rPr>
                <w:rFonts w:ascii="Arial" w:eastAsia="Times New Roman" w:hAnsi="Arial" w:cs="Arial"/>
                <w:sz w:val="24"/>
                <w:szCs w:val="24"/>
                <w:lang w:eastAsia="en-IE"/>
              </w:rPr>
            </w:pPr>
          </w:p>
          <w:p w:rsidR="00F0136F" w:rsidRDefault="00F0136F" w:rsidP="000A0E49">
            <w:pPr>
              <w:spacing w:before="100" w:beforeAutospacing="1" w:after="100" w:afterAutospacing="1" w:line="240" w:lineRule="auto"/>
              <w:rPr>
                <w:rFonts w:ascii="Arial" w:eastAsia="Times New Roman" w:hAnsi="Arial" w:cs="Arial"/>
                <w:bCs/>
                <w:sz w:val="24"/>
                <w:szCs w:val="24"/>
                <w:lang w:eastAsia="en-IE"/>
              </w:rPr>
            </w:pPr>
          </w:p>
          <w:p w:rsidR="000A0E49" w:rsidRPr="00EA4324" w:rsidRDefault="000A0E49" w:rsidP="000A0E49">
            <w:pPr>
              <w:spacing w:before="100" w:beforeAutospacing="1" w:after="100" w:afterAutospacing="1" w:line="240" w:lineRule="auto"/>
              <w:rPr>
                <w:rFonts w:ascii="Arial" w:eastAsia="Times New Roman" w:hAnsi="Arial" w:cs="Arial"/>
                <w:sz w:val="24"/>
                <w:szCs w:val="24"/>
                <w:lang w:eastAsia="en-IE"/>
              </w:rPr>
            </w:pPr>
            <w:r w:rsidRPr="00EA4324">
              <w:rPr>
                <w:rFonts w:ascii="Arial" w:eastAsia="Times New Roman" w:hAnsi="Arial" w:cs="Arial"/>
                <w:bCs/>
                <w:sz w:val="24"/>
                <w:szCs w:val="24"/>
                <w:lang w:eastAsia="en-IE"/>
              </w:rPr>
              <w:t>Short multiplication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lastRenderedPageBreak/>
              <w:t> </w:t>
            </w:r>
          </w:p>
          <w:p w:rsidR="000A0E49" w:rsidRPr="00EA4324" w:rsidRDefault="000A0E49" w:rsidP="000A0E49">
            <w:pPr>
              <w:spacing w:before="100" w:beforeAutospacing="1" w:after="100" w:afterAutospacing="1" w:line="240" w:lineRule="auto"/>
              <w:rPr>
                <w:rFonts w:ascii="Arial" w:eastAsia="Times New Roman" w:hAnsi="Arial" w:cs="Arial"/>
                <w:sz w:val="24"/>
                <w:szCs w:val="24"/>
                <w:lang w:eastAsia="en-IE"/>
              </w:rPr>
            </w:pPr>
            <w:r w:rsidRPr="00EA4324">
              <w:rPr>
                <w:rFonts w:ascii="Arial" w:eastAsia="Times New Roman" w:hAnsi="Arial" w:cs="Arial"/>
                <w:bCs/>
                <w:sz w:val="24"/>
                <w:szCs w:val="24"/>
                <w:lang w:eastAsia="en-IE"/>
              </w:rPr>
              <w:t>Long multiplication</w:t>
            </w:r>
          </w:p>
          <w:p w:rsidR="000A0E49"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p w:rsidR="00F0136F" w:rsidRDefault="00F0136F" w:rsidP="000A0E49">
            <w:pPr>
              <w:spacing w:before="100" w:beforeAutospacing="1" w:after="100" w:afterAutospacing="1" w:line="240" w:lineRule="auto"/>
              <w:rPr>
                <w:rFonts w:ascii="Arial" w:eastAsia="Times New Roman" w:hAnsi="Arial" w:cs="Arial"/>
                <w:sz w:val="24"/>
                <w:szCs w:val="24"/>
                <w:lang w:eastAsia="en-IE"/>
              </w:rPr>
            </w:pPr>
          </w:p>
          <w:p w:rsidR="00F0136F" w:rsidRDefault="00F0136F" w:rsidP="000A0E49">
            <w:pPr>
              <w:spacing w:before="100" w:beforeAutospacing="1" w:after="100" w:afterAutospacing="1" w:line="240" w:lineRule="auto"/>
              <w:rPr>
                <w:rFonts w:ascii="Arial" w:eastAsia="Times New Roman" w:hAnsi="Arial" w:cs="Arial"/>
                <w:sz w:val="24"/>
                <w:szCs w:val="24"/>
                <w:lang w:eastAsia="en-IE"/>
              </w:rPr>
            </w:pPr>
          </w:p>
          <w:p w:rsidR="00F0136F" w:rsidRDefault="00F0136F" w:rsidP="000A0E49">
            <w:pPr>
              <w:spacing w:before="100" w:beforeAutospacing="1" w:after="100" w:afterAutospacing="1" w:line="240" w:lineRule="auto"/>
              <w:rPr>
                <w:rFonts w:ascii="Arial" w:eastAsia="Times New Roman" w:hAnsi="Arial" w:cs="Arial"/>
                <w:sz w:val="24"/>
                <w:szCs w:val="24"/>
                <w:lang w:eastAsia="en-IE"/>
              </w:rPr>
            </w:pPr>
          </w:p>
          <w:p w:rsidR="00F0136F" w:rsidRPr="00FD3F10" w:rsidRDefault="00F0136F" w:rsidP="000A0E49">
            <w:pPr>
              <w:spacing w:before="100" w:beforeAutospacing="1" w:after="100" w:afterAutospacing="1" w:line="240" w:lineRule="auto"/>
              <w:rPr>
                <w:rFonts w:ascii="Arial" w:eastAsia="Times New Roman" w:hAnsi="Arial" w:cs="Arial"/>
                <w:sz w:val="24"/>
                <w:szCs w:val="24"/>
                <w:lang w:eastAsia="en-IE"/>
              </w:rPr>
            </w:pPr>
          </w:p>
        </w:tc>
        <w:tc>
          <w:tcPr>
            <w:tcW w:w="6660" w:type="dxa"/>
            <w:tcBorders>
              <w:top w:val="outset" w:sz="6" w:space="0" w:color="auto"/>
              <w:left w:val="outset" w:sz="6" w:space="0" w:color="auto"/>
              <w:bottom w:val="outset" w:sz="6" w:space="0" w:color="auto"/>
              <w:right w:val="outset" w:sz="6" w:space="0" w:color="auto"/>
            </w:tcBorders>
            <w:hideMark/>
          </w:tcPr>
          <w:p w:rsidR="00EA4324" w:rsidRDefault="000A0E49" w:rsidP="000A0E49">
            <w:pPr>
              <w:spacing w:before="100" w:beforeAutospacing="1" w:after="100" w:afterAutospacing="1" w:line="240" w:lineRule="auto"/>
              <w:rPr>
                <w:rFonts w:ascii="Arial" w:eastAsia="Times New Roman" w:hAnsi="Arial" w:cs="Arial"/>
                <w:b/>
                <w:bCs/>
                <w:sz w:val="24"/>
                <w:szCs w:val="24"/>
                <w:lang w:eastAsia="en-IE"/>
              </w:rPr>
            </w:pPr>
            <w:r w:rsidRPr="00FD3F10">
              <w:rPr>
                <w:rFonts w:ascii="Arial" w:eastAsia="Times New Roman" w:hAnsi="Arial" w:cs="Arial"/>
                <w:b/>
                <w:bCs/>
                <w:sz w:val="24"/>
                <w:szCs w:val="24"/>
                <w:lang w:eastAsia="en-IE"/>
              </w:rPr>
              <w:lastRenderedPageBreak/>
              <w:t xml:space="preserve">÷ </w:t>
            </w:r>
            <w:proofErr w:type="gramStart"/>
            <w:r w:rsidRPr="00FD3F10">
              <w:rPr>
                <w:rFonts w:ascii="Arial" w:eastAsia="Times New Roman" w:hAnsi="Arial" w:cs="Arial"/>
                <w:b/>
                <w:bCs/>
                <w:sz w:val="24"/>
                <w:szCs w:val="24"/>
                <w:lang w:eastAsia="en-IE"/>
              </w:rPr>
              <w:t>and</w:t>
            </w:r>
            <w:proofErr w:type="gramEnd"/>
            <w:r w:rsidRPr="00FD3F10">
              <w:rPr>
                <w:rFonts w:ascii="Arial" w:eastAsia="Times New Roman" w:hAnsi="Arial" w:cs="Arial"/>
                <w:b/>
                <w:bCs/>
                <w:sz w:val="24"/>
                <w:szCs w:val="24"/>
                <w:lang w:eastAsia="en-IE"/>
              </w:rPr>
              <w:t xml:space="preserve"> x ar</w:t>
            </w:r>
            <w:r w:rsidR="00EA4324">
              <w:rPr>
                <w:rFonts w:ascii="Arial" w:eastAsia="Times New Roman" w:hAnsi="Arial" w:cs="Arial"/>
                <w:b/>
                <w:bCs/>
                <w:sz w:val="24"/>
                <w:szCs w:val="24"/>
                <w:lang w:eastAsia="en-IE"/>
              </w:rPr>
              <w:t>e introduced as symbols in 3rd</w:t>
            </w:r>
            <w:r w:rsidRPr="00FD3F10">
              <w:rPr>
                <w:rFonts w:ascii="Arial" w:eastAsia="Times New Roman" w:hAnsi="Arial" w:cs="Arial"/>
                <w:b/>
                <w:bCs/>
                <w:sz w:val="24"/>
                <w:szCs w:val="24"/>
                <w:lang w:eastAsia="en-IE"/>
              </w:rPr>
              <w:t xml:space="preserve"> Class. </w:t>
            </w:r>
          </w:p>
          <w:p w:rsidR="00F0136F" w:rsidRDefault="000A0E49" w:rsidP="000A0E49">
            <w:pPr>
              <w:spacing w:before="100" w:beforeAutospacing="1" w:after="100" w:afterAutospacing="1" w:line="240" w:lineRule="auto"/>
              <w:rPr>
                <w:rFonts w:ascii="Arial" w:eastAsia="Times New Roman" w:hAnsi="Arial" w:cs="Arial"/>
                <w:i/>
                <w:sz w:val="24"/>
                <w:szCs w:val="24"/>
                <w:lang w:eastAsia="en-IE"/>
              </w:rPr>
            </w:pPr>
            <w:r w:rsidRPr="00FD3F10">
              <w:rPr>
                <w:rFonts w:ascii="Arial" w:eastAsia="Times New Roman" w:hAnsi="Arial" w:cs="Arial"/>
                <w:sz w:val="24"/>
                <w:szCs w:val="24"/>
                <w:lang w:eastAsia="en-IE"/>
              </w:rPr>
              <w:t>The following vocabulary will be used: </w:t>
            </w:r>
            <w:r w:rsidRPr="00FD3F10">
              <w:rPr>
                <w:rFonts w:ascii="Arial" w:eastAsia="Times New Roman" w:hAnsi="Arial" w:cs="Arial"/>
                <w:sz w:val="24"/>
                <w:szCs w:val="24"/>
                <w:lang w:eastAsia="en-IE"/>
              </w:rPr>
              <w:br/>
              <w:t xml:space="preserve">÷ </w:t>
            </w:r>
            <w:r w:rsidRPr="00F0136F">
              <w:rPr>
                <w:rFonts w:ascii="Arial" w:eastAsia="Times New Roman" w:hAnsi="Arial" w:cs="Arial"/>
                <w:i/>
                <w:sz w:val="24"/>
                <w:szCs w:val="24"/>
                <w:lang w:eastAsia="en-IE"/>
              </w:rPr>
              <w:t>division, divide, divided by, split, share, shared between, group, how many in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t xml:space="preserve">X  </w:t>
            </w:r>
            <w:r w:rsidRPr="00F0136F">
              <w:rPr>
                <w:rFonts w:ascii="Arial" w:eastAsia="Times New Roman" w:hAnsi="Arial" w:cs="Arial"/>
                <w:i/>
                <w:sz w:val="24"/>
                <w:szCs w:val="24"/>
                <w:lang w:eastAsia="en-IE"/>
              </w:rPr>
              <w:t>multiplication, multiply, times, of</w:t>
            </w:r>
            <w:r w:rsidR="00F0136F">
              <w:rPr>
                <w:rFonts w:ascii="Arial" w:eastAsia="Times New Roman" w:hAnsi="Arial" w:cs="Arial"/>
                <w:i/>
                <w:sz w:val="24"/>
                <w:szCs w:val="24"/>
                <w:lang w:eastAsia="en-IE"/>
              </w:rPr>
              <w:t>, groups of</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Start with 4 groups of 3 move onto…</w:t>
            </w:r>
            <w:r w:rsidRPr="00FD3F10">
              <w:rPr>
                <w:rFonts w:ascii="Arial" w:eastAsia="Times New Roman" w:hAnsi="Arial" w:cs="Arial"/>
                <w:sz w:val="24"/>
                <w:szCs w:val="24"/>
                <w:lang w:eastAsia="en-IE"/>
              </w:rPr>
              <w:br/>
              <w:t>4 threes</w:t>
            </w:r>
            <w:r w:rsidRPr="00FD3F10">
              <w:rPr>
                <w:rFonts w:ascii="Arial" w:eastAsia="Times New Roman" w:hAnsi="Arial" w:cs="Arial"/>
                <w:sz w:val="24"/>
                <w:szCs w:val="24"/>
                <w:lang w:eastAsia="en-IE"/>
              </w:rPr>
              <w:br/>
              <w:t>4 times</w:t>
            </w:r>
            <w:r w:rsidR="00F0136F">
              <w:rPr>
                <w:rFonts w:ascii="Arial" w:eastAsia="Times New Roman" w:hAnsi="Arial" w:cs="Arial"/>
                <w:sz w:val="24"/>
                <w:szCs w:val="24"/>
                <w:lang w:eastAsia="en-IE"/>
              </w:rPr>
              <w:t xml:space="preserve"> 3</w:t>
            </w:r>
            <w:r w:rsidR="00F0136F">
              <w:rPr>
                <w:rFonts w:ascii="Arial" w:eastAsia="Times New Roman" w:hAnsi="Arial" w:cs="Arial"/>
                <w:sz w:val="24"/>
                <w:szCs w:val="24"/>
                <w:lang w:eastAsia="en-IE"/>
              </w:rPr>
              <w:br/>
              <w:t>4 multiplied by 3</w:t>
            </w:r>
            <w:r w:rsidR="00F0136F">
              <w:rPr>
                <w:rFonts w:ascii="Arial" w:eastAsia="Times New Roman" w:hAnsi="Arial" w:cs="Arial"/>
                <w:sz w:val="24"/>
                <w:szCs w:val="24"/>
                <w:lang w:eastAsia="en-IE"/>
              </w:rPr>
              <w:br/>
            </w:r>
          </w:p>
          <w:p w:rsidR="00F0136F"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roofErr w:type="gramStart"/>
            <w:r w:rsidRPr="00FD3F10">
              <w:rPr>
                <w:rFonts w:ascii="Arial" w:eastAsia="Times New Roman" w:hAnsi="Arial" w:cs="Arial"/>
                <w:sz w:val="24"/>
                <w:szCs w:val="24"/>
                <w:lang w:eastAsia="en-IE"/>
              </w:rPr>
              <w:t>from</w:t>
            </w:r>
            <w:proofErr w:type="gramEnd"/>
            <w:r w:rsidRPr="00FD3F10">
              <w:rPr>
                <w:rFonts w:ascii="Arial" w:eastAsia="Times New Roman" w:hAnsi="Arial" w:cs="Arial"/>
                <w:sz w:val="24"/>
                <w:szCs w:val="24"/>
                <w:lang w:eastAsia="en-IE"/>
              </w:rPr>
              <w:t xml:space="preserve"> bottom</w:t>
            </w:r>
            <w:r w:rsidRPr="00FD3F10">
              <w:rPr>
                <w:rFonts w:ascii="Arial" w:eastAsia="Times New Roman" w:hAnsi="Arial" w:cs="Arial"/>
                <w:sz w:val="24"/>
                <w:szCs w:val="24"/>
                <w:lang w:eastAsia="en-IE"/>
              </w:rPr>
              <w:br/>
              <w:t>Units first. Language as above.</w:t>
            </w:r>
          </w:p>
          <w:p w:rsidR="00EA4324"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lastRenderedPageBreak/>
              <w:t>Division</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AF0EA5"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Language: </w:t>
            </w:r>
            <w:r w:rsidRPr="00AF0EA5">
              <w:rPr>
                <w:rFonts w:ascii="Arial" w:eastAsia="Times New Roman" w:hAnsi="Arial" w:cs="Arial"/>
                <w:i/>
                <w:sz w:val="24"/>
                <w:szCs w:val="24"/>
                <w:lang w:eastAsia="en-IE"/>
              </w:rPr>
              <w:t>Goes into/how many in</w:t>
            </w:r>
            <w:r w:rsidR="000A0E49" w:rsidRPr="00AF0EA5">
              <w:rPr>
                <w:rFonts w:ascii="Arial" w:eastAsia="Times New Roman" w:hAnsi="Arial" w:cs="Arial"/>
                <w:i/>
                <w:sz w:val="24"/>
                <w:szCs w:val="24"/>
                <w:lang w:eastAsia="en-IE"/>
              </w:rPr>
              <w:t>, share among</w:t>
            </w:r>
            <w:r>
              <w:rPr>
                <w:rFonts w:ascii="Arial" w:eastAsia="Times New Roman" w:hAnsi="Arial" w:cs="Arial"/>
                <w:i/>
                <w:sz w:val="24"/>
                <w:szCs w:val="24"/>
                <w:lang w:eastAsia="en-IE"/>
              </w:rPr>
              <w:t>, won’t go</w:t>
            </w: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12 ÷ 4</w:t>
            </w:r>
            <w:r w:rsidRPr="00FD3F10">
              <w:rPr>
                <w:rFonts w:ascii="Arial" w:eastAsia="Times New Roman" w:hAnsi="Arial" w:cs="Arial"/>
                <w:sz w:val="24"/>
                <w:szCs w:val="24"/>
                <w:lang w:eastAsia="en-IE"/>
              </w:rPr>
              <w:br/>
            </w:r>
            <w:r w:rsidRPr="00FD3F10">
              <w:rPr>
                <w:rFonts w:ascii="Arial" w:eastAsia="Times New Roman" w:hAnsi="Arial" w:cs="Arial"/>
                <w:sz w:val="24"/>
                <w:szCs w:val="24"/>
                <w:lang w:eastAsia="en-IE"/>
              </w:rPr>
              <w:br/>
            </w:r>
            <w:r w:rsidR="00AB5102" w:rsidRPr="00AB5102">
              <w:rPr>
                <w:rFonts w:ascii="Arial" w:eastAsia="Times New Roman" w:hAnsi="Arial" w:cs="Arial"/>
                <w:sz w:val="24"/>
                <w:szCs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5pt"/>
              </w:pict>
            </w:r>
            <w:r w:rsidR="00AB5102" w:rsidRPr="00AB5102">
              <w:rPr>
                <w:rFonts w:ascii="Arial" w:eastAsia="Times New Roman" w:hAnsi="Arial" w:cs="Arial"/>
                <w:sz w:val="24"/>
                <w:szCs w:val="24"/>
                <w:lang w:eastAsia="en-IE"/>
              </w:rPr>
              <w:pict>
                <v:shape id="_x0000_i1026" type="#_x0000_t75" alt="" style="width:10.5pt;height:1.5pt"/>
              </w:pict>
            </w:r>
            <w:r w:rsidR="00AB5102" w:rsidRPr="00AB5102">
              <w:rPr>
                <w:rFonts w:ascii="Arial" w:eastAsia="Times New Roman" w:hAnsi="Arial" w:cs="Arial"/>
                <w:sz w:val="24"/>
                <w:szCs w:val="24"/>
                <w:lang w:eastAsia="en-IE"/>
              </w:rPr>
              <w:pict>
                <v:shape id="_x0000_i1027" type="#_x0000_t75" alt="" style="width:1.5pt;height:10.5pt"/>
              </w:pict>
            </w:r>
            <w:r w:rsidR="00AB5102" w:rsidRPr="00AB5102">
              <w:rPr>
                <w:rFonts w:ascii="Arial" w:eastAsia="Times New Roman" w:hAnsi="Arial" w:cs="Arial"/>
                <w:sz w:val="24"/>
                <w:szCs w:val="24"/>
                <w:lang w:eastAsia="en-IE"/>
              </w:rPr>
              <w:pict>
                <v:shape id="_x0000_i1028" type="#_x0000_t75" alt="" style="width:10.5pt;height:1.5pt"/>
              </w:pict>
            </w:r>
            <w:r w:rsidR="00AB5102" w:rsidRPr="00AB5102">
              <w:rPr>
                <w:rFonts w:ascii="Arial" w:eastAsia="Times New Roman" w:hAnsi="Arial" w:cs="Arial"/>
                <w:sz w:val="24"/>
                <w:szCs w:val="24"/>
                <w:lang w:eastAsia="en-IE"/>
              </w:rPr>
              <w:pict>
                <v:shape id="_x0000_i1029" type="#_x0000_t75" alt="" style="width:1.5pt;height:10.5pt"/>
              </w:pic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AF0EA5"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4 into 12 goes 3 times</w:t>
            </w:r>
            <w:r w:rsidR="000A0E49" w:rsidRPr="00FD3F10">
              <w:rPr>
                <w:rFonts w:ascii="Arial" w:eastAsia="Times New Roman" w:hAnsi="Arial" w:cs="Arial"/>
                <w:sz w:val="24"/>
                <w:szCs w:val="24"/>
                <w:lang w:eastAsia="en-IE"/>
              </w:rPr>
              <w:br/>
              <w:t>12 divided by 4</w:t>
            </w:r>
            <w:r>
              <w:rPr>
                <w:rFonts w:ascii="Arial" w:eastAsia="Times New Roman" w:hAnsi="Arial" w:cs="Arial"/>
                <w:sz w:val="24"/>
                <w:szCs w:val="24"/>
                <w:lang w:eastAsia="en-IE"/>
              </w:rPr>
              <w:t xml:space="preserve"> is/equals 3</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Fractions</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¼ of 32</w:t>
            </w:r>
            <w:r w:rsidRPr="00FD3F10">
              <w:rPr>
                <w:rFonts w:ascii="Arial" w:eastAsia="Times New Roman" w:hAnsi="Arial" w:cs="Arial"/>
                <w:sz w:val="24"/>
                <w:szCs w:val="24"/>
                <w:lang w:eastAsia="en-IE"/>
              </w:rPr>
              <w:br/>
              <w:t>7/2</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Share 32 among 4 and/or 32 divided by 4</w:t>
            </w:r>
            <w:r w:rsidRPr="00FD3F10">
              <w:rPr>
                <w:rFonts w:ascii="Arial" w:eastAsia="Times New Roman" w:hAnsi="Arial" w:cs="Arial"/>
                <w:sz w:val="24"/>
                <w:szCs w:val="24"/>
                <w:lang w:eastAsia="en-IE"/>
              </w:rPr>
              <w:br/>
              <w:t>7 divided by 2</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½ is equivalent to 2/4 (4th class)</w:t>
            </w:r>
            <w:r w:rsidRPr="00FD3F10">
              <w:rPr>
                <w:rFonts w:ascii="Arial" w:eastAsia="Times New Roman" w:hAnsi="Arial" w:cs="Arial"/>
                <w:sz w:val="24"/>
                <w:szCs w:val="24"/>
                <w:lang w:eastAsia="en-IE"/>
              </w:rPr>
              <w:br/>
              <w:t>½ is the same as 2/4</w:t>
            </w:r>
            <w:r w:rsidRPr="00FD3F10">
              <w:rPr>
                <w:rFonts w:ascii="Arial" w:eastAsia="Times New Roman" w:hAnsi="Arial" w:cs="Arial"/>
                <w:sz w:val="24"/>
                <w:szCs w:val="24"/>
                <w:lang w:eastAsia="en-IE"/>
              </w:rPr>
              <w:br/>
              <w:t>½ is equal to 2/4</w:t>
            </w: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Decimals</w:t>
            </w:r>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1/10 is equal to 0.1                 1/100 is equal to 0.01</w:t>
            </w:r>
            <w:r w:rsidRPr="00FD3F10">
              <w:rPr>
                <w:rFonts w:ascii="Arial" w:eastAsia="Times New Roman" w:hAnsi="Arial" w:cs="Arial"/>
                <w:sz w:val="24"/>
                <w:szCs w:val="24"/>
                <w:lang w:eastAsia="en-IE"/>
              </w:rPr>
              <w:br/>
            </w:r>
            <w:r w:rsidRPr="00FD3F10">
              <w:rPr>
                <w:rFonts w:ascii="Arial" w:eastAsia="Times New Roman" w:hAnsi="Arial" w:cs="Arial"/>
                <w:b/>
                <w:bCs/>
                <w:i/>
                <w:iCs/>
                <w:sz w:val="24"/>
                <w:szCs w:val="24"/>
                <w:lang w:eastAsia="en-IE"/>
              </w:rPr>
              <w:t>Include zero before decimal point</w:t>
            </w:r>
          </w:p>
        </w:tc>
      </w:tr>
      <w:tr w:rsidR="000A0E49" w:rsidRPr="00FD3F10" w:rsidTr="000A0E49">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proofErr w:type="spellStart"/>
            <w:r w:rsidRPr="00EA4324">
              <w:rPr>
                <w:rFonts w:ascii="Arial" w:eastAsia="Times New Roman" w:hAnsi="Arial" w:cs="Arial"/>
                <w:b/>
                <w:bCs/>
                <w:color w:val="0070C0"/>
                <w:sz w:val="24"/>
                <w:szCs w:val="24"/>
                <w:lang w:eastAsia="en-IE"/>
              </w:rPr>
              <w:t>Tesselation</w:t>
            </w:r>
            <w:proofErr w:type="spellEnd"/>
          </w:p>
        </w:tc>
        <w:tc>
          <w:tcPr>
            <w:tcW w:w="666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Fit together with no spaces</w:t>
            </w:r>
          </w:p>
        </w:tc>
      </w:tr>
    </w:tbl>
    <w:p w:rsidR="00EA4324" w:rsidRDefault="00EA4324" w:rsidP="00EA4324">
      <w:pPr>
        <w:spacing w:before="100" w:beforeAutospacing="1" w:after="100" w:afterAutospacing="1" w:line="225" w:lineRule="atLeast"/>
        <w:jc w:val="center"/>
        <w:rPr>
          <w:rFonts w:ascii="Arial" w:eastAsia="Times New Roman" w:hAnsi="Arial" w:cs="Arial"/>
          <w:b/>
          <w:bCs/>
          <w:color w:val="0070C0"/>
          <w:sz w:val="28"/>
          <w:szCs w:val="24"/>
          <w:u w:val="single"/>
          <w:lang w:eastAsia="en-IE"/>
        </w:rPr>
      </w:pPr>
    </w:p>
    <w:p w:rsidR="000A0E49" w:rsidRPr="00EA4324" w:rsidRDefault="000A0E49" w:rsidP="00EA4324">
      <w:pPr>
        <w:spacing w:before="100" w:beforeAutospacing="1" w:after="100" w:afterAutospacing="1" w:line="225" w:lineRule="atLeast"/>
        <w:jc w:val="center"/>
        <w:rPr>
          <w:rFonts w:ascii="Arial" w:eastAsia="Times New Roman" w:hAnsi="Arial" w:cs="Arial"/>
          <w:color w:val="0070C0"/>
          <w:sz w:val="28"/>
          <w:szCs w:val="24"/>
          <w:u w:val="single"/>
          <w:lang w:eastAsia="en-IE"/>
        </w:rPr>
      </w:pPr>
      <w:r w:rsidRPr="00EA4324">
        <w:rPr>
          <w:rFonts w:ascii="Arial" w:eastAsia="Times New Roman" w:hAnsi="Arial" w:cs="Arial"/>
          <w:b/>
          <w:bCs/>
          <w:color w:val="0070C0"/>
          <w:sz w:val="28"/>
          <w:szCs w:val="24"/>
          <w:u w:val="single"/>
          <w:lang w:eastAsia="en-IE"/>
        </w:rPr>
        <w:t>F</w:t>
      </w:r>
      <w:r w:rsidR="00EA4324" w:rsidRPr="00EA4324">
        <w:rPr>
          <w:rFonts w:ascii="Arial" w:eastAsia="Times New Roman" w:hAnsi="Arial" w:cs="Arial"/>
          <w:b/>
          <w:bCs/>
          <w:color w:val="0070C0"/>
          <w:sz w:val="28"/>
          <w:szCs w:val="24"/>
          <w:u w:val="single"/>
          <w:lang w:eastAsia="en-IE"/>
        </w:rPr>
        <w:t>ifth/Sixth Classes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7"/>
        <w:gridCol w:w="6420"/>
      </w:tblGrid>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EA4324" w:rsidP="000A0E49">
            <w:pPr>
              <w:spacing w:after="0" w:line="240" w:lineRule="auto"/>
              <w:rPr>
                <w:rFonts w:ascii="Arial" w:eastAsia="Times New Roman" w:hAnsi="Arial" w:cs="Arial"/>
                <w:b/>
                <w:bCs/>
                <w:color w:val="0070C0"/>
                <w:sz w:val="24"/>
                <w:szCs w:val="24"/>
                <w:lang w:eastAsia="en-IE"/>
              </w:rPr>
            </w:pPr>
            <w:r w:rsidRPr="00EA4324">
              <w:rPr>
                <w:rFonts w:ascii="Arial" w:eastAsia="Times New Roman" w:hAnsi="Arial" w:cs="Arial"/>
                <w:b/>
                <w:bCs/>
                <w:color w:val="0070C0"/>
                <w:sz w:val="24"/>
                <w:szCs w:val="24"/>
                <w:lang w:eastAsia="en-IE"/>
              </w:rPr>
              <w:t>Number</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p w:rsidR="00EA4324" w:rsidRDefault="00EA4324" w:rsidP="000A0E49">
            <w:pPr>
              <w:spacing w:before="100" w:beforeAutospacing="1" w:after="100" w:afterAutospacing="1" w:line="240" w:lineRule="auto"/>
              <w:rPr>
                <w:rFonts w:ascii="Arial" w:eastAsia="Times New Roman" w:hAnsi="Arial" w:cs="Arial"/>
                <w:b/>
                <w:bCs/>
                <w:sz w:val="24"/>
                <w:szCs w:val="24"/>
                <w:lang w:eastAsia="en-IE"/>
              </w:rPr>
            </w:pPr>
          </w:p>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Multiplication/Division</w:t>
            </w:r>
          </w:p>
        </w:tc>
        <w:tc>
          <w:tcPr>
            <w:tcW w:w="6420" w:type="dxa"/>
            <w:tcBorders>
              <w:top w:val="outset" w:sz="6" w:space="0" w:color="auto"/>
              <w:left w:val="outset" w:sz="6" w:space="0" w:color="auto"/>
              <w:bottom w:val="outset" w:sz="6" w:space="0" w:color="auto"/>
              <w:right w:val="outset" w:sz="6" w:space="0" w:color="auto"/>
            </w:tcBorders>
            <w:hideMark/>
          </w:tcPr>
          <w:p w:rsidR="00EA4324"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xml:space="preserve">Language: </w:t>
            </w:r>
            <w:r w:rsidRPr="00AF0EA5">
              <w:rPr>
                <w:rFonts w:ascii="Arial" w:eastAsia="Times New Roman" w:hAnsi="Arial" w:cs="Arial"/>
                <w:i/>
                <w:sz w:val="24"/>
                <w:szCs w:val="24"/>
                <w:lang w:eastAsia="en-IE"/>
              </w:rPr>
              <w:t>square, prime, composite, rectangular numbers</w:t>
            </w:r>
            <w:r w:rsidRPr="00FD3F10">
              <w:rPr>
                <w:rFonts w:ascii="Arial" w:eastAsia="Times New Roman" w:hAnsi="Arial" w:cs="Arial"/>
                <w:sz w:val="24"/>
                <w:szCs w:val="24"/>
                <w:lang w:eastAsia="en-IE"/>
              </w:rPr>
              <w:t>.</w:t>
            </w:r>
            <w:r w:rsidRPr="00FD3F10">
              <w:rPr>
                <w:rFonts w:ascii="Arial" w:eastAsia="Times New Roman" w:hAnsi="Arial" w:cs="Arial"/>
                <w:sz w:val="24"/>
                <w:szCs w:val="24"/>
                <w:lang w:eastAsia="en-IE"/>
              </w:rPr>
              <w:br/>
              <w:t>Finding common multiples by listing numbers</w:t>
            </w:r>
            <w:r w:rsidRPr="00FD3F10">
              <w:rPr>
                <w:rFonts w:ascii="Arial" w:eastAsia="Times New Roman" w:hAnsi="Arial" w:cs="Arial"/>
                <w:sz w:val="24"/>
                <w:szCs w:val="24"/>
                <w:lang w:eastAsia="en-IE"/>
              </w:rPr>
              <w:br/>
              <w:t>Finding common factors by listing factors</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t>The words ‘</w:t>
            </w:r>
            <w:r w:rsidRPr="00AF0EA5">
              <w:rPr>
                <w:rFonts w:ascii="Arial" w:eastAsia="Times New Roman" w:hAnsi="Arial" w:cs="Arial"/>
                <w:i/>
                <w:sz w:val="24"/>
                <w:szCs w:val="24"/>
                <w:lang w:eastAsia="en-IE"/>
              </w:rPr>
              <w:t>product</w:t>
            </w:r>
            <w:r w:rsidRPr="00FD3F10">
              <w:rPr>
                <w:rFonts w:ascii="Arial" w:eastAsia="Times New Roman" w:hAnsi="Arial" w:cs="Arial"/>
                <w:sz w:val="24"/>
                <w:szCs w:val="24"/>
                <w:lang w:eastAsia="en-IE"/>
              </w:rPr>
              <w:t>’ and ‘</w:t>
            </w:r>
            <w:r w:rsidRPr="00AF0EA5">
              <w:rPr>
                <w:rFonts w:ascii="Arial" w:eastAsia="Times New Roman" w:hAnsi="Arial" w:cs="Arial"/>
                <w:i/>
                <w:sz w:val="24"/>
                <w:szCs w:val="24"/>
                <w:lang w:eastAsia="en-IE"/>
              </w:rPr>
              <w:t>quotient</w:t>
            </w:r>
            <w:r w:rsidRPr="00FD3F10">
              <w:rPr>
                <w:rFonts w:ascii="Arial" w:eastAsia="Times New Roman" w:hAnsi="Arial" w:cs="Arial"/>
                <w:sz w:val="24"/>
                <w:szCs w:val="24"/>
                <w:lang w:eastAsia="en-IE"/>
              </w:rPr>
              <w:t>’ are introduced. Problems involving sum, difference, products, quotients</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Fractions</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r>
            <w:r w:rsidR="00AF0EA5">
              <w:rPr>
                <w:rFonts w:ascii="Arial" w:eastAsia="Times New Roman" w:hAnsi="Arial" w:cs="Arial"/>
                <w:sz w:val="24"/>
                <w:szCs w:val="24"/>
                <w:lang w:eastAsia="en-IE"/>
              </w:rPr>
              <w:t xml:space="preserve">Language: </w:t>
            </w:r>
            <w:r w:rsidRPr="00AF0EA5">
              <w:rPr>
                <w:rFonts w:ascii="Arial" w:eastAsia="Times New Roman" w:hAnsi="Arial" w:cs="Arial"/>
                <w:i/>
                <w:sz w:val="24"/>
                <w:szCs w:val="24"/>
                <w:lang w:eastAsia="en-IE"/>
              </w:rPr>
              <w:t>Numerator, denominator</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½ + ¼ =</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__ + __       __  </w:t>
            </w:r>
            <w:r w:rsidRPr="00FD3F10">
              <w:rPr>
                <w:rFonts w:ascii="Arial" w:eastAsia="Times New Roman" w:hAnsi="Arial" w:cs="Arial"/>
                <w:sz w:val="24"/>
                <w:szCs w:val="24"/>
                <w:lang w:eastAsia="en-IE"/>
              </w:rPr>
              <w:br/>
            </w:r>
            <w:r w:rsidRPr="00FD3F10">
              <w:rPr>
                <w:rFonts w:ascii="Arial" w:eastAsia="Times New Roman" w:hAnsi="Arial" w:cs="Arial"/>
                <w:b/>
                <w:bCs/>
                <w:sz w:val="24"/>
                <w:szCs w:val="24"/>
                <w:lang w:eastAsia="en-IE"/>
              </w:rPr>
              <w:t>4       4    =   4</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½ - ¼</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__  _  __       __  </w:t>
            </w:r>
            <w:r w:rsidRPr="00FD3F10">
              <w:rPr>
                <w:rFonts w:ascii="Arial" w:eastAsia="Times New Roman" w:hAnsi="Arial" w:cs="Arial"/>
                <w:sz w:val="24"/>
                <w:szCs w:val="24"/>
                <w:lang w:eastAsia="en-IE"/>
              </w:rPr>
              <w:br/>
            </w:r>
            <w:r w:rsidRPr="00FD3F10">
              <w:rPr>
                <w:rFonts w:ascii="Arial" w:eastAsia="Times New Roman" w:hAnsi="Arial" w:cs="Arial"/>
                <w:b/>
                <w:bCs/>
                <w:sz w:val="24"/>
                <w:szCs w:val="24"/>
                <w:lang w:eastAsia="en-IE"/>
              </w:rPr>
              <w:t>4         4    =   4</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Mixed numbers</w:t>
            </w:r>
            <w:r w:rsidRPr="00FD3F10">
              <w:rPr>
                <w:rFonts w:ascii="Arial" w:eastAsia="Times New Roman" w:hAnsi="Arial" w:cs="Arial"/>
                <w:sz w:val="24"/>
                <w:szCs w:val="24"/>
                <w:lang w:eastAsia="en-IE"/>
              </w:rPr>
              <w:br/>
            </w:r>
            <w:r w:rsidRPr="00FD3F10">
              <w:rPr>
                <w:rFonts w:ascii="Arial" w:eastAsia="Times New Roman" w:hAnsi="Arial" w:cs="Arial"/>
                <w:sz w:val="24"/>
                <w:szCs w:val="24"/>
                <w:lang w:eastAsia="en-IE"/>
              </w:rPr>
              <w:lastRenderedPageBreak/>
              <w:t>+ and – </w:t>
            </w:r>
            <w:r w:rsidRPr="00FD3F10">
              <w:rPr>
                <w:rFonts w:ascii="Arial" w:eastAsia="Times New Roman" w:hAnsi="Arial" w:cs="Arial"/>
                <w:sz w:val="24"/>
                <w:szCs w:val="24"/>
                <w:lang w:eastAsia="en-IE"/>
              </w:rPr>
              <w:br/>
              <w:t>3 ½ - 1 ¾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lastRenderedPageBreak/>
              <w:t> </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lastRenderedPageBreak/>
              <w:t>Multiplication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u w:val="single"/>
                <w:lang w:eastAsia="en-IE"/>
              </w:rPr>
              <w:t> </w:t>
            </w:r>
            <w:r w:rsidR="00AF0EA5">
              <w:rPr>
                <w:rFonts w:ascii="Arial" w:eastAsia="Times New Roman" w:hAnsi="Arial" w:cs="Arial"/>
                <w:sz w:val="24"/>
                <w:szCs w:val="24"/>
                <w:u w:val="single"/>
                <w:lang w:eastAsia="en-IE"/>
              </w:rPr>
              <w:t>2</w:t>
            </w:r>
            <w:r w:rsidRPr="00FD3F10">
              <w:rPr>
                <w:rFonts w:ascii="Arial" w:eastAsia="Times New Roman" w:hAnsi="Arial" w:cs="Arial"/>
                <w:sz w:val="24"/>
                <w:szCs w:val="24"/>
                <w:lang w:eastAsia="en-IE"/>
              </w:rPr>
              <w:t>  X  </w:t>
            </w:r>
            <w:r w:rsidRPr="00FD3F10">
              <w:rPr>
                <w:rFonts w:ascii="Arial" w:eastAsia="Times New Roman" w:hAnsi="Arial" w:cs="Arial"/>
                <w:sz w:val="24"/>
                <w:szCs w:val="24"/>
                <w:u w:val="single"/>
                <w:lang w:eastAsia="en-IE"/>
              </w:rPr>
              <w:t> 1  </w:t>
            </w:r>
            <w:r w:rsidR="00AF0EA5">
              <w:rPr>
                <w:rFonts w:ascii="Arial" w:eastAsia="Times New Roman" w:hAnsi="Arial" w:cs="Arial"/>
                <w:sz w:val="24"/>
                <w:szCs w:val="24"/>
                <w:lang w:eastAsia="en-IE"/>
              </w:rPr>
              <w:t>    </w:t>
            </w:r>
            <w:r w:rsidR="00AF0EA5">
              <w:rPr>
                <w:rFonts w:ascii="Arial" w:eastAsia="Times New Roman" w:hAnsi="Arial" w:cs="Arial"/>
                <w:sz w:val="24"/>
                <w:szCs w:val="24"/>
                <w:lang w:eastAsia="en-IE"/>
              </w:rPr>
              <w:br/>
              <w:t>3       6</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Multiply top number by top number</w:t>
            </w:r>
            <w:r w:rsidRPr="00FD3F10">
              <w:rPr>
                <w:rFonts w:ascii="Arial" w:eastAsia="Times New Roman" w:hAnsi="Arial" w:cs="Arial"/>
                <w:sz w:val="24"/>
                <w:szCs w:val="24"/>
                <w:lang w:eastAsia="en-IE"/>
              </w:rPr>
              <w:br/>
              <w:t>Bottom number by bottom number</w:t>
            </w:r>
            <w:r w:rsidRPr="00FD3F10">
              <w:rPr>
                <w:rFonts w:ascii="Arial" w:eastAsia="Times New Roman" w:hAnsi="Arial" w:cs="Arial"/>
                <w:sz w:val="24"/>
                <w:szCs w:val="24"/>
                <w:lang w:eastAsia="en-IE"/>
              </w:rPr>
              <w:br/>
              <w:t>Simplify/ break down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A4324" w:rsidRDefault="00EA4324" w:rsidP="000A0E49">
            <w:pPr>
              <w:spacing w:before="100" w:beforeAutospacing="1" w:after="100" w:afterAutospacing="1" w:line="240" w:lineRule="auto"/>
              <w:rPr>
                <w:rFonts w:ascii="Arial" w:eastAsia="Times New Roman" w:hAnsi="Arial" w:cs="Arial"/>
                <w:sz w:val="24"/>
                <w:szCs w:val="24"/>
                <w:lang w:eastAsia="en-IE"/>
              </w:rPr>
            </w:pP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Division of whole number by fraction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I</w:t>
            </w:r>
          </w:p>
        </w:tc>
        <w:tc>
          <w:tcPr>
            <w:tcW w:w="6420" w:type="dxa"/>
            <w:tcBorders>
              <w:top w:val="outset" w:sz="6" w:space="0" w:color="auto"/>
              <w:left w:val="outset" w:sz="6" w:space="0" w:color="auto"/>
              <w:bottom w:val="outset" w:sz="6" w:space="0" w:color="auto"/>
              <w:right w:val="outset" w:sz="6" w:space="0" w:color="auto"/>
            </w:tcBorders>
            <w:hideMark/>
          </w:tcPr>
          <w:p w:rsidR="00EA4324" w:rsidRDefault="00EA4324" w:rsidP="000A0E49">
            <w:pPr>
              <w:spacing w:before="100" w:beforeAutospacing="1" w:after="100" w:afterAutospacing="1" w:line="240" w:lineRule="auto"/>
              <w:rPr>
                <w:rFonts w:ascii="Arial" w:eastAsia="Times New Roman" w:hAnsi="Arial" w:cs="Arial"/>
                <w:sz w:val="24"/>
                <w:szCs w:val="24"/>
                <w:lang w:eastAsia="en-IE"/>
              </w:rPr>
            </w:pP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5 ÷ ¼ =         </w:t>
            </w:r>
            <w:r w:rsidRPr="00FD3F10">
              <w:rPr>
                <w:rFonts w:ascii="Arial" w:eastAsia="Times New Roman" w:hAnsi="Arial" w:cs="Arial"/>
                <w:sz w:val="24"/>
                <w:szCs w:val="24"/>
                <w:lang w:eastAsia="en-IE"/>
              </w:rPr>
              <w:br/>
              <w:t>Change your whole number into a fraction and turn your second fraction upside down and multiply. </w:t>
            </w:r>
            <w:r w:rsidRPr="00FD3F10">
              <w:rPr>
                <w:rFonts w:ascii="Arial" w:eastAsia="Times New Roman" w:hAnsi="Arial" w:cs="Arial"/>
                <w:sz w:val="24"/>
                <w:szCs w:val="24"/>
                <w:lang w:eastAsia="en-IE"/>
              </w:rPr>
              <w:br/>
              <w:t>How many quarters in 5 units      </w:t>
            </w:r>
            <w:r w:rsidRPr="00FD3F10">
              <w:rPr>
                <w:rFonts w:ascii="Arial" w:eastAsia="Times New Roman" w:hAnsi="Arial" w:cs="Arial"/>
                <w:sz w:val="24"/>
                <w:szCs w:val="24"/>
                <w:u w:val="single"/>
                <w:lang w:eastAsia="en-IE"/>
              </w:rPr>
              <w:t>5  </w:t>
            </w:r>
            <w:r w:rsidRPr="00FD3F10">
              <w:rPr>
                <w:rFonts w:ascii="Arial" w:eastAsia="Times New Roman" w:hAnsi="Arial" w:cs="Arial"/>
                <w:sz w:val="24"/>
                <w:szCs w:val="24"/>
                <w:lang w:eastAsia="en-IE"/>
              </w:rPr>
              <w:t>X  </w:t>
            </w:r>
            <w:r w:rsidRPr="00FD3F10">
              <w:rPr>
                <w:rFonts w:ascii="Arial" w:eastAsia="Times New Roman" w:hAnsi="Arial" w:cs="Arial"/>
                <w:sz w:val="24"/>
                <w:szCs w:val="24"/>
                <w:u w:val="single"/>
                <w:lang w:eastAsia="en-IE"/>
              </w:rPr>
              <w:t>4</w:t>
            </w:r>
            <w:r w:rsidRPr="00FD3F10">
              <w:rPr>
                <w:rFonts w:ascii="Arial" w:eastAsia="Times New Roman" w:hAnsi="Arial" w:cs="Arial"/>
                <w:sz w:val="24"/>
                <w:szCs w:val="24"/>
                <w:lang w:eastAsia="en-IE"/>
              </w:rPr>
              <w:t>  = </w:t>
            </w:r>
            <w:r w:rsidR="00EA4324">
              <w:rPr>
                <w:rFonts w:ascii="Arial" w:eastAsia="Times New Roman" w:hAnsi="Arial" w:cs="Arial"/>
                <w:sz w:val="24"/>
                <w:szCs w:val="24"/>
                <w:lang w:eastAsia="en-IE"/>
              </w:rPr>
              <w:t xml:space="preserve"> 20</w:t>
            </w:r>
            <w:r w:rsidR="00EA4324">
              <w:rPr>
                <w:rFonts w:ascii="Arial" w:eastAsia="Times New Roman" w:hAnsi="Arial" w:cs="Arial"/>
                <w:sz w:val="24"/>
                <w:szCs w:val="24"/>
                <w:lang w:eastAsia="en-IE"/>
              </w:rPr>
              <w:br/>
            </w:r>
            <w:r w:rsidRPr="00FD3F10">
              <w:rPr>
                <w:rFonts w:ascii="Arial" w:eastAsia="Times New Roman" w:hAnsi="Arial" w:cs="Arial"/>
                <w:sz w:val="24"/>
                <w:szCs w:val="24"/>
                <w:lang w:eastAsia="en-IE"/>
              </w:rPr>
              <w:t>       </w:t>
            </w:r>
            <w:r w:rsidR="00EA4324">
              <w:rPr>
                <w:rFonts w:ascii="Arial" w:eastAsia="Times New Roman" w:hAnsi="Arial" w:cs="Arial"/>
                <w:sz w:val="24"/>
                <w:szCs w:val="24"/>
                <w:lang w:eastAsia="en-IE"/>
              </w:rPr>
              <w:t xml:space="preserve">                                             </w:t>
            </w:r>
            <w:r w:rsidRPr="00FD3F10">
              <w:rPr>
                <w:rFonts w:ascii="Arial" w:eastAsia="Times New Roman" w:hAnsi="Arial" w:cs="Arial"/>
                <w:sz w:val="24"/>
                <w:szCs w:val="24"/>
                <w:lang w:eastAsia="en-IE"/>
              </w:rPr>
              <w:t xml:space="preserve"> 1       1    </w:t>
            </w:r>
          </w:p>
          <w:p w:rsidR="000A0E49" w:rsidRPr="00FD3F10" w:rsidRDefault="000A0E49" w:rsidP="000A0E49">
            <w:pPr>
              <w:spacing w:after="0"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tbl>
            <w:tblPr>
              <w:tblW w:w="0" w:type="auto"/>
              <w:tblCellSpacing w:w="0" w:type="dxa"/>
              <w:tblCellMar>
                <w:left w:w="0" w:type="dxa"/>
                <w:right w:w="0" w:type="dxa"/>
              </w:tblCellMar>
              <w:tblLook w:val="04A0"/>
            </w:tblPr>
            <w:tblGrid>
              <w:gridCol w:w="1230"/>
              <w:gridCol w:w="1230"/>
              <w:gridCol w:w="1230"/>
              <w:gridCol w:w="1245"/>
              <w:gridCol w:w="1245"/>
            </w:tblGrid>
            <w:tr w:rsidR="000A0E49" w:rsidRPr="00FD3F10" w:rsidTr="000A0E49">
              <w:trPr>
                <w:tblCellSpacing w:w="0" w:type="dxa"/>
              </w:trPr>
              <w:tc>
                <w:tcPr>
                  <w:tcW w:w="1230" w:type="dxa"/>
                  <w:hideMark/>
                </w:tcPr>
                <w:p w:rsidR="000A0E49" w:rsidRPr="00FD3F10" w:rsidRDefault="000A0E49" w:rsidP="000A0E49">
                  <w:pPr>
                    <w:spacing w:after="0" w:line="240" w:lineRule="auto"/>
                    <w:rPr>
                      <w:rFonts w:ascii="Arial" w:eastAsia="Times New Roman" w:hAnsi="Arial" w:cs="Arial"/>
                      <w:sz w:val="24"/>
                      <w:szCs w:val="24"/>
                      <w:lang w:eastAsia="en-IE"/>
                    </w:rPr>
                  </w:pPr>
                </w:p>
              </w:tc>
              <w:tc>
                <w:tcPr>
                  <w:tcW w:w="1230" w:type="dxa"/>
                  <w:hideMark/>
                </w:tcPr>
                <w:p w:rsidR="000A0E49" w:rsidRPr="00FD3F10" w:rsidRDefault="000A0E49" w:rsidP="000A0E49">
                  <w:pPr>
                    <w:spacing w:after="0" w:line="240" w:lineRule="auto"/>
                    <w:rPr>
                      <w:rFonts w:ascii="Arial" w:eastAsia="Times New Roman" w:hAnsi="Arial" w:cs="Arial"/>
                      <w:sz w:val="24"/>
                      <w:szCs w:val="24"/>
                      <w:lang w:eastAsia="en-IE"/>
                    </w:rPr>
                  </w:pPr>
                </w:p>
              </w:tc>
              <w:tc>
                <w:tcPr>
                  <w:tcW w:w="1230" w:type="dxa"/>
                  <w:hideMark/>
                </w:tcPr>
                <w:p w:rsidR="000A0E49" w:rsidRPr="00FD3F10" w:rsidRDefault="000A0E49" w:rsidP="000A0E49">
                  <w:pPr>
                    <w:spacing w:after="0" w:line="240" w:lineRule="auto"/>
                    <w:rPr>
                      <w:rFonts w:ascii="Arial" w:eastAsia="Times New Roman" w:hAnsi="Arial" w:cs="Arial"/>
                      <w:sz w:val="24"/>
                      <w:szCs w:val="24"/>
                      <w:lang w:eastAsia="en-IE"/>
                    </w:rPr>
                  </w:pPr>
                </w:p>
              </w:tc>
              <w:tc>
                <w:tcPr>
                  <w:tcW w:w="1245" w:type="dxa"/>
                  <w:hideMark/>
                </w:tcPr>
                <w:p w:rsidR="000A0E49" w:rsidRPr="00FD3F10" w:rsidRDefault="000A0E49" w:rsidP="000A0E49">
                  <w:pPr>
                    <w:spacing w:after="0" w:line="240" w:lineRule="auto"/>
                    <w:rPr>
                      <w:rFonts w:ascii="Arial" w:eastAsia="Times New Roman" w:hAnsi="Arial" w:cs="Arial"/>
                      <w:sz w:val="24"/>
                      <w:szCs w:val="24"/>
                      <w:lang w:eastAsia="en-IE"/>
                    </w:rPr>
                  </w:pPr>
                </w:p>
              </w:tc>
              <w:tc>
                <w:tcPr>
                  <w:tcW w:w="1245" w:type="dxa"/>
                  <w:hideMark/>
                </w:tcPr>
                <w:p w:rsidR="000A0E49" w:rsidRPr="00FD3F10" w:rsidRDefault="000A0E49" w:rsidP="000A0E49">
                  <w:pPr>
                    <w:spacing w:after="0" w:line="240" w:lineRule="auto"/>
                    <w:rPr>
                      <w:rFonts w:ascii="Arial" w:eastAsia="Times New Roman" w:hAnsi="Arial" w:cs="Arial"/>
                      <w:sz w:val="24"/>
                      <w:szCs w:val="24"/>
                      <w:lang w:eastAsia="en-IE"/>
                    </w:rPr>
                  </w:pPr>
                </w:p>
              </w:tc>
            </w:tr>
          </w:tbl>
          <w:p w:rsidR="000A0E49" w:rsidRPr="00FD3F10" w:rsidRDefault="00AF0EA5" w:rsidP="000A0E49">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     </w:t>
            </w:r>
            <w:r w:rsidR="000A0E49" w:rsidRPr="00FD3F10">
              <w:rPr>
                <w:rFonts w:ascii="Arial" w:eastAsia="Times New Roman" w:hAnsi="Arial" w:cs="Arial"/>
                <w:sz w:val="24"/>
                <w:szCs w:val="24"/>
                <w:lang w:eastAsia="en-IE"/>
              </w:rPr>
              <w:t>   </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Decimals</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xml:space="preserve">1/10, 1/100, 1/1000 – </w:t>
            </w:r>
            <w:r w:rsidRPr="00AF0EA5">
              <w:rPr>
                <w:rFonts w:ascii="Arial" w:eastAsia="Times New Roman" w:hAnsi="Arial" w:cs="Arial"/>
                <w:i/>
                <w:sz w:val="24"/>
                <w:szCs w:val="24"/>
                <w:lang w:eastAsia="en-IE"/>
              </w:rPr>
              <w:t>tenths, hundredths, thousandths</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Addition</w:t>
            </w:r>
            <w:r w:rsidRPr="00FD3F10">
              <w:rPr>
                <w:rFonts w:ascii="Arial" w:eastAsia="Times New Roman" w:hAnsi="Arial" w:cs="Arial"/>
                <w:sz w:val="24"/>
                <w:szCs w:val="24"/>
                <w:lang w:eastAsia="en-IE"/>
              </w:rPr>
              <w:br/>
            </w:r>
            <w:proofErr w:type="spellStart"/>
            <w:r w:rsidRPr="00FD3F10">
              <w:rPr>
                <w:rFonts w:ascii="Arial" w:eastAsia="Times New Roman" w:hAnsi="Arial" w:cs="Arial"/>
                <w:sz w:val="24"/>
                <w:szCs w:val="24"/>
                <w:lang w:eastAsia="en-IE"/>
              </w:rPr>
              <w:t>Subraction</w:t>
            </w:r>
            <w:proofErr w:type="spellEnd"/>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Rounding decimals</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Multiplication of decimals</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EA4324" w:rsidRDefault="00EA4324" w:rsidP="000A0E49">
            <w:pPr>
              <w:spacing w:before="100" w:beforeAutospacing="1" w:after="100" w:afterAutospacing="1" w:line="240" w:lineRule="auto"/>
              <w:rPr>
                <w:rFonts w:ascii="Arial" w:eastAsia="Times New Roman" w:hAnsi="Arial" w:cs="Arial"/>
                <w:sz w:val="24"/>
                <w:szCs w:val="24"/>
                <w:lang w:eastAsia="en-IE"/>
              </w:rPr>
            </w:pP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Division by decimals</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Converting a fraction to a decimal</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to 3 decimal places (with/without calculator)</w:t>
            </w:r>
            <w:r w:rsidRPr="00FD3F10">
              <w:rPr>
                <w:rFonts w:ascii="Arial" w:eastAsia="Times New Roman" w:hAnsi="Arial" w:cs="Arial"/>
                <w:sz w:val="24"/>
                <w:szCs w:val="24"/>
                <w:lang w:eastAsia="en-IE"/>
              </w:rPr>
              <w:br/>
              <w:t>to 3 decimal places (with.</w:t>
            </w:r>
            <w:r w:rsidR="00AF0EA5">
              <w:rPr>
                <w:rFonts w:ascii="Arial" w:eastAsia="Times New Roman" w:hAnsi="Arial" w:cs="Arial"/>
                <w:sz w:val="24"/>
                <w:szCs w:val="24"/>
                <w:lang w:eastAsia="en-IE"/>
              </w:rPr>
              <w:t>/</w:t>
            </w:r>
            <w:r w:rsidRPr="00FD3F10">
              <w:rPr>
                <w:rFonts w:ascii="Arial" w:eastAsia="Times New Roman" w:hAnsi="Arial" w:cs="Arial"/>
                <w:sz w:val="24"/>
                <w:szCs w:val="24"/>
                <w:lang w:eastAsia="en-IE"/>
              </w:rPr>
              <w:t>without calculator)</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roofErr w:type="gramStart"/>
            <w:r w:rsidRPr="00FD3F10">
              <w:rPr>
                <w:rFonts w:ascii="Arial" w:eastAsia="Times New Roman" w:hAnsi="Arial" w:cs="Arial"/>
                <w:sz w:val="24"/>
                <w:szCs w:val="24"/>
                <w:lang w:eastAsia="en-IE"/>
              </w:rPr>
              <w:t>to</w:t>
            </w:r>
            <w:proofErr w:type="gramEnd"/>
            <w:r w:rsidRPr="00FD3F10">
              <w:rPr>
                <w:rFonts w:ascii="Arial" w:eastAsia="Times New Roman" w:hAnsi="Arial" w:cs="Arial"/>
                <w:sz w:val="24"/>
                <w:szCs w:val="24"/>
                <w:lang w:eastAsia="en-IE"/>
              </w:rPr>
              <w:t xml:space="preserve"> the nearest whole number</w:t>
            </w:r>
            <w:r w:rsidRPr="00FD3F10">
              <w:rPr>
                <w:rFonts w:ascii="Arial" w:eastAsia="Times New Roman" w:hAnsi="Arial" w:cs="Arial"/>
                <w:sz w:val="24"/>
                <w:szCs w:val="24"/>
                <w:lang w:eastAsia="en-IE"/>
              </w:rPr>
              <w:br/>
              <w:t>to 1 decimal place</w:t>
            </w:r>
            <w:r w:rsidRPr="00FD3F10">
              <w:rPr>
                <w:rFonts w:ascii="Arial" w:eastAsia="Times New Roman" w:hAnsi="Arial" w:cs="Arial"/>
                <w:sz w:val="24"/>
                <w:szCs w:val="24"/>
                <w:lang w:eastAsia="en-IE"/>
              </w:rPr>
              <w:br/>
              <w:t>to 2 decimal places.</w:t>
            </w:r>
          </w:p>
          <w:p w:rsidR="00EA4324"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Multiplying a decimal by a whole number</w:t>
            </w:r>
            <w:r w:rsidRPr="00FD3F10">
              <w:rPr>
                <w:rFonts w:ascii="Arial" w:eastAsia="Times New Roman" w:hAnsi="Arial" w:cs="Arial"/>
                <w:sz w:val="24"/>
                <w:szCs w:val="24"/>
                <w:lang w:eastAsia="en-IE"/>
              </w:rPr>
              <w:br/>
              <w:t>Multiplying a decimal by a decimal</w:t>
            </w:r>
            <w:r w:rsidRPr="00FD3F10">
              <w:rPr>
                <w:rFonts w:ascii="Arial" w:eastAsia="Times New Roman" w:hAnsi="Arial" w:cs="Arial"/>
                <w:sz w:val="24"/>
                <w:szCs w:val="24"/>
                <w:lang w:eastAsia="en-IE"/>
              </w:rPr>
              <w:br/>
              <w:t>Count the numbers behind the decimal points in the question and make sure that there are the same amount of numbers behind the decimal point in the answer.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r>
            <w:r w:rsidR="00AF0EA5">
              <w:rPr>
                <w:rFonts w:ascii="Arial" w:eastAsia="Times New Roman" w:hAnsi="Arial" w:cs="Arial"/>
                <w:sz w:val="24"/>
                <w:szCs w:val="24"/>
                <w:lang w:eastAsia="en-IE"/>
              </w:rPr>
              <w:t>Multiply the divisor by 10 or</w:t>
            </w:r>
            <w:r w:rsidRPr="00AF0EA5">
              <w:rPr>
                <w:rFonts w:ascii="Arial" w:eastAsia="Times New Roman" w:hAnsi="Arial" w:cs="Arial"/>
                <w:sz w:val="24"/>
                <w:szCs w:val="24"/>
                <w:lang w:eastAsia="en-IE"/>
              </w:rPr>
              <w:t>100 to change to whole number. If</w:t>
            </w:r>
            <w:r w:rsidR="00AF0EA5">
              <w:rPr>
                <w:rFonts w:ascii="Arial" w:eastAsia="Times New Roman" w:hAnsi="Arial" w:cs="Arial"/>
                <w:sz w:val="24"/>
                <w:szCs w:val="24"/>
                <w:lang w:eastAsia="en-IE"/>
              </w:rPr>
              <w:t xml:space="preserve"> you multiply the divisor by 10or</w:t>
            </w:r>
            <w:r w:rsidRPr="00AF0EA5">
              <w:rPr>
                <w:rFonts w:ascii="Arial" w:eastAsia="Times New Roman" w:hAnsi="Arial" w:cs="Arial"/>
                <w:sz w:val="24"/>
                <w:szCs w:val="24"/>
                <w:lang w:eastAsia="en-IE"/>
              </w:rPr>
              <w:t xml:space="preserve">100 you must </w:t>
            </w:r>
            <w:r w:rsidR="00AF0EA5">
              <w:rPr>
                <w:rFonts w:ascii="Arial" w:eastAsia="Times New Roman" w:hAnsi="Arial" w:cs="Arial"/>
                <w:sz w:val="24"/>
                <w:szCs w:val="24"/>
                <w:lang w:eastAsia="en-IE"/>
              </w:rPr>
              <w:t xml:space="preserve">multiply the quotient by 10 or </w:t>
            </w:r>
            <w:r w:rsidRPr="00AF0EA5">
              <w:rPr>
                <w:rFonts w:ascii="Arial" w:eastAsia="Times New Roman" w:hAnsi="Arial" w:cs="Arial"/>
                <w:sz w:val="24"/>
                <w:szCs w:val="24"/>
                <w:lang w:eastAsia="en-IE"/>
              </w:rPr>
              <w:t>100.</w:t>
            </w:r>
            <w:r w:rsidRPr="00FD3F10">
              <w:rPr>
                <w:rFonts w:ascii="Arial" w:eastAsia="Times New Roman" w:hAnsi="Arial" w:cs="Arial"/>
                <w:sz w:val="24"/>
                <w:szCs w:val="24"/>
                <w:lang w:eastAsia="en-IE"/>
              </w:rPr>
              <w:t xml:space="preserve">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You divide the</w:t>
            </w:r>
            <w:r w:rsidR="00EA4324">
              <w:rPr>
                <w:rFonts w:ascii="Arial" w:eastAsia="Times New Roman" w:hAnsi="Arial" w:cs="Arial"/>
                <w:sz w:val="24"/>
                <w:szCs w:val="24"/>
                <w:lang w:eastAsia="en-IE"/>
              </w:rPr>
              <w:t xml:space="preserve"> numerator by the denominator (</w:t>
            </w:r>
            <w:r w:rsidR="00AF0EA5">
              <w:rPr>
                <w:rFonts w:ascii="Arial" w:eastAsia="Times New Roman" w:hAnsi="Arial" w:cs="Arial"/>
                <w:sz w:val="24"/>
                <w:szCs w:val="24"/>
                <w:lang w:eastAsia="en-IE"/>
              </w:rPr>
              <w:t xml:space="preserve">divide the top by the </w:t>
            </w:r>
            <w:r w:rsidRPr="00FD3F10">
              <w:rPr>
                <w:rFonts w:ascii="Arial" w:eastAsia="Times New Roman" w:hAnsi="Arial" w:cs="Arial"/>
                <w:sz w:val="24"/>
                <w:szCs w:val="24"/>
                <w:lang w:eastAsia="en-IE"/>
              </w:rPr>
              <w:t>bottom</w:t>
            </w:r>
            <w:proofErr w:type="gramStart"/>
            <w:r w:rsidRPr="00FD3F10">
              <w:rPr>
                <w:rFonts w:ascii="Arial" w:eastAsia="Times New Roman" w:hAnsi="Arial" w:cs="Arial"/>
                <w:sz w:val="24"/>
                <w:szCs w:val="24"/>
                <w:lang w:eastAsia="en-IE"/>
              </w:rPr>
              <w:t>)</w:t>
            </w:r>
            <w:proofErr w:type="gramEnd"/>
            <w:r w:rsidRPr="00FD3F10">
              <w:rPr>
                <w:rFonts w:ascii="Arial" w:eastAsia="Times New Roman" w:hAnsi="Arial" w:cs="Arial"/>
                <w:sz w:val="24"/>
                <w:szCs w:val="24"/>
                <w:lang w:eastAsia="en-IE"/>
              </w:rPr>
              <w:br/>
              <w:t>or</w:t>
            </w:r>
            <w:r w:rsidRPr="00FD3F10">
              <w:rPr>
                <w:rFonts w:ascii="Arial" w:eastAsia="Times New Roman" w:hAnsi="Arial" w:cs="Arial"/>
                <w:sz w:val="24"/>
                <w:szCs w:val="24"/>
                <w:lang w:eastAsia="en-IE"/>
              </w:rPr>
              <w:br/>
              <w:t>if possible you change the number to tenths/ hundredths and then convert to decimal. Look out for ½, ¼, 1/5,</w:t>
            </w:r>
            <w:r w:rsidR="00AF0EA5">
              <w:rPr>
                <w:rFonts w:ascii="Arial" w:eastAsia="Times New Roman" w:hAnsi="Arial" w:cs="Arial"/>
                <w:sz w:val="24"/>
                <w:szCs w:val="24"/>
                <w:lang w:eastAsia="en-IE"/>
              </w:rPr>
              <w:t xml:space="preserve"> 1/8</w:t>
            </w:r>
            <w:r w:rsidRPr="00FD3F10">
              <w:rPr>
                <w:rFonts w:ascii="Arial" w:eastAsia="Times New Roman" w:hAnsi="Arial" w:cs="Arial"/>
                <w:sz w:val="24"/>
                <w:szCs w:val="24"/>
                <w:lang w:eastAsia="en-IE"/>
              </w:rPr>
              <w:t xml:space="preserve"> 1/10, 1/100</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EA4324">
              <w:rPr>
                <w:rFonts w:ascii="Arial" w:eastAsia="Times New Roman" w:hAnsi="Arial" w:cs="Arial"/>
                <w:b/>
                <w:bCs/>
                <w:color w:val="0070C0"/>
                <w:sz w:val="24"/>
                <w:szCs w:val="24"/>
                <w:lang w:eastAsia="en-IE"/>
              </w:rPr>
              <w:t>Percentages </w:t>
            </w:r>
            <w:r w:rsidRPr="00FD3F10">
              <w:rPr>
                <w:rFonts w:ascii="Arial" w:eastAsia="Times New Roman" w:hAnsi="Arial" w:cs="Arial"/>
                <w:sz w:val="24"/>
                <w:szCs w:val="24"/>
                <w:lang w:eastAsia="en-IE"/>
              </w:rPr>
              <w:br/>
              <w:t xml:space="preserve">Converting a fraction to </w:t>
            </w:r>
            <w:r w:rsidRPr="00FD3F10">
              <w:rPr>
                <w:rFonts w:ascii="Arial" w:eastAsia="Times New Roman" w:hAnsi="Arial" w:cs="Arial"/>
                <w:sz w:val="24"/>
                <w:szCs w:val="24"/>
                <w:lang w:eastAsia="en-IE"/>
              </w:rPr>
              <w:lastRenderedPageBreak/>
              <w:t>a percentage</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lastRenderedPageBreak/>
              <w:t xml:space="preserve"> You multiply by a 100/1 or if possible you change the </w:t>
            </w:r>
            <w:r w:rsidRPr="00FD3F10">
              <w:rPr>
                <w:rFonts w:ascii="Arial" w:eastAsia="Times New Roman" w:hAnsi="Arial" w:cs="Arial"/>
                <w:sz w:val="24"/>
                <w:szCs w:val="24"/>
                <w:lang w:eastAsia="en-IE"/>
              </w:rPr>
              <w:lastRenderedPageBreak/>
              <w:t>fraction to hundredths.</w:t>
            </w:r>
          </w:p>
          <w:p w:rsidR="00AF0EA5" w:rsidRPr="00FD3F10" w:rsidRDefault="00AF0EA5" w:rsidP="000A0E49">
            <w:pPr>
              <w:spacing w:before="100" w:beforeAutospacing="1" w:after="100" w:afterAutospacing="1" w:line="240" w:lineRule="auto"/>
              <w:rPr>
                <w:rFonts w:ascii="Arial" w:eastAsia="Times New Roman" w:hAnsi="Arial" w:cs="Arial"/>
                <w:sz w:val="24"/>
                <w:szCs w:val="24"/>
                <w:lang w:eastAsia="en-IE"/>
              </w:rPr>
            </w:pP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EA4324">
              <w:rPr>
                <w:rFonts w:ascii="Arial" w:eastAsia="Times New Roman" w:hAnsi="Arial" w:cs="Arial"/>
                <w:b/>
                <w:bCs/>
                <w:color w:val="0070C0"/>
                <w:sz w:val="24"/>
                <w:szCs w:val="24"/>
                <w:lang w:eastAsia="en-IE"/>
              </w:rPr>
              <w:lastRenderedPageBreak/>
              <w:t>Time</w:t>
            </w:r>
            <w:r w:rsidRPr="00FD3F10">
              <w:rPr>
                <w:rFonts w:ascii="Arial" w:eastAsia="Times New Roman" w:hAnsi="Arial" w:cs="Arial"/>
                <w:sz w:val="24"/>
                <w:szCs w:val="24"/>
                <w:lang w:eastAsia="en-IE"/>
              </w:rPr>
              <w:br/>
              <w:t>Addition</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Subtraction</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Add minutes to minutes</w:t>
            </w:r>
            <w:r w:rsidRPr="00FD3F10">
              <w:rPr>
                <w:rFonts w:ascii="Arial" w:eastAsia="Times New Roman" w:hAnsi="Arial" w:cs="Arial"/>
                <w:sz w:val="24"/>
                <w:szCs w:val="24"/>
                <w:lang w:eastAsia="en-IE"/>
              </w:rPr>
              <w:br/>
              <w:t>Hours to hours and simplify (changing minutes to hours)</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proofErr w:type="gramStart"/>
            <w:r w:rsidRPr="00FD3F10">
              <w:rPr>
                <w:rFonts w:ascii="Arial" w:eastAsia="Times New Roman" w:hAnsi="Arial" w:cs="Arial"/>
                <w:sz w:val="24"/>
                <w:szCs w:val="24"/>
                <w:lang w:eastAsia="en-IE"/>
              </w:rPr>
              <w:t>hrs</w:t>
            </w:r>
            <w:proofErr w:type="gramEnd"/>
            <w:r w:rsidRPr="00FD3F10">
              <w:rPr>
                <w:rFonts w:ascii="Arial" w:eastAsia="Times New Roman" w:hAnsi="Arial" w:cs="Arial"/>
                <w:sz w:val="24"/>
                <w:szCs w:val="24"/>
                <w:lang w:eastAsia="en-IE"/>
              </w:rPr>
              <w:t xml:space="preserve">.      </w:t>
            </w:r>
            <w:proofErr w:type="spellStart"/>
            <w:proofErr w:type="gramStart"/>
            <w:r w:rsidRPr="00FD3F10">
              <w:rPr>
                <w:rFonts w:ascii="Arial" w:eastAsia="Times New Roman" w:hAnsi="Arial" w:cs="Arial"/>
                <w:sz w:val="24"/>
                <w:szCs w:val="24"/>
                <w:lang w:eastAsia="en-IE"/>
              </w:rPr>
              <w:t>mins</w:t>
            </w:r>
            <w:proofErr w:type="spellEnd"/>
            <w:proofErr w:type="gramEnd"/>
            <w:r w:rsidRPr="00FD3F10">
              <w:rPr>
                <w:rFonts w:ascii="Arial" w:eastAsia="Times New Roman" w:hAnsi="Arial" w:cs="Arial"/>
                <w:sz w:val="24"/>
                <w:szCs w:val="24"/>
                <w:lang w:eastAsia="en-IE"/>
              </w:rPr>
              <w:t xml:space="preserve">.             </w:t>
            </w:r>
            <w:proofErr w:type="gramStart"/>
            <w:r w:rsidRPr="00FD3F10">
              <w:rPr>
                <w:rFonts w:ascii="Arial" w:eastAsia="Times New Roman" w:hAnsi="Arial" w:cs="Arial"/>
                <w:sz w:val="24"/>
                <w:szCs w:val="24"/>
                <w:lang w:eastAsia="en-IE"/>
              </w:rPr>
              <w:t>hrs</w:t>
            </w:r>
            <w:proofErr w:type="gramEnd"/>
            <w:r w:rsidRPr="00FD3F10">
              <w:rPr>
                <w:rFonts w:ascii="Arial" w:eastAsia="Times New Roman" w:hAnsi="Arial" w:cs="Arial"/>
                <w:sz w:val="24"/>
                <w:szCs w:val="24"/>
                <w:lang w:eastAsia="en-IE"/>
              </w:rPr>
              <w:t xml:space="preserve">.      </w:t>
            </w:r>
            <w:proofErr w:type="spellStart"/>
            <w:proofErr w:type="gramStart"/>
            <w:r w:rsidRPr="00FD3F10">
              <w:rPr>
                <w:rFonts w:ascii="Arial" w:eastAsia="Times New Roman" w:hAnsi="Arial" w:cs="Arial"/>
                <w:sz w:val="24"/>
                <w:szCs w:val="24"/>
                <w:lang w:eastAsia="en-IE"/>
              </w:rPr>
              <w:t>mins</w:t>
            </w:r>
            <w:proofErr w:type="spellEnd"/>
            <w:proofErr w:type="gramEnd"/>
            <w:r w:rsidRPr="00FD3F10">
              <w:rPr>
                <w:rFonts w:ascii="Arial" w:eastAsia="Times New Roman" w:hAnsi="Arial" w:cs="Arial"/>
                <w:sz w:val="24"/>
                <w:szCs w:val="24"/>
                <w:lang w:eastAsia="en-IE"/>
              </w:rPr>
              <w:t>.</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3            15               2          75</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u w:val="single"/>
                <w:lang w:eastAsia="en-IE"/>
              </w:rPr>
              <w:t>-2           33</w:t>
            </w:r>
            <w:r w:rsidRPr="00FD3F10">
              <w:rPr>
                <w:rFonts w:ascii="Arial" w:eastAsia="Times New Roman" w:hAnsi="Arial" w:cs="Arial"/>
                <w:sz w:val="24"/>
                <w:szCs w:val="24"/>
                <w:lang w:eastAsia="en-IE"/>
              </w:rPr>
              <w:t>             </w:t>
            </w:r>
            <w:r w:rsidRPr="00FD3F10">
              <w:rPr>
                <w:rFonts w:ascii="Arial" w:eastAsia="Times New Roman" w:hAnsi="Arial" w:cs="Arial"/>
                <w:sz w:val="24"/>
                <w:szCs w:val="24"/>
                <w:u w:val="single"/>
                <w:lang w:eastAsia="en-IE"/>
              </w:rPr>
              <w:t>- 2           33</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xml:space="preserve">If </w:t>
            </w:r>
            <w:proofErr w:type="gramStart"/>
            <w:r w:rsidRPr="00FD3F10">
              <w:rPr>
                <w:rFonts w:ascii="Arial" w:eastAsia="Times New Roman" w:hAnsi="Arial" w:cs="Arial"/>
                <w:sz w:val="24"/>
                <w:szCs w:val="24"/>
                <w:lang w:eastAsia="en-IE"/>
              </w:rPr>
              <w:t>minutes</w:t>
            </w:r>
            <w:proofErr w:type="gramEnd"/>
            <w:r w:rsidRPr="00FD3F10">
              <w:rPr>
                <w:rFonts w:ascii="Arial" w:eastAsia="Times New Roman" w:hAnsi="Arial" w:cs="Arial"/>
                <w:sz w:val="24"/>
                <w:szCs w:val="24"/>
                <w:lang w:eastAsia="en-IE"/>
              </w:rPr>
              <w:t xml:space="preserve"> number is bigger on the bottom line, convert… Take hour and change to 60 minutes. Add to other minutes and rewrite sum.</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Co-ordination</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Introduce (</w:t>
            </w:r>
            <w:proofErr w:type="spellStart"/>
            <w:r w:rsidRPr="00FD3F10">
              <w:rPr>
                <w:rFonts w:ascii="Arial" w:eastAsia="Times New Roman" w:hAnsi="Arial" w:cs="Arial"/>
                <w:sz w:val="24"/>
                <w:szCs w:val="24"/>
                <w:lang w:eastAsia="en-IE"/>
              </w:rPr>
              <w:t>x</w:t>
            </w:r>
            <w:proofErr w:type="gramStart"/>
            <w:r w:rsidRPr="00FD3F10">
              <w:rPr>
                <w:rFonts w:ascii="Arial" w:eastAsia="Times New Roman" w:hAnsi="Arial" w:cs="Arial"/>
                <w:sz w:val="24"/>
                <w:szCs w:val="24"/>
                <w:lang w:eastAsia="en-IE"/>
              </w:rPr>
              <w:t>,y</w:t>
            </w:r>
            <w:proofErr w:type="spellEnd"/>
            <w:proofErr w:type="gramEnd"/>
            <w:r w:rsidRPr="00FD3F10">
              <w:rPr>
                <w:rFonts w:ascii="Arial" w:eastAsia="Times New Roman" w:hAnsi="Arial" w:cs="Arial"/>
                <w:sz w:val="24"/>
                <w:szCs w:val="24"/>
                <w:lang w:eastAsia="en-IE"/>
              </w:rPr>
              <w:t>) axis</w:t>
            </w:r>
            <w:r w:rsidRPr="00FD3F10">
              <w:rPr>
                <w:rFonts w:ascii="Arial" w:eastAsia="Times New Roman" w:hAnsi="Arial" w:cs="Arial"/>
                <w:sz w:val="24"/>
                <w:szCs w:val="24"/>
                <w:lang w:eastAsia="en-IE"/>
              </w:rPr>
              <w:br/>
              <w:t>Explain </w:t>
            </w:r>
            <w:r w:rsidRPr="00FD3F10">
              <w:rPr>
                <w:rFonts w:ascii="Arial" w:eastAsia="Times New Roman" w:hAnsi="Arial" w:cs="Arial"/>
                <w:b/>
                <w:bCs/>
                <w:sz w:val="24"/>
                <w:szCs w:val="24"/>
                <w:lang w:eastAsia="en-IE"/>
              </w:rPr>
              <w:t>x</w:t>
            </w:r>
            <w:r w:rsidRPr="00FD3F10">
              <w:rPr>
                <w:rFonts w:ascii="Arial" w:eastAsia="Times New Roman" w:hAnsi="Arial" w:cs="Arial"/>
                <w:sz w:val="24"/>
                <w:szCs w:val="24"/>
                <w:lang w:eastAsia="en-IE"/>
              </w:rPr>
              <w:t> comes befor</w:t>
            </w:r>
            <w:r w:rsidR="00EA4324">
              <w:rPr>
                <w:rFonts w:ascii="Arial" w:eastAsia="Times New Roman" w:hAnsi="Arial" w:cs="Arial"/>
                <w:sz w:val="24"/>
                <w:szCs w:val="24"/>
                <w:lang w:eastAsia="en-IE"/>
              </w:rPr>
              <w:t>e</w:t>
            </w:r>
            <w:r w:rsidRPr="00FD3F10">
              <w:rPr>
                <w:rFonts w:ascii="Arial" w:eastAsia="Times New Roman" w:hAnsi="Arial" w:cs="Arial"/>
                <w:sz w:val="24"/>
                <w:szCs w:val="24"/>
                <w:lang w:eastAsia="en-IE"/>
              </w:rPr>
              <w:t> </w:t>
            </w:r>
            <w:r w:rsidRPr="00FD3F10">
              <w:rPr>
                <w:rFonts w:ascii="Arial" w:eastAsia="Times New Roman" w:hAnsi="Arial" w:cs="Arial"/>
                <w:b/>
                <w:bCs/>
                <w:sz w:val="24"/>
                <w:szCs w:val="24"/>
                <w:lang w:eastAsia="en-IE"/>
              </w:rPr>
              <w:t>y</w:t>
            </w:r>
            <w:r w:rsidRPr="00FD3F10">
              <w:rPr>
                <w:rFonts w:ascii="Arial" w:eastAsia="Times New Roman" w:hAnsi="Arial" w:cs="Arial"/>
                <w:sz w:val="24"/>
                <w:szCs w:val="24"/>
                <w:lang w:eastAsia="en-IE"/>
              </w:rPr>
              <w:t> in the alphabet. This will help them remember which comes first.</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Area</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i/>
                <w:iCs/>
                <w:sz w:val="24"/>
                <w:szCs w:val="24"/>
                <w:lang w:eastAsia="en-IE"/>
              </w:rPr>
              <w:t>Rectangle/ square</w:t>
            </w:r>
            <w:r w:rsidRPr="00FD3F10">
              <w:rPr>
                <w:rFonts w:ascii="Arial" w:eastAsia="Times New Roman" w:hAnsi="Arial" w:cs="Arial"/>
                <w:sz w:val="24"/>
                <w:szCs w:val="24"/>
                <w:lang w:eastAsia="en-IE"/>
              </w:rPr>
              <w:br/>
              <w:t>Length x width (l x w). breadth = width</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 xml:space="preserve">Ares (1 Are = 100m, 1 hectare = </w:t>
            </w:r>
            <w:proofErr w:type="gramStart"/>
            <w:r w:rsidRPr="00FD3F10">
              <w:rPr>
                <w:rFonts w:ascii="Arial" w:eastAsia="Times New Roman" w:hAnsi="Arial" w:cs="Arial"/>
                <w:sz w:val="24"/>
                <w:szCs w:val="24"/>
                <w:lang w:eastAsia="en-IE"/>
              </w:rPr>
              <w:t>10,000m )</w:t>
            </w:r>
            <w:proofErr w:type="gramEnd"/>
            <w:r w:rsidRPr="00FD3F10">
              <w:rPr>
                <w:rFonts w:ascii="Arial" w:eastAsia="Times New Roman" w:hAnsi="Arial" w:cs="Arial"/>
                <w:sz w:val="24"/>
                <w:szCs w:val="24"/>
                <w:lang w:eastAsia="en-IE"/>
              </w:rPr>
              <w:br/>
              <w:t xml:space="preserve">Relationship of </w:t>
            </w:r>
            <w:proofErr w:type="spellStart"/>
            <w:r w:rsidRPr="00FD3F10">
              <w:rPr>
                <w:rFonts w:ascii="Arial" w:eastAsia="Times New Roman" w:hAnsi="Arial" w:cs="Arial"/>
                <w:sz w:val="24"/>
                <w:szCs w:val="24"/>
                <w:lang w:eastAsia="en-IE"/>
              </w:rPr>
              <w:t>sq.m</w:t>
            </w:r>
            <w:proofErr w:type="spellEnd"/>
            <w:r w:rsidRPr="00FD3F10">
              <w:rPr>
                <w:rFonts w:ascii="Arial" w:eastAsia="Times New Roman" w:hAnsi="Arial" w:cs="Arial"/>
                <w:sz w:val="24"/>
                <w:szCs w:val="24"/>
                <w:lang w:eastAsia="en-IE"/>
              </w:rPr>
              <w:t xml:space="preserve"> to sq.cm. </w:t>
            </w:r>
            <w:r w:rsidRPr="00FD3F10">
              <w:rPr>
                <w:rFonts w:ascii="Arial" w:eastAsia="Times New Roman" w:hAnsi="Arial" w:cs="Arial"/>
                <w:sz w:val="24"/>
                <w:szCs w:val="24"/>
                <w:lang w:eastAsia="en-IE"/>
              </w:rPr>
              <w:br/>
              <w:t>Area of room from scale plan</w:t>
            </w:r>
          </w:p>
          <w:p w:rsidR="00AF0EA5"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i/>
                <w:iCs/>
                <w:sz w:val="24"/>
                <w:szCs w:val="24"/>
                <w:lang w:eastAsia="en-IE"/>
              </w:rPr>
              <w:t>Surface area</w:t>
            </w:r>
            <w:r w:rsidRPr="00FD3F10">
              <w:rPr>
                <w:rFonts w:ascii="Arial" w:eastAsia="Times New Roman" w:hAnsi="Arial" w:cs="Arial"/>
                <w:sz w:val="24"/>
                <w:szCs w:val="24"/>
                <w:lang w:eastAsia="en-IE"/>
              </w:rPr>
              <w:br/>
              <w:t>Find the area of one face. Count the faces and multiply by no. of faces.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br/>
              <w:t xml:space="preserve">Cube and </w:t>
            </w:r>
            <w:proofErr w:type="spellStart"/>
            <w:r w:rsidRPr="00FD3F10">
              <w:rPr>
                <w:rFonts w:ascii="Arial" w:eastAsia="Times New Roman" w:hAnsi="Arial" w:cs="Arial"/>
                <w:sz w:val="24"/>
                <w:szCs w:val="24"/>
                <w:lang w:eastAsia="en-IE"/>
              </w:rPr>
              <w:t>Cuboid</w:t>
            </w:r>
            <w:proofErr w:type="spellEnd"/>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Circle</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AF0EA5">
              <w:rPr>
                <w:rFonts w:ascii="Arial" w:eastAsia="Times New Roman" w:hAnsi="Arial" w:cs="Arial"/>
                <w:i/>
                <w:sz w:val="24"/>
                <w:szCs w:val="24"/>
                <w:lang w:eastAsia="en-IE"/>
              </w:rPr>
              <w:t>Radius, diameter, circumference, arc, sector, </w:t>
            </w:r>
            <w:r w:rsidRPr="00AF0EA5">
              <w:rPr>
                <w:rFonts w:ascii="Arial" w:eastAsia="Times New Roman" w:hAnsi="Arial" w:cs="Arial"/>
                <w:i/>
                <w:sz w:val="24"/>
                <w:szCs w:val="24"/>
                <w:lang w:eastAsia="en-IE"/>
              </w:rPr>
              <w:br/>
            </w:r>
            <w:r w:rsidRPr="00FD3F10">
              <w:rPr>
                <w:rFonts w:ascii="Arial" w:eastAsia="Times New Roman" w:hAnsi="Arial" w:cs="Arial"/>
                <w:sz w:val="24"/>
                <w:szCs w:val="24"/>
                <w:lang w:eastAsia="en-IE"/>
              </w:rPr>
              <w:t>Relate the diameter of a circle to its circumference by measurement. Measure the circumference of a circle using a piece of string. </w:t>
            </w:r>
            <w:r w:rsidRPr="00FD3F10">
              <w:rPr>
                <w:rFonts w:ascii="Arial" w:eastAsia="Times New Roman" w:hAnsi="Arial" w:cs="Arial"/>
                <w:sz w:val="24"/>
                <w:szCs w:val="24"/>
                <w:lang w:eastAsia="en-IE"/>
              </w:rPr>
              <w:br/>
              <w:t>Construct a circle of given radius/diameter</w:t>
            </w:r>
            <w:r w:rsidRPr="00FD3F10">
              <w:rPr>
                <w:rFonts w:ascii="Arial" w:eastAsia="Times New Roman" w:hAnsi="Arial" w:cs="Arial"/>
                <w:sz w:val="24"/>
                <w:szCs w:val="24"/>
                <w:lang w:eastAsia="en-IE"/>
              </w:rPr>
              <w:br/>
              <w:t>Examine area by counting squares.</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Length</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sz w:val="24"/>
                <w:szCs w:val="24"/>
                <w:lang w:eastAsia="en-IE"/>
              </w:rPr>
              <w:t> </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b/>
                <w:bCs/>
                <w:i/>
                <w:iCs/>
                <w:sz w:val="24"/>
                <w:szCs w:val="24"/>
                <w:lang w:eastAsia="en-IE"/>
              </w:rPr>
              <w:t>Irregular Shapes</w:t>
            </w:r>
            <w:r w:rsidRPr="00FD3F10">
              <w:rPr>
                <w:rFonts w:ascii="Arial" w:eastAsia="Times New Roman" w:hAnsi="Arial" w:cs="Arial"/>
                <w:sz w:val="24"/>
                <w:szCs w:val="24"/>
                <w:lang w:eastAsia="en-IE"/>
              </w:rPr>
              <w:br/>
              <w:t>Look for regular shapes. Divide the shape and draw diagrams.</w:t>
            </w:r>
            <w:r w:rsidRPr="00FD3F10">
              <w:rPr>
                <w:rFonts w:ascii="Arial" w:eastAsia="Times New Roman" w:hAnsi="Arial" w:cs="Arial"/>
                <w:sz w:val="24"/>
                <w:szCs w:val="24"/>
                <w:lang w:eastAsia="en-IE"/>
              </w:rPr>
              <w:br/>
              <w:t>Add areas a, b and c.</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Lines and Angles</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Right angle, acute, obtuse, reflex, straight, degrees, protractor, ruler</w:t>
            </w:r>
            <w:r w:rsidR="00AF0EA5">
              <w:rPr>
                <w:rFonts w:ascii="Arial" w:eastAsia="Times New Roman" w:hAnsi="Arial" w:cs="Arial"/>
                <w:sz w:val="24"/>
                <w:szCs w:val="24"/>
                <w:lang w:eastAsia="en-IE"/>
              </w:rPr>
              <w:t>, set square</w:t>
            </w:r>
          </w:p>
        </w:tc>
      </w:tr>
      <w:tr w:rsidR="000A0E49" w:rsidRPr="00FD3F10" w:rsidTr="000A0E4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2D shapes</w:t>
            </w:r>
          </w:p>
          <w:p w:rsidR="000A0E49" w:rsidRPr="00EA4324" w:rsidRDefault="000A0E49" w:rsidP="000A0E49">
            <w:pPr>
              <w:spacing w:before="100" w:beforeAutospacing="1" w:after="100" w:afterAutospacing="1" w:line="240" w:lineRule="auto"/>
              <w:rPr>
                <w:rFonts w:ascii="Arial" w:eastAsia="Times New Roman" w:hAnsi="Arial" w:cs="Arial"/>
                <w:color w:val="0070C0"/>
                <w:sz w:val="24"/>
                <w:szCs w:val="24"/>
                <w:lang w:eastAsia="en-IE"/>
              </w:rPr>
            </w:pPr>
            <w:r w:rsidRPr="00EA4324">
              <w:rPr>
                <w:rFonts w:ascii="Arial" w:eastAsia="Times New Roman" w:hAnsi="Arial" w:cs="Arial"/>
                <w:b/>
                <w:bCs/>
                <w:color w:val="0070C0"/>
                <w:sz w:val="24"/>
                <w:szCs w:val="24"/>
                <w:lang w:eastAsia="en-IE"/>
              </w:rPr>
              <w:t> </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EA4324">
              <w:rPr>
                <w:rFonts w:ascii="Arial" w:eastAsia="Times New Roman" w:hAnsi="Arial" w:cs="Arial"/>
                <w:b/>
                <w:bCs/>
                <w:color w:val="0070C0"/>
                <w:sz w:val="24"/>
                <w:szCs w:val="24"/>
                <w:lang w:eastAsia="en-IE"/>
              </w:rPr>
              <w:t>3D shapes</w:t>
            </w:r>
          </w:p>
        </w:tc>
        <w:tc>
          <w:tcPr>
            <w:tcW w:w="6420" w:type="dxa"/>
            <w:tcBorders>
              <w:top w:val="outset" w:sz="6" w:space="0" w:color="auto"/>
              <w:left w:val="outset" w:sz="6" w:space="0" w:color="auto"/>
              <w:bottom w:val="outset" w:sz="6" w:space="0" w:color="auto"/>
              <w:right w:val="outset" w:sz="6" w:space="0" w:color="auto"/>
            </w:tcBorders>
            <w:hideMark/>
          </w:tcPr>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Sum of the angles in a triangle = 180 </w:t>
            </w:r>
            <w:r w:rsidRPr="00FD3F10">
              <w:rPr>
                <w:rFonts w:ascii="Arial" w:eastAsia="Times New Roman" w:hAnsi="Arial" w:cs="Arial"/>
                <w:sz w:val="24"/>
                <w:szCs w:val="24"/>
                <w:lang w:eastAsia="en-IE"/>
              </w:rPr>
              <w:br/>
              <w:t>Sum of the angles in a quadrilateral = 360</w:t>
            </w:r>
            <w:r w:rsidRPr="00FD3F10">
              <w:rPr>
                <w:rFonts w:ascii="Arial" w:eastAsia="Times New Roman" w:hAnsi="Arial" w:cs="Arial"/>
                <w:sz w:val="24"/>
                <w:szCs w:val="24"/>
                <w:lang w:eastAsia="en-IE"/>
              </w:rPr>
              <w:br/>
              <w:t>Sum of angles in a circle = 360</w:t>
            </w:r>
          </w:p>
          <w:p w:rsidR="000A0E49" w:rsidRPr="00FD3F10" w:rsidRDefault="000A0E49" w:rsidP="000A0E49">
            <w:pPr>
              <w:spacing w:before="100" w:beforeAutospacing="1" w:after="100" w:afterAutospacing="1" w:line="240" w:lineRule="auto"/>
              <w:rPr>
                <w:rFonts w:ascii="Arial" w:eastAsia="Times New Roman" w:hAnsi="Arial" w:cs="Arial"/>
                <w:sz w:val="24"/>
                <w:szCs w:val="24"/>
                <w:lang w:eastAsia="en-IE"/>
              </w:rPr>
            </w:pPr>
            <w:r w:rsidRPr="00FD3F10">
              <w:rPr>
                <w:rFonts w:ascii="Arial" w:eastAsia="Times New Roman" w:hAnsi="Arial" w:cs="Arial"/>
                <w:sz w:val="24"/>
                <w:szCs w:val="24"/>
                <w:lang w:eastAsia="en-IE"/>
              </w:rPr>
              <w:t>Identify regular tetrahedrons, nets, construct</w:t>
            </w:r>
          </w:p>
        </w:tc>
      </w:tr>
    </w:tbl>
    <w:p w:rsidR="000A0E49" w:rsidRPr="00D97ABC" w:rsidRDefault="009B462C" w:rsidP="009B462C">
      <w:pPr>
        <w:spacing w:before="100" w:beforeAutospacing="1" w:after="100" w:afterAutospacing="1" w:line="225" w:lineRule="atLeast"/>
        <w:jc w:val="center"/>
        <w:rPr>
          <w:rFonts w:ascii="Arial" w:eastAsia="Times New Roman" w:hAnsi="Arial" w:cs="Arial"/>
          <w:b/>
          <w:color w:val="0070C0"/>
          <w:sz w:val="28"/>
          <w:szCs w:val="24"/>
          <w:u w:val="single"/>
          <w:lang w:eastAsia="en-IE"/>
        </w:rPr>
      </w:pPr>
      <w:r w:rsidRPr="00D97ABC">
        <w:rPr>
          <w:rFonts w:ascii="Arial" w:eastAsia="Times New Roman" w:hAnsi="Arial" w:cs="Arial"/>
          <w:b/>
          <w:color w:val="0070C0"/>
          <w:sz w:val="28"/>
          <w:szCs w:val="24"/>
          <w:u w:val="single"/>
          <w:lang w:eastAsia="en-IE"/>
        </w:rPr>
        <w:lastRenderedPageBreak/>
        <w:t>Tables</w:t>
      </w:r>
    </w:p>
    <w:p w:rsidR="009B462C" w:rsidRPr="009B462C" w:rsidRDefault="009B462C" w:rsidP="009B462C">
      <w:pPr>
        <w:spacing w:before="100" w:beforeAutospacing="1" w:after="100" w:afterAutospacing="1" w:line="225" w:lineRule="atLeast"/>
        <w:rPr>
          <w:rFonts w:ascii="Arial" w:eastAsia="Times New Roman" w:hAnsi="Arial" w:cs="Arial"/>
          <w:sz w:val="24"/>
          <w:szCs w:val="24"/>
          <w:lang w:eastAsia="en-IE"/>
        </w:rPr>
      </w:pPr>
      <w:r w:rsidRPr="009B462C">
        <w:rPr>
          <w:rFonts w:ascii="Arial" w:eastAsia="Times New Roman" w:hAnsi="Arial" w:cs="Arial"/>
          <w:sz w:val="24"/>
          <w:szCs w:val="24"/>
          <w:lang w:eastAsia="en-IE"/>
        </w:rPr>
        <w:t>Addition: 1+0 = 1: one and zero is one.</w:t>
      </w:r>
    </w:p>
    <w:p w:rsidR="009B462C" w:rsidRPr="009B462C" w:rsidRDefault="009B462C" w:rsidP="009B462C">
      <w:pPr>
        <w:spacing w:before="100" w:beforeAutospacing="1" w:after="100" w:afterAutospacing="1" w:line="225" w:lineRule="atLeast"/>
        <w:rPr>
          <w:rFonts w:ascii="Arial" w:eastAsia="Times New Roman" w:hAnsi="Arial" w:cs="Arial"/>
          <w:sz w:val="24"/>
          <w:szCs w:val="24"/>
          <w:lang w:eastAsia="en-IE"/>
        </w:rPr>
      </w:pPr>
      <w:r w:rsidRPr="009B462C">
        <w:rPr>
          <w:rFonts w:ascii="Arial" w:eastAsia="Times New Roman" w:hAnsi="Arial" w:cs="Arial"/>
          <w:sz w:val="24"/>
          <w:szCs w:val="24"/>
          <w:lang w:eastAsia="en-IE"/>
        </w:rPr>
        <w:t>Subtraction: 5-1=4: one from five is four.</w:t>
      </w:r>
    </w:p>
    <w:p w:rsidR="009B462C" w:rsidRPr="009B462C" w:rsidRDefault="009B462C" w:rsidP="009B462C">
      <w:pPr>
        <w:spacing w:before="100" w:beforeAutospacing="1" w:after="100" w:afterAutospacing="1" w:line="225" w:lineRule="atLeast"/>
        <w:rPr>
          <w:rFonts w:ascii="Arial" w:eastAsia="Times New Roman" w:hAnsi="Arial" w:cs="Arial"/>
          <w:sz w:val="24"/>
          <w:szCs w:val="24"/>
          <w:lang w:eastAsia="en-IE"/>
        </w:rPr>
      </w:pPr>
      <w:r w:rsidRPr="009B462C">
        <w:rPr>
          <w:rFonts w:ascii="Arial" w:eastAsia="Times New Roman" w:hAnsi="Arial" w:cs="Arial"/>
          <w:sz w:val="24"/>
          <w:szCs w:val="24"/>
          <w:lang w:eastAsia="en-IE"/>
        </w:rPr>
        <w:t>Multiplication: 3x4=12: Three fours are twelve</w:t>
      </w:r>
    </w:p>
    <w:p w:rsidR="009B462C" w:rsidRPr="009B462C" w:rsidRDefault="009B462C" w:rsidP="009B462C">
      <w:pPr>
        <w:spacing w:before="100" w:beforeAutospacing="1" w:after="100" w:afterAutospacing="1" w:line="225" w:lineRule="atLeast"/>
        <w:rPr>
          <w:rFonts w:ascii="Arial" w:eastAsia="Times New Roman" w:hAnsi="Arial" w:cs="Arial"/>
          <w:sz w:val="24"/>
          <w:szCs w:val="24"/>
          <w:lang w:eastAsia="en-IE"/>
        </w:rPr>
      </w:pPr>
      <w:r w:rsidRPr="009B462C">
        <w:rPr>
          <w:rFonts w:ascii="Arial" w:eastAsia="Times New Roman" w:hAnsi="Arial" w:cs="Arial"/>
          <w:sz w:val="24"/>
          <w:szCs w:val="24"/>
          <w:lang w:eastAsia="en-IE"/>
        </w:rPr>
        <w:t xml:space="preserve">Division: </w:t>
      </w:r>
      <w:proofErr w:type="gramStart"/>
      <w:r w:rsidRPr="009B462C">
        <w:rPr>
          <w:rFonts w:ascii="Arial" w:eastAsia="Times New Roman" w:hAnsi="Arial" w:cs="Arial"/>
          <w:sz w:val="24"/>
          <w:szCs w:val="24"/>
          <w:lang w:eastAsia="en-IE"/>
        </w:rPr>
        <w:t>15  3</w:t>
      </w:r>
      <w:proofErr w:type="gramEnd"/>
      <w:r w:rsidRPr="009B462C">
        <w:rPr>
          <w:rFonts w:ascii="Arial" w:eastAsia="Times New Roman" w:hAnsi="Arial" w:cs="Arial"/>
          <w:sz w:val="24"/>
          <w:szCs w:val="24"/>
          <w:lang w:eastAsia="en-IE"/>
        </w:rPr>
        <w:t>=5: Three into fifteen goes 5 times</w:t>
      </w:r>
    </w:p>
    <w:p w:rsidR="005652C6" w:rsidRDefault="005652C6" w:rsidP="000A0E49">
      <w:pPr>
        <w:rPr>
          <w:rFonts w:ascii="Helvetica" w:hAnsi="Helvetica" w:cs="Helvetica"/>
          <w:sz w:val="24"/>
          <w:szCs w:val="24"/>
        </w:rPr>
      </w:pPr>
    </w:p>
    <w:p w:rsidR="00DD0864" w:rsidRDefault="005652C6" w:rsidP="005652C6">
      <w:pPr>
        <w:rPr>
          <w:rFonts w:ascii="Arial" w:hAnsi="Arial" w:cs="Arial"/>
          <w:b/>
          <w:i/>
          <w:sz w:val="28"/>
          <w:szCs w:val="24"/>
        </w:rPr>
      </w:pPr>
      <w:proofErr w:type="gramStart"/>
      <w:r>
        <w:rPr>
          <w:rFonts w:ascii="Arial" w:hAnsi="Arial" w:cs="Arial"/>
          <w:b/>
          <w:i/>
          <w:sz w:val="28"/>
          <w:szCs w:val="24"/>
        </w:rPr>
        <w:t>Appendix  C</w:t>
      </w:r>
      <w:proofErr w:type="gramEnd"/>
      <w:r w:rsidR="00FD3F10" w:rsidRPr="00DD0864">
        <w:rPr>
          <w:rFonts w:ascii="Arial" w:hAnsi="Arial" w:cs="Arial"/>
          <w:b/>
          <w:i/>
          <w:sz w:val="28"/>
          <w:szCs w:val="24"/>
        </w:rPr>
        <w:t xml:space="preserve"> </w:t>
      </w:r>
      <w:r w:rsidR="00DD0864" w:rsidRPr="00DD0864">
        <w:rPr>
          <w:rFonts w:ascii="Arial" w:hAnsi="Arial" w:cs="Arial"/>
          <w:b/>
          <w:i/>
          <w:sz w:val="28"/>
          <w:szCs w:val="24"/>
        </w:rPr>
        <w:t>– List of Mathematical Equipment</w:t>
      </w:r>
    </w:p>
    <w:tbl>
      <w:tblPr>
        <w:tblW w:w="0" w:type="auto"/>
        <w:tblLayout w:type="fixed"/>
        <w:tblCellMar>
          <w:left w:w="180" w:type="dxa"/>
          <w:right w:w="180" w:type="dxa"/>
        </w:tblCellMar>
        <w:tblLook w:val="0000"/>
      </w:tblPr>
      <w:tblGrid>
        <w:gridCol w:w="2100"/>
        <w:gridCol w:w="6195"/>
      </w:tblGrid>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ind w:right="1020"/>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     13</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Story of numbers board</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     2</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Bases number rods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     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box number rods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     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number lines  1-40</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     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abacus</w:t>
            </w:r>
          </w:p>
        </w:tc>
      </w:tr>
      <w:tr w:rsidR="005652C6" w:rsidRPr="005652C6">
        <w:trPr>
          <w:trHeight w:val="757"/>
        </w:trPr>
        <w:tc>
          <w:tcPr>
            <w:tcW w:w="2100" w:type="dxa"/>
            <w:tcBorders>
              <w:top w:val="single" w:sz="8" w:space="0" w:color="auto"/>
              <w:left w:val="single" w:sz="8" w:space="0" w:color="auto"/>
              <w:bottom w:val="single" w:sz="8" w:space="0" w:color="auto"/>
              <w:right w:val="nil"/>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6195" w:type="dxa"/>
            <w:tcBorders>
              <w:top w:val="single" w:sz="8" w:space="0" w:color="auto"/>
              <w:left w:val="single" w:sz="8" w:space="0" w:color="auto"/>
              <w:bottom w:val="single" w:sz="8" w:space="0" w:color="auto"/>
              <w:right w:val="single" w:sz="8" w:space="0" w:color="auto"/>
            </w:tcBorders>
            <w:shd w:val="horzCross" w:color="191919" w:fill="FFFFFF"/>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Set </w:t>
            </w:r>
            <w:proofErr w:type="spellStart"/>
            <w:r w:rsidRPr="005652C6">
              <w:rPr>
                <w:rFonts w:ascii="Times New Roman" w:hAnsi="Times New Roman"/>
                <w:kern w:val="28"/>
                <w:sz w:val="28"/>
                <w:szCs w:val="28"/>
                <w:lang w:val="en-US" w:eastAsia="en-IE"/>
              </w:rPr>
              <w:t>Unifix</w:t>
            </w:r>
            <w:proofErr w:type="spellEnd"/>
            <w:r w:rsidRPr="005652C6">
              <w:rPr>
                <w:rFonts w:ascii="Times New Roman" w:hAnsi="Times New Roman"/>
                <w:kern w:val="28"/>
                <w:sz w:val="28"/>
                <w:szCs w:val="28"/>
                <w:lang w:val="en-US" w:eastAsia="en-IE"/>
              </w:rPr>
              <w:t xml:space="preserve">  1-10</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Set </w:t>
            </w:r>
            <w:proofErr w:type="spellStart"/>
            <w:r w:rsidRPr="005652C6">
              <w:rPr>
                <w:rFonts w:ascii="Times New Roman" w:hAnsi="Times New Roman"/>
                <w:kern w:val="28"/>
                <w:sz w:val="28"/>
                <w:szCs w:val="28"/>
                <w:lang w:val="en-US" w:eastAsia="en-IE"/>
              </w:rPr>
              <w:t>Unifix</w:t>
            </w:r>
            <w:proofErr w:type="spellEnd"/>
            <w:r w:rsidRPr="005652C6">
              <w:rPr>
                <w:rFonts w:ascii="Times New Roman" w:hAnsi="Times New Roman"/>
                <w:kern w:val="28"/>
                <w:sz w:val="28"/>
                <w:szCs w:val="28"/>
                <w:lang w:val="en-US" w:eastAsia="en-IE"/>
              </w:rPr>
              <w:t xml:space="preserve">   100 track</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5</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HTU </w:t>
            </w:r>
            <w:proofErr w:type="spellStart"/>
            <w:r w:rsidRPr="005652C6">
              <w:rPr>
                <w:rFonts w:ascii="Times New Roman" w:hAnsi="Times New Roman"/>
                <w:kern w:val="28"/>
                <w:sz w:val="28"/>
                <w:szCs w:val="28"/>
                <w:lang w:val="en-US" w:eastAsia="en-IE"/>
              </w:rPr>
              <w:t>Unifix</w:t>
            </w:r>
            <w:proofErr w:type="spellEnd"/>
            <w:r w:rsidRPr="005652C6">
              <w:rPr>
                <w:rFonts w:ascii="Times New Roman" w:hAnsi="Times New Roman"/>
                <w:kern w:val="28"/>
                <w:sz w:val="28"/>
                <w:szCs w:val="28"/>
                <w:lang w:val="en-US" w:eastAsia="en-IE"/>
              </w:rPr>
              <w:t xml:space="preserve"> Board</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Abacus and blocks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Counting set</w:t>
            </w:r>
          </w:p>
        </w:tc>
      </w:tr>
      <w:tr w:rsidR="005652C6" w:rsidRPr="005652C6">
        <w:trPr>
          <w:trHeight w:val="757"/>
        </w:trPr>
        <w:tc>
          <w:tcPr>
            <w:tcW w:w="2100" w:type="dxa"/>
            <w:tcBorders>
              <w:top w:val="single" w:sz="8" w:space="0" w:color="auto"/>
              <w:left w:val="single" w:sz="8" w:space="0" w:color="auto"/>
              <w:bottom w:val="single" w:sz="8" w:space="0" w:color="auto"/>
              <w:right w:val="nil"/>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6195" w:type="dxa"/>
            <w:tcBorders>
              <w:top w:val="single" w:sz="8" w:space="0" w:color="auto"/>
              <w:left w:val="single" w:sz="8" w:space="0" w:color="auto"/>
              <w:bottom w:val="single" w:sz="8" w:space="0" w:color="auto"/>
              <w:right w:val="single" w:sz="8" w:space="0" w:color="auto"/>
            </w:tcBorders>
            <w:shd w:val="horzCross" w:color="191919" w:fill="FFFFFF"/>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28</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100 square block - blue</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1000 square </w:t>
            </w:r>
            <w:r w:rsidR="00D97ABC">
              <w:rPr>
                <w:rFonts w:ascii="Times New Roman" w:hAnsi="Times New Roman"/>
                <w:kern w:val="28"/>
                <w:sz w:val="28"/>
                <w:szCs w:val="28"/>
                <w:lang w:val="en-US" w:eastAsia="en-IE"/>
              </w:rPr>
              <w:t>–</w:t>
            </w:r>
            <w:r w:rsidRPr="005652C6">
              <w:rPr>
                <w:rFonts w:ascii="Times New Roman" w:hAnsi="Times New Roman"/>
                <w:kern w:val="28"/>
                <w:sz w:val="28"/>
                <w:szCs w:val="28"/>
                <w:lang w:val="en-US" w:eastAsia="en-IE"/>
              </w:rPr>
              <w:t xml:space="preserve"> red</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Tub - 10’s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Tub units (make in)</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23</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Number lines  1-10</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of Digits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7</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Domino sets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Triangular Domino set</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lastRenderedPageBreak/>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Graph and Matrix stamp</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Bag of Dice (100)</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Bag of Cubes</w:t>
            </w:r>
          </w:p>
        </w:tc>
      </w:tr>
      <w:tr w:rsidR="005652C6" w:rsidRPr="005652C6">
        <w:trPr>
          <w:trHeight w:val="428"/>
        </w:trPr>
        <w:tc>
          <w:tcPr>
            <w:tcW w:w="2100" w:type="dxa"/>
            <w:tcBorders>
              <w:top w:val="single" w:sz="8" w:space="0" w:color="auto"/>
              <w:left w:val="single" w:sz="8" w:space="0" w:color="auto"/>
              <w:bottom w:val="single" w:sz="8" w:space="0" w:color="auto"/>
              <w:right w:val="nil"/>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6195" w:type="dxa"/>
            <w:tcBorders>
              <w:top w:val="single" w:sz="8" w:space="0" w:color="auto"/>
              <w:left w:val="single" w:sz="8" w:space="0" w:color="auto"/>
              <w:bottom w:val="single" w:sz="8" w:space="0" w:color="auto"/>
              <w:right w:val="single" w:sz="8" w:space="0" w:color="auto"/>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31"/>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b/>
                <w:bCs/>
                <w:color w:val="FF0000"/>
                <w:kern w:val="28"/>
                <w:sz w:val="28"/>
                <w:szCs w:val="28"/>
                <w:lang w:val="en-US" w:eastAsia="en-IE"/>
              </w:rPr>
              <w:t>Games</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Easy tables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Factor finders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Bingo</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Fraction Set - junior fit in</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Bill Balloon - addition set</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4</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Sets of playing cards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Book pattern block - Circus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6</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Number fans</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Number rope - divided into 10</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Nexus Turn and Learn - 0-120 Number Board</w:t>
            </w:r>
          </w:p>
        </w:tc>
      </w:tr>
      <w:tr w:rsidR="005652C6" w:rsidRPr="005652C6">
        <w:trPr>
          <w:trHeight w:val="428"/>
        </w:trPr>
        <w:tc>
          <w:tcPr>
            <w:tcW w:w="2100" w:type="dxa"/>
            <w:tcBorders>
              <w:top w:val="single" w:sz="8" w:space="0" w:color="auto"/>
              <w:left w:val="single" w:sz="8" w:space="0" w:color="auto"/>
              <w:bottom w:val="single" w:sz="8" w:space="0" w:color="auto"/>
              <w:right w:val="nil"/>
            </w:tcBorders>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61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r>
    </w:tbl>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p w:rsidR="005652C6" w:rsidRDefault="005652C6" w:rsidP="005652C6">
      <w:pPr>
        <w:rPr>
          <w:rFonts w:ascii="Times New Roman" w:hAnsi="Times New Roman"/>
          <w:kern w:val="28"/>
          <w:sz w:val="28"/>
          <w:szCs w:val="28"/>
          <w:lang w:val="en-US" w:eastAsia="en-IE"/>
        </w:rPr>
      </w:pPr>
    </w:p>
    <w:tbl>
      <w:tblPr>
        <w:tblW w:w="0" w:type="auto"/>
        <w:tblLayout w:type="fixed"/>
        <w:tblCellMar>
          <w:left w:w="180" w:type="dxa"/>
          <w:right w:w="180" w:type="dxa"/>
        </w:tblCellMar>
        <w:tblLook w:val="0000"/>
      </w:tblPr>
      <w:tblGrid>
        <w:gridCol w:w="2460"/>
        <w:gridCol w:w="5895"/>
      </w:tblGrid>
      <w:tr w:rsidR="005652C6" w:rsidRPr="005652C6">
        <w:trPr>
          <w:trHeight w:val="430"/>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Red Clock</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Yellow Clock</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10</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Small clocks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Alarm clock</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 months of the year</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Time cards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9</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of Sticker Clocks Faces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Dice</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8</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D97ABC"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C</w:t>
            </w:r>
            <w:r w:rsidR="005652C6" w:rsidRPr="005652C6">
              <w:rPr>
                <w:rFonts w:ascii="Times New Roman" w:hAnsi="Times New Roman"/>
                <w:kern w:val="28"/>
                <w:sz w:val="28"/>
                <w:szCs w:val="28"/>
                <w:lang w:val="en-US" w:eastAsia="en-IE"/>
              </w:rPr>
              <w:t>ounters</w:t>
            </w:r>
          </w:p>
        </w:tc>
      </w:tr>
      <w:tr w:rsidR="005652C6" w:rsidRPr="005652C6">
        <w:trPr>
          <w:trHeight w:val="757"/>
        </w:trPr>
        <w:tc>
          <w:tcPr>
            <w:tcW w:w="2460" w:type="dxa"/>
            <w:tcBorders>
              <w:top w:val="single" w:sz="8" w:space="0" w:color="auto"/>
              <w:left w:val="single" w:sz="8" w:space="0" w:color="auto"/>
              <w:bottom w:val="single" w:sz="8" w:space="0" w:color="auto"/>
              <w:right w:val="nil"/>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5895" w:type="dxa"/>
            <w:tcBorders>
              <w:top w:val="single" w:sz="8" w:space="0" w:color="auto"/>
              <w:left w:val="single" w:sz="8" w:space="0" w:color="auto"/>
              <w:bottom w:val="single" w:sz="8" w:space="0" w:color="auto"/>
              <w:right w:val="single" w:sz="8" w:space="0" w:color="auto"/>
            </w:tcBorders>
            <w:shd w:val="horzCross" w:color="191919" w:fill="FFFFFF"/>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4</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Small 2D shape sets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3D Shape sets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lastRenderedPageBreak/>
              <w:t>4</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Large multiplication boards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3D Shape stamps</w:t>
            </w:r>
          </w:p>
        </w:tc>
      </w:tr>
      <w:tr w:rsidR="005652C6" w:rsidRPr="005652C6">
        <w:trPr>
          <w:trHeight w:val="757"/>
        </w:trPr>
        <w:tc>
          <w:tcPr>
            <w:tcW w:w="2460" w:type="dxa"/>
            <w:tcBorders>
              <w:top w:val="single" w:sz="8" w:space="0" w:color="auto"/>
              <w:left w:val="single" w:sz="8" w:space="0" w:color="auto"/>
              <w:bottom w:val="single" w:sz="8" w:space="0" w:color="auto"/>
              <w:right w:val="nil"/>
            </w:tcBorders>
            <w:shd w:val="horzCross" w:color="191919" w:fill="FFFFFF"/>
          </w:tcPr>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tc>
        <w:tc>
          <w:tcPr>
            <w:tcW w:w="5895" w:type="dxa"/>
            <w:tcBorders>
              <w:top w:val="single" w:sz="8" w:space="0" w:color="auto"/>
              <w:left w:val="single" w:sz="8" w:space="0" w:color="auto"/>
              <w:bottom w:val="single" w:sz="8" w:space="0" w:color="auto"/>
              <w:right w:val="single" w:sz="8" w:space="0" w:color="auto"/>
            </w:tcBorders>
            <w:shd w:val="horzCross" w:color="191919" w:fill="FFFFFF"/>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2</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Set squares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D97ABC"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P</w:t>
            </w:r>
            <w:r w:rsidR="005652C6" w:rsidRPr="005652C6">
              <w:rPr>
                <w:rFonts w:ascii="Times New Roman" w:hAnsi="Times New Roman"/>
                <w:kern w:val="28"/>
                <w:sz w:val="28"/>
                <w:szCs w:val="28"/>
                <w:lang w:val="en-US" w:eastAsia="en-IE"/>
              </w:rPr>
              <w:t>rotractor</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roofErr w:type="spellStart"/>
            <w:r w:rsidRPr="005652C6">
              <w:rPr>
                <w:rFonts w:ascii="Times New Roman" w:hAnsi="Times New Roman"/>
                <w:kern w:val="28"/>
                <w:sz w:val="28"/>
                <w:szCs w:val="28"/>
                <w:lang w:val="en-US" w:eastAsia="en-IE"/>
              </w:rPr>
              <w:t>Metre</w:t>
            </w:r>
            <w:proofErr w:type="spellEnd"/>
            <w:r w:rsidRPr="005652C6">
              <w:rPr>
                <w:rFonts w:ascii="Times New Roman" w:hAnsi="Times New Roman"/>
                <w:kern w:val="28"/>
                <w:sz w:val="28"/>
                <w:szCs w:val="28"/>
                <w:lang w:val="en-US" w:eastAsia="en-IE"/>
              </w:rPr>
              <w:t xml:space="preserve"> stick</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2</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Trundle wheels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7</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Geo boards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Links bag</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 xml:space="preserve">Balance </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Weighing Scales</w:t>
            </w:r>
          </w:p>
        </w:tc>
      </w:tr>
      <w:tr w:rsidR="005652C6" w:rsidRPr="005652C6">
        <w:trPr>
          <w:trHeight w:val="428"/>
        </w:trPr>
        <w:tc>
          <w:tcPr>
            <w:tcW w:w="2460" w:type="dxa"/>
            <w:tcBorders>
              <w:top w:val="single" w:sz="8" w:space="0" w:color="auto"/>
              <w:left w:val="single" w:sz="8" w:space="0" w:color="auto"/>
              <w:bottom w:val="single" w:sz="8" w:space="0" w:color="auto"/>
              <w:right w:val="nil"/>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1</w:t>
            </w:r>
          </w:p>
        </w:tc>
        <w:tc>
          <w:tcPr>
            <w:tcW w:w="5895" w:type="dxa"/>
            <w:tcBorders>
              <w:top w:val="single" w:sz="8" w:space="0" w:color="auto"/>
              <w:left w:val="single" w:sz="8" w:space="0" w:color="auto"/>
              <w:bottom w:val="single" w:sz="8" w:space="0" w:color="auto"/>
              <w:right w:val="single" w:sz="8" w:space="0" w:color="auto"/>
            </w:tcBorders>
          </w:tcPr>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r w:rsidRPr="005652C6">
              <w:rPr>
                <w:rFonts w:ascii="Times New Roman" w:hAnsi="Times New Roman"/>
                <w:kern w:val="28"/>
                <w:sz w:val="28"/>
                <w:szCs w:val="28"/>
                <w:lang w:val="en-US" w:eastAsia="en-IE"/>
              </w:rPr>
              <w:t>Box weights</w:t>
            </w:r>
          </w:p>
        </w:tc>
      </w:tr>
    </w:tbl>
    <w:p w:rsidR="005652C6" w:rsidRPr="005652C6" w:rsidRDefault="005652C6" w:rsidP="005652C6">
      <w:pPr>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widowControl w:val="0"/>
        <w:overflowPunct w:val="0"/>
        <w:autoSpaceDE w:val="0"/>
        <w:autoSpaceDN w:val="0"/>
        <w:adjustRightInd w:val="0"/>
        <w:spacing w:after="0" w:line="240" w:lineRule="auto"/>
        <w:rPr>
          <w:rFonts w:ascii="Times New Roman" w:hAnsi="Times New Roman"/>
          <w:kern w:val="28"/>
          <w:sz w:val="28"/>
          <w:szCs w:val="28"/>
          <w:lang w:val="en-US" w:eastAsia="en-IE"/>
        </w:rPr>
      </w:pPr>
    </w:p>
    <w:p w:rsidR="005652C6" w:rsidRPr="005652C6" w:rsidRDefault="005652C6" w:rsidP="005652C6">
      <w:pPr>
        <w:rPr>
          <w:rFonts w:ascii="Arial" w:hAnsi="Arial" w:cs="Arial"/>
          <w:b/>
          <w:sz w:val="28"/>
          <w:szCs w:val="24"/>
        </w:rPr>
      </w:pPr>
    </w:p>
    <w:sectPr w:rsidR="005652C6" w:rsidRPr="005652C6" w:rsidSect="00FC62B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AE" w:rsidRDefault="00530DAE" w:rsidP="006B52AF">
      <w:pPr>
        <w:spacing w:after="0" w:line="240" w:lineRule="auto"/>
      </w:pPr>
      <w:r>
        <w:separator/>
      </w:r>
    </w:p>
  </w:endnote>
  <w:endnote w:type="continuationSeparator" w:id="0">
    <w:p w:rsidR="00530DAE" w:rsidRDefault="00530DAE" w:rsidP="006B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8012"/>
      <w:docPartObj>
        <w:docPartGallery w:val="Page Numbers (Bottom of Page)"/>
        <w:docPartUnique/>
      </w:docPartObj>
    </w:sdtPr>
    <w:sdtContent>
      <w:sdt>
        <w:sdtPr>
          <w:id w:val="565050523"/>
          <w:docPartObj>
            <w:docPartGallery w:val="Page Numbers (Top of Page)"/>
            <w:docPartUnique/>
          </w:docPartObj>
        </w:sdtPr>
        <w:sdtContent>
          <w:p w:rsidR="00636BEB" w:rsidRDefault="00636BEB">
            <w:pPr>
              <w:pStyle w:val="Footer"/>
              <w:jc w:val="right"/>
            </w:pPr>
            <w:r>
              <w:t xml:space="preserve">Page </w:t>
            </w:r>
            <w:r w:rsidR="00AB5102">
              <w:rPr>
                <w:b/>
                <w:sz w:val="24"/>
                <w:szCs w:val="24"/>
              </w:rPr>
              <w:fldChar w:fldCharType="begin"/>
            </w:r>
            <w:r>
              <w:rPr>
                <w:b/>
              </w:rPr>
              <w:instrText xml:space="preserve"> PAGE </w:instrText>
            </w:r>
            <w:r w:rsidR="00AB5102">
              <w:rPr>
                <w:b/>
                <w:sz w:val="24"/>
                <w:szCs w:val="24"/>
              </w:rPr>
              <w:fldChar w:fldCharType="separate"/>
            </w:r>
            <w:r w:rsidR="00180358">
              <w:rPr>
                <w:b/>
                <w:noProof/>
              </w:rPr>
              <w:t>13</w:t>
            </w:r>
            <w:r w:rsidR="00AB5102">
              <w:rPr>
                <w:b/>
                <w:sz w:val="24"/>
                <w:szCs w:val="24"/>
              </w:rPr>
              <w:fldChar w:fldCharType="end"/>
            </w:r>
            <w:r>
              <w:t xml:space="preserve"> of </w:t>
            </w:r>
            <w:r w:rsidR="00AB5102">
              <w:rPr>
                <w:b/>
                <w:sz w:val="24"/>
                <w:szCs w:val="24"/>
              </w:rPr>
              <w:fldChar w:fldCharType="begin"/>
            </w:r>
            <w:r>
              <w:rPr>
                <w:b/>
              </w:rPr>
              <w:instrText xml:space="preserve"> NUMPAGES  </w:instrText>
            </w:r>
            <w:r w:rsidR="00AB5102">
              <w:rPr>
                <w:b/>
                <w:sz w:val="24"/>
                <w:szCs w:val="24"/>
              </w:rPr>
              <w:fldChar w:fldCharType="separate"/>
            </w:r>
            <w:r w:rsidR="00180358">
              <w:rPr>
                <w:b/>
                <w:noProof/>
              </w:rPr>
              <w:t>25</w:t>
            </w:r>
            <w:r w:rsidR="00AB5102">
              <w:rPr>
                <w:b/>
                <w:sz w:val="24"/>
                <w:szCs w:val="24"/>
              </w:rPr>
              <w:fldChar w:fldCharType="end"/>
            </w:r>
          </w:p>
        </w:sdtContent>
      </w:sdt>
    </w:sdtContent>
  </w:sdt>
  <w:p w:rsidR="00636BEB" w:rsidRDefault="00636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AE" w:rsidRDefault="00530DAE" w:rsidP="006B52AF">
      <w:pPr>
        <w:spacing w:after="0" w:line="240" w:lineRule="auto"/>
      </w:pPr>
      <w:r>
        <w:separator/>
      </w:r>
    </w:p>
  </w:footnote>
  <w:footnote w:type="continuationSeparator" w:id="0">
    <w:p w:rsidR="00530DAE" w:rsidRDefault="00530DAE" w:rsidP="006B5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E29"/>
    <w:multiLevelType w:val="multilevel"/>
    <w:tmpl w:val="DF4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4B49"/>
    <w:multiLevelType w:val="multilevel"/>
    <w:tmpl w:val="FE0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87F13"/>
    <w:multiLevelType w:val="hybridMultilevel"/>
    <w:tmpl w:val="FA4E4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7002DB"/>
    <w:multiLevelType w:val="hybridMultilevel"/>
    <w:tmpl w:val="F12E1314"/>
    <w:lvl w:ilvl="0" w:tplc="53A8AC50">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0D397E47"/>
    <w:multiLevelType w:val="multilevel"/>
    <w:tmpl w:val="6B4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B011B"/>
    <w:multiLevelType w:val="hybridMultilevel"/>
    <w:tmpl w:val="47FCF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CD0BFE"/>
    <w:multiLevelType w:val="hybridMultilevel"/>
    <w:tmpl w:val="8FFE7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A31B94"/>
    <w:multiLevelType w:val="multilevel"/>
    <w:tmpl w:val="594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80DD9"/>
    <w:multiLevelType w:val="hybridMultilevel"/>
    <w:tmpl w:val="D24411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37171D"/>
    <w:multiLevelType w:val="hybridMultilevel"/>
    <w:tmpl w:val="DC60D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DC501D"/>
    <w:multiLevelType w:val="multilevel"/>
    <w:tmpl w:val="493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7008C"/>
    <w:multiLevelType w:val="multilevel"/>
    <w:tmpl w:val="31A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15754"/>
    <w:multiLevelType w:val="multilevel"/>
    <w:tmpl w:val="06B2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979AF"/>
    <w:multiLevelType w:val="hybridMultilevel"/>
    <w:tmpl w:val="82EE8B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4004489"/>
    <w:multiLevelType w:val="hybridMultilevel"/>
    <w:tmpl w:val="1870D27E"/>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4382424"/>
    <w:multiLevelType w:val="hybridMultilevel"/>
    <w:tmpl w:val="E38E3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6066CC4"/>
    <w:multiLevelType w:val="hybridMultilevel"/>
    <w:tmpl w:val="0EC03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1A3AA4"/>
    <w:multiLevelType w:val="hybridMultilevel"/>
    <w:tmpl w:val="D0A28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AD14FE9"/>
    <w:multiLevelType w:val="hybridMultilevel"/>
    <w:tmpl w:val="6BFC3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B644479"/>
    <w:multiLevelType w:val="multilevel"/>
    <w:tmpl w:val="4EB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28208A"/>
    <w:multiLevelType w:val="hybridMultilevel"/>
    <w:tmpl w:val="FFD2C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FAC187A"/>
    <w:multiLevelType w:val="hybridMultilevel"/>
    <w:tmpl w:val="D0EC9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10845B9"/>
    <w:multiLevelType w:val="hybridMultilevel"/>
    <w:tmpl w:val="303844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3947425"/>
    <w:multiLevelType w:val="multilevel"/>
    <w:tmpl w:val="E9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C42842"/>
    <w:multiLevelType w:val="multilevel"/>
    <w:tmpl w:val="5954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61EDF"/>
    <w:multiLevelType w:val="hybridMultilevel"/>
    <w:tmpl w:val="00BC7C9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nsid w:val="3BCD63CA"/>
    <w:multiLevelType w:val="hybridMultilevel"/>
    <w:tmpl w:val="2B861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CBF31A9"/>
    <w:multiLevelType w:val="hybridMultilevel"/>
    <w:tmpl w:val="C9E04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E7A13D6"/>
    <w:multiLevelType w:val="hybridMultilevel"/>
    <w:tmpl w:val="4A54E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1CE2F3C"/>
    <w:multiLevelType w:val="multilevel"/>
    <w:tmpl w:val="923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B855EC"/>
    <w:multiLevelType w:val="hybridMultilevel"/>
    <w:tmpl w:val="A5A8CD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43EF7248"/>
    <w:multiLevelType w:val="hybridMultilevel"/>
    <w:tmpl w:val="ED50C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6253E85"/>
    <w:multiLevelType w:val="hybridMultilevel"/>
    <w:tmpl w:val="F98061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49A209CE"/>
    <w:multiLevelType w:val="hybridMultilevel"/>
    <w:tmpl w:val="C638EDE8"/>
    <w:lvl w:ilvl="0" w:tplc="1DC0D8AC">
      <w:start w:val="1"/>
      <w:numFmt w:val="decimal"/>
      <w:lvlText w:val="%1."/>
      <w:lvlJc w:val="left"/>
      <w:pPr>
        <w:ind w:left="107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4">
    <w:nsid w:val="49B01B2A"/>
    <w:multiLevelType w:val="hybridMultilevel"/>
    <w:tmpl w:val="5A828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A3E652E"/>
    <w:multiLevelType w:val="hybridMultilevel"/>
    <w:tmpl w:val="04882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4AAE4296"/>
    <w:multiLevelType w:val="hybridMultilevel"/>
    <w:tmpl w:val="62BA0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B4D0376"/>
    <w:multiLevelType w:val="multilevel"/>
    <w:tmpl w:val="E3EA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263E4D"/>
    <w:multiLevelType w:val="multilevel"/>
    <w:tmpl w:val="BE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DE4ED1"/>
    <w:multiLevelType w:val="hybridMultilevel"/>
    <w:tmpl w:val="C9B495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19B651E"/>
    <w:multiLevelType w:val="multilevel"/>
    <w:tmpl w:val="F50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EE0393"/>
    <w:multiLevelType w:val="multilevel"/>
    <w:tmpl w:val="7F4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2824E1"/>
    <w:multiLevelType w:val="multilevel"/>
    <w:tmpl w:val="FFD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791D84"/>
    <w:multiLevelType w:val="hybridMultilevel"/>
    <w:tmpl w:val="E0886B32"/>
    <w:lvl w:ilvl="0" w:tplc="18090001">
      <w:start w:val="1"/>
      <w:numFmt w:val="bullet"/>
      <w:lvlText w:val=""/>
      <w:lvlJc w:val="left"/>
      <w:pPr>
        <w:ind w:left="765" w:hanging="360"/>
      </w:pPr>
      <w:rPr>
        <w:rFonts w:ascii="Symbol" w:hAnsi="Symbol" w:hint="default"/>
      </w:rPr>
    </w:lvl>
    <w:lvl w:ilvl="1" w:tplc="DEE22D2C">
      <w:numFmt w:val="bullet"/>
      <w:lvlText w:val="•"/>
      <w:lvlJc w:val="left"/>
      <w:pPr>
        <w:ind w:left="1485" w:hanging="360"/>
      </w:pPr>
      <w:rPr>
        <w:rFonts w:ascii="Arial" w:eastAsia="Calibri" w:hAnsi="Arial" w:cs="Arial"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4">
    <w:nsid w:val="593F05EA"/>
    <w:multiLevelType w:val="hybridMultilevel"/>
    <w:tmpl w:val="1CDEF8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nsid w:val="59E56E90"/>
    <w:multiLevelType w:val="hybridMultilevel"/>
    <w:tmpl w:val="A6C2DD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5A6E75B9"/>
    <w:multiLevelType w:val="hybridMultilevel"/>
    <w:tmpl w:val="20748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A897D51"/>
    <w:multiLevelType w:val="multilevel"/>
    <w:tmpl w:val="B20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AA7D95"/>
    <w:multiLevelType w:val="hybridMultilevel"/>
    <w:tmpl w:val="06FC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64F02550"/>
    <w:multiLevelType w:val="multilevel"/>
    <w:tmpl w:val="395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CC7745"/>
    <w:multiLevelType w:val="multilevel"/>
    <w:tmpl w:val="EC9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431BAD"/>
    <w:multiLevelType w:val="multilevel"/>
    <w:tmpl w:val="E20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DC7C18"/>
    <w:multiLevelType w:val="hybridMultilevel"/>
    <w:tmpl w:val="99A85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15E7A5E"/>
    <w:multiLevelType w:val="multilevel"/>
    <w:tmpl w:val="66A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F46913"/>
    <w:multiLevelType w:val="multilevel"/>
    <w:tmpl w:val="B868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E128F2"/>
    <w:multiLevelType w:val="multilevel"/>
    <w:tmpl w:val="219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047566"/>
    <w:multiLevelType w:val="multilevel"/>
    <w:tmpl w:val="168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B936BC"/>
    <w:multiLevelType w:val="multilevel"/>
    <w:tmpl w:val="041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4"/>
  </w:num>
  <w:num w:numId="3">
    <w:abstractNumId w:val="33"/>
  </w:num>
  <w:num w:numId="4">
    <w:abstractNumId w:val="30"/>
  </w:num>
  <w:num w:numId="5">
    <w:abstractNumId w:val="17"/>
  </w:num>
  <w:num w:numId="6">
    <w:abstractNumId w:val="46"/>
  </w:num>
  <w:num w:numId="7">
    <w:abstractNumId w:val="28"/>
  </w:num>
  <w:num w:numId="8">
    <w:abstractNumId w:val="5"/>
  </w:num>
  <w:num w:numId="9">
    <w:abstractNumId w:val="20"/>
  </w:num>
  <w:num w:numId="10">
    <w:abstractNumId w:val="13"/>
  </w:num>
  <w:num w:numId="11">
    <w:abstractNumId w:val="3"/>
  </w:num>
  <w:num w:numId="12">
    <w:abstractNumId w:val="32"/>
  </w:num>
  <w:num w:numId="13">
    <w:abstractNumId w:val="44"/>
  </w:num>
  <w:num w:numId="14">
    <w:abstractNumId w:val="27"/>
  </w:num>
  <w:num w:numId="15">
    <w:abstractNumId w:val="26"/>
  </w:num>
  <w:num w:numId="16">
    <w:abstractNumId w:val="31"/>
  </w:num>
  <w:num w:numId="17">
    <w:abstractNumId w:val="36"/>
  </w:num>
  <w:num w:numId="18">
    <w:abstractNumId w:val="18"/>
  </w:num>
  <w:num w:numId="19">
    <w:abstractNumId w:val="8"/>
  </w:num>
  <w:num w:numId="20">
    <w:abstractNumId w:val="39"/>
  </w:num>
  <w:num w:numId="21">
    <w:abstractNumId w:val="22"/>
  </w:num>
  <w:num w:numId="22">
    <w:abstractNumId w:val="45"/>
  </w:num>
  <w:num w:numId="23">
    <w:abstractNumId w:val="7"/>
  </w:num>
  <w:num w:numId="24">
    <w:abstractNumId w:val="24"/>
  </w:num>
  <w:num w:numId="25">
    <w:abstractNumId w:val="4"/>
  </w:num>
  <w:num w:numId="26">
    <w:abstractNumId w:val="49"/>
  </w:num>
  <w:num w:numId="27">
    <w:abstractNumId w:val="40"/>
  </w:num>
  <w:num w:numId="28">
    <w:abstractNumId w:val="11"/>
  </w:num>
  <w:num w:numId="29">
    <w:abstractNumId w:val="29"/>
  </w:num>
  <w:num w:numId="30">
    <w:abstractNumId w:val="56"/>
  </w:num>
  <w:num w:numId="31">
    <w:abstractNumId w:val="47"/>
  </w:num>
  <w:num w:numId="32">
    <w:abstractNumId w:val="57"/>
  </w:num>
  <w:num w:numId="33">
    <w:abstractNumId w:val="23"/>
  </w:num>
  <w:num w:numId="34">
    <w:abstractNumId w:val="53"/>
  </w:num>
  <w:num w:numId="35">
    <w:abstractNumId w:val="50"/>
  </w:num>
  <w:num w:numId="36">
    <w:abstractNumId w:val="54"/>
  </w:num>
  <w:num w:numId="37">
    <w:abstractNumId w:val="19"/>
  </w:num>
  <w:num w:numId="38">
    <w:abstractNumId w:val="1"/>
  </w:num>
  <w:num w:numId="39">
    <w:abstractNumId w:val="42"/>
  </w:num>
  <w:num w:numId="40">
    <w:abstractNumId w:val="38"/>
  </w:num>
  <w:num w:numId="41">
    <w:abstractNumId w:val="51"/>
  </w:num>
  <w:num w:numId="42">
    <w:abstractNumId w:val="0"/>
  </w:num>
  <w:num w:numId="43">
    <w:abstractNumId w:val="37"/>
  </w:num>
  <w:num w:numId="44">
    <w:abstractNumId w:val="41"/>
  </w:num>
  <w:num w:numId="45">
    <w:abstractNumId w:val="10"/>
  </w:num>
  <w:num w:numId="46">
    <w:abstractNumId w:val="12"/>
  </w:num>
  <w:num w:numId="47">
    <w:abstractNumId w:val="55"/>
  </w:num>
  <w:num w:numId="48">
    <w:abstractNumId w:val="52"/>
  </w:num>
  <w:num w:numId="49">
    <w:abstractNumId w:val="21"/>
  </w:num>
  <w:num w:numId="50">
    <w:abstractNumId w:val="2"/>
  </w:num>
  <w:num w:numId="51">
    <w:abstractNumId w:val="16"/>
  </w:num>
  <w:num w:numId="52">
    <w:abstractNumId w:val="9"/>
  </w:num>
  <w:num w:numId="53">
    <w:abstractNumId w:val="25"/>
  </w:num>
  <w:num w:numId="54">
    <w:abstractNumId w:val="35"/>
  </w:num>
  <w:num w:numId="55">
    <w:abstractNumId w:val="6"/>
  </w:num>
  <w:num w:numId="56">
    <w:abstractNumId w:val="43"/>
  </w:num>
  <w:num w:numId="57">
    <w:abstractNumId w:val="15"/>
  </w:num>
  <w:num w:numId="58">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4F01"/>
    <w:rsid w:val="000771F1"/>
    <w:rsid w:val="00081184"/>
    <w:rsid w:val="000A0E49"/>
    <w:rsid w:val="000B2922"/>
    <w:rsid w:val="000C78CD"/>
    <w:rsid w:val="0011776A"/>
    <w:rsid w:val="00142CCD"/>
    <w:rsid w:val="00180358"/>
    <w:rsid w:val="001A1796"/>
    <w:rsid w:val="001E581D"/>
    <w:rsid w:val="002132B7"/>
    <w:rsid w:val="002257D7"/>
    <w:rsid w:val="002319C3"/>
    <w:rsid w:val="002571BF"/>
    <w:rsid w:val="00260785"/>
    <w:rsid w:val="002731DF"/>
    <w:rsid w:val="00290772"/>
    <w:rsid w:val="002C1E2D"/>
    <w:rsid w:val="002D2311"/>
    <w:rsid w:val="002E4054"/>
    <w:rsid w:val="002E7860"/>
    <w:rsid w:val="002F34D7"/>
    <w:rsid w:val="00340FFB"/>
    <w:rsid w:val="00357E39"/>
    <w:rsid w:val="003628AB"/>
    <w:rsid w:val="003879BB"/>
    <w:rsid w:val="0039202E"/>
    <w:rsid w:val="003C6ABB"/>
    <w:rsid w:val="003E0D84"/>
    <w:rsid w:val="003F085C"/>
    <w:rsid w:val="003F58E3"/>
    <w:rsid w:val="00443E34"/>
    <w:rsid w:val="00453954"/>
    <w:rsid w:val="00462988"/>
    <w:rsid w:val="004975E8"/>
    <w:rsid w:val="004D289B"/>
    <w:rsid w:val="004D2FB6"/>
    <w:rsid w:val="004F5EEB"/>
    <w:rsid w:val="00502875"/>
    <w:rsid w:val="00530DAE"/>
    <w:rsid w:val="00535F98"/>
    <w:rsid w:val="005372E1"/>
    <w:rsid w:val="005652C6"/>
    <w:rsid w:val="005B23FA"/>
    <w:rsid w:val="005E427A"/>
    <w:rsid w:val="005E5926"/>
    <w:rsid w:val="005E69DB"/>
    <w:rsid w:val="005F13EB"/>
    <w:rsid w:val="006045CD"/>
    <w:rsid w:val="00616A8F"/>
    <w:rsid w:val="00636BEB"/>
    <w:rsid w:val="00640C0A"/>
    <w:rsid w:val="006552DA"/>
    <w:rsid w:val="00674744"/>
    <w:rsid w:val="00675EE9"/>
    <w:rsid w:val="00692DF1"/>
    <w:rsid w:val="006B0519"/>
    <w:rsid w:val="006B1606"/>
    <w:rsid w:val="006B52AF"/>
    <w:rsid w:val="006C0E96"/>
    <w:rsid w:val="006C12C3"/>
    <w:rsid w:val="006D1BA3"/>
    <w:rsid w:val="00703A98"/>
    <w:rsid w:val="007278DC"/>
    <w:rsid w:val="007A5C06"/>
    <w:rsid w:val="007E47A3"/>
    <w:rsid w:val="008001E0"/>
    <w:rsid w:val="008349C8"/>
    <w:rsid w:val="00834B50"/>
    <w:rsid w:val="008417AE"/>
    <w:rsid w:val="00857C69"/>
    <w:rsid w:val="00862000"/>
    <w:rsid w:val="0091731C"/>
    <w:rsid w:val="00927C97"/>
    <w:rsid w:val="0096019F"/>
    <w:rsid w:val="009A7091"/>
    <w:rsid w:val="009B462C"/>
    <w:rsid w:val="009C7091"/>
    <w:rsid w:val="009D50DF"/>
    <w:rsid w:val="009F01B0"/>
    <w:rsid w:val="009F1BA8"/>
    <w:rsid w:val="00A340A2"/>
    <w:rsid w:val="00A43F66"/>
    <w:rsid w:val="00A879D1"/>
    <w:rsid w:val="00AB5102"/>
    <w:rsid w:val="00AC37DC"/>
    <w:rsid w:val="00AD0C82"/>
    <w:rsid w:val="00AD2671"/>
    <w:rsid w:val="00AF0EA5"/>
    <w:rsid w:val="00B07938"/>
    <w:rsid w:val="00B20023"/>
    <w:rsid w:val="00B24964"/>
    <w:rsid w:val="00B2725D"/>
    <w:rsid w:val="00B81561"/>
    <w:rsid w:val="00BA23EF"/>
    <w:rsid w:val="00BD4614"/>
    <w:rsid w:val="00BD6317"/>
    <w:rsid w:val="00C0660D"/>
    <w:rsid w:val="00C25509"/>
    <w:rsid w:val="00C36EDF"/>
    <w:rsid w:val="00C45048"/>
    <w:rsid w:val="00C86292"/>
    <w:rsid w:val="00C91BB8"/>
    <w:rsid w:val="00CA0345"/>
    <w:rsid w:val="00CA0EA8"/>
    <w:rsid w:val="00CD3651"/>
    <w:rsid w:val="00CD486E"/>
    <w:rsid w:val="00D13DD6"/>
    <w:rsid w:val="00D242FD"/>
    <w:rsid w:val="00D2441D"/>
    <w:rsid w:val="00D44F01"/>
    <w:rsid w:val="00D8013D"/>
    <w:rsid w:val="00D97ABC"/>
    <w:rsid w:val="00DB7F90"/>
    <w:rsid w:val="00DC30BB"/>
    <w:rsid w:val="00DD0864"/>
    <w:rsid w:val="00E0744C"/>
    <w:rsid w:val="00E36246"/>
    <w:rsid w:val="00E62316"/>
    <w:rsid w:val="00E703C7"/>
    <w:rsid w:val="00EA4324"/>
    <w:rsid w:val="00EC1BD6"/>
    <w:rsid w:val="00EC6B1A"/>
    <w:rsid w:val="00ED6D42"/>
    <w:rsid w:val="00F0136F"/>
    <w:rsid w:val="00F1361E"/>
    <w:rsid w:val="00F203E2"/>
    <w:rsid w:val="00F51CAA"/>
    <w:rsid w:val="00F53490"/>
    <w:rsid w:val="00F75C67"/>
    <w:rsid w:val="00FA3BBC"/>
    <w:rsid w:val="00FC62B0"/>
    <w:rsid w:val="00FC6DEE"/>
    <w:rsid w:val="00FD3F10"/>
    <w:rsid w:val="00FE696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B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4F01"/>
    <w:pPr>
      <w:ind w:left="720"/>
      <w:contextualSpacing/>
    </w:pPr>
  </w:style>
  <w:style w:type="paragraph" w:styleId="NoSpacing">
    <w:name w:val="No Spacing"/>
    <w:uiPriority w:val="1"/>
    <w:qFormat/>
    <w:rsid w:val="00AC37DC"/>
    <w:rPr>
      <w:lang w:eastAsia="en-US"/>
    </w:rPr>
  </w:style>
  <w:style w:type="table" w:styleId="TableGrid">
    <w:name w:val="Table Grid"/>
    <w:basedOn w:val="TableNormal"/>
    <w:uiPriority w:val="99"/>
    <w:rsid w:val="002D23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2D231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4">
    <w:name w:val="Light List Accent 4"/>
    <w:basedOn w:val="TableNormal"/>
    <w:uiPriority w:val="99"/>
    <w:rsid w:val="002D2311"/>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5E592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semiHidden/>
    <w:unhideWhenUsed/>
    <w:rsid w:val="006B52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52AF"/>
    <w:rPr>
      <w:lang w:eastAsia="en-US"/>
    </w:rPr>
  </w:style>
  <w:style w:type="paragraph" w:styleId="Footer">
    <w:name w:val="footer"/>
    <w:basedOn w:val="Normal"/>
    <w:link w:val="FooterChar"/>
    <w:uiPriority w:val="99"/>
    <w:unhideWhenUsed/>
    <w:rsid w:val="006B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2AF"/>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25</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Mathematics Plan</vt:lpstr>
    </vt:vector>
  </TitlesOfParts>
  <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Plan</dc:title>
  <dc:creator>Marie Donovan</dc:creator>
  <cp:lastModifiedBy>Clareen NS</cp:lastModifiedBy>
  <cp:revision>13</cp:revision>
  <cp:lastPrinted>2020-01-20T11:32:00Z</cp:lastPrinted>
  <dcterms:created xsi:type="dcterms:W3CDTF">2018-04-26T10:31:00Z</dcterms:created>
  <dcterms:modified xsi:type="dcterms:W3CDTF">2020-01-20T11:38:00Z</dcterms:modified>
</cp:coreProperties>
</file>