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E7A" w:rsidRPr="0036534E" w:rsidRDefault="00402E7A">
      <w:pPr>
        <w:rPr>
          <w:rFonts w:ascii="Verdana" w:hAnsi="Verdana"/>
        </w:rPr>
      </w:pPr>
    </w:p>
    <w:tbl>
      <w:tblPr>
        <w:tblpPr w:leftFromText="180" w:rightFromText="180" w:vertAnchor="text" w:horzAnchor="margin" w:tblpXSpec="center" w:tblpY="-70"/>
        <w:tblW w:w="7967" w:type="dxa"/>
        <w:tblCellMar>
          <w:top w:w="15" w:type="dxa"/>
          <w:left w:w="15" w:type="dxa"/>
          <w:bottom w:w="15" w:type="dxa"/>
          <w:right w:w="15" w:type="dxa"/>
        </w:tblCellMar>
        <w:tblLook w:val="04A0"/>
      </w:tblPr>
      <w:tblGrid>
        <w:gridCol w:w="1649"/>
        <w:gridCol w:w="6318"/>
      </w:tblGrid>
      <w:tr w:rsidR="00402E7A" w:rsidRPr="0036534E" w:rsidTr="00402E7A">
        <w:trPr>
          <w:trHeight w:val="735"/>
        </w:trPr>
        <w:tc>
          <w:tcPr>
            <w:tcW w:w="0" w:type="auto"/>
            <w:tcBorders>
              <w:top w:val="single" w:sz="4" w:space="0" w:color="000000"/>
              <w:left w:val="single" w:sz="4" w:space="0" w:color="000000"/>
              <w:bottom w:val="single" w:sz="4" w:space="0" w:color="000000"/>
              <w:right w:val="single" w:sz="36" w:space="0" w:color="FFFFFF"/>
            </w:tcBorders>
            <w:shd w:val="clear" w:color="auto" w:fill="438086"/>
            <w:tcMar>
              <w:top w:w="71" w:type="dxa"/>
              <w:left w:w="81" w:type="dxa"/>
              <w:bottom w:w="71" w:type="dxa"/>
              <w:right w:w="81" w:type="dxa"/>
            </w:tcMar>
            <w:hideMark/>
          </w:tcPr>
          <w:p w:rsidR="00402E7A" w:rsidRPr="0036534E" w:rsidRDefault="00402E7A" w:rsidP="00402E7A">
            <w:pPr>
              <w:spacing w:after="0" w:line="0" w:lineRule="atLeast"/>
              <w:rPr>
                <w:rFonts w:ascii="Verdana" w:eastAsia="Times New Roman" w:hAnsi="Verdana" w:cs="Arial"/>
                <w:i/>
                <w:iCs/>
                <w:color w:val="FFFFFF"/>
                <w:sz w:val="21"/>
                <w:szCs w:val="21"/>
                <w:shd w:val="clear" w:color="auto" w:fill="438086"/>
              </w:rPr>
            </w:pPr>
          </w:p>
          <w:p w:rsidR="00402E7A" w:rsidRPr="0036534E" w:rsidRDefault="006C4804" w:rsidP="00402E7A">
            <w:pPr>
              <w:spacing w:after="0" w:line="0" w:lineRule="atLeast"/>
              <w:rPr>
                <w:rFonts w:ascii="Verdana" w:eastAsia="Times New Roman" w:hAnsi="Verdana" w:cs="Times New Roman"/>
                <w:sz w:val="24"/>
                <w:szCs w:val="24"/>
              </w:rPr>
            </w:pPr>
            <w:r w:rsidRPr="0036534E">
              <w:rPr>
                <w:rFonts w:ascii="Verdana" w:eastAsia="Times New Roman" w:hAnsi="Verdana" w:cs="Arial"/>
                <w:i/>
                <w:iCs/>
                <w:color w:val="FFFFFF"/>
                <w:sz w:val="21"/>
                <w:szCs w:val="21"/>
                <w:shd w:val="clear" w:color="auto" w:fill="438086"/>
              </w:rPr>
              <w:t xml:space="preserve">May </w:t>
            </w:r>
            <w:r w:rsidR="00C75F79">
              <w:rPr>
                <w:rFonts w:ascii="Verdana" w:eastAsia="Times New Roman" w:hAnsi="Verdana" w:cs="Arial"/>
                <w:i/>
                <w:iCs/>
                <w:color w:val="FFFFFF"/>
                <w:sz w:val="21"/>
                <w:szCs w:val="21"/>
                <w:shd w:val="clear" w:color="auto" w:fill="438086"/>
              </w:rPr>
              <w:t>2017</w:t>
            </w:r>
          </w:p>
        </w:tc>
        <w:tc>
          <w:tcPr>
            <w:tcW w:w="0" w:type="auto"/>
            <w:tcBorders>
              <w:top w:val="single" w:sz="4" w:space="0" w:color="000000"/>
              <w:left w:val="single" w:sz="36" w:space="0" w:color="FFFFFF"/>
              <w:bottom w:val="single" w:sz="4" w:space="0" w:color="000000"/>
              <w:right w:val="single" w:sz="4" w:space="0" w:color="000000"/>
            </w:tcBorders>
            <w:shd w:val="clear" w:color="auto" w:fill="53548A"/>
            <w:tcMar>
              <w:top w:w="71" w:type="dxa"/>
              <w:left w:w="152" w:type="dxa"/>
              <w:bottom w:w="71" w:type="dxa"/>
              <w:right w:w="81" w:type="dxa"/>
            </w:tcMar>
            <w:hideMark/>
          </w:tcPr>
          <w:p w:rsidR="00402E7A" w:rsidRPr="0036534E" w:rsidRDefault="00402E7A" w:rsidP="00402E7A">
            <w:pPr>
              <w:spacing w:after="0" w:line="0" w:lineRule="atLeast"/>
              <w:jc w:val="center"/>
              <w:rPr>
                <w:rFonts w:ascii="Verdana" w:eastAsia="Times New Roman" w:hAnsi="Verdana" w:cs="Arial"/>
                <w:i/>
                <w:iCs/>
                <w:color w:val="FFFFFF"/>
                <w:sz w:val="27"/>
                <w:szCs w:val="27"/>
                <w:shd w:val="clear" w:color="auto" w:fill="53548A"/>
              </w:rPr>
            </w:pPr>
          </w:p>
          <w:p w:rsidR="00402E7A" w:rsidRPr="0036534E" w:rsidRDefault="00402E7A" w:rsidP="006C4804">
            <w:pPr>
              <w:spacing w:after="0" w:line="0" w:lineRule="atLeast"/>
              <w:jc w:val="center"/>
              <w:rPr>
                <w:rFonts w:ascii="Verdana" w:eastAsia="Times New Roman" w:hAnsi="Verdana" w:cs="Times New Roman"/>
                <w:sz w:val="24"/>
                <w:szCs w:val="24"/>
              </w:rPr>
            </w:pPr>
            <w:r w:rsidRPr="0036534E">
              <w:rPr>
                <w:rFonts w:ascii="Verdana" w:eastAsia="Times New Roman" w:hAnsi="Verdana" w:cs="Arial"/>
                <w:i/>
                <w:iCs/>
                <w:color w:val="FFFFFF"/>
                <w:sz w:val="27"/>
                <w:szCs w:val="27"/>
                <w:shd w:val="clear" w:color="auto" w:fill="53548A"/>
              </w:rPr>
              <w:t xml:space="preserve">Reviewed Data Protection Policy </w:t>
            </w:r>
          </w:p>
        </w:tc>
      </w:tr>
    </w:tbl>
    <w:p w:rsidR="003D59FC" w:rsidRPr="0036534E" w:rsidRDefault="003D59FC" w:rsidP="003D59FC">
      <w:pPr>
        <w:spacing w:after="0" w:line="240" w:lineRule="auto"/>
        <w:ind w:left="2880" w:firstLine="720"/>
        <w:jc w:val="right"/>
        <w:rPr>
          <w:rFonts w:ascii="Verdana" w:eastAsia="Times New Roman" w:hAnsi="Verdana" w:cs="Times New Roman"/>
          <w:sz w:val="24"/>
          <w:szCs w:val="24"/>
        </w:rPr>
      </w:pPr>
      <w:r w:rsidRPr="0036534E">
        <w:rPr>
          <w:rFonts w:ascii="Verdana" w:eastAsia="Times New Roman" w:hAnsi="Verdana" w:cs="Arial"/>
          <w:i/>
          <w:iCs/>
          <w:color w:val="FF0000"/>
          <w:sz w:val="24"/>
          <w:szCs w:val="24"/>
        </w:rPr>
        <w:tab/>
      </w:r>
      <w:r w:rsidRPr="0036534E">
        <w:rPr>
          <w:rFonts w:ascii="Verdana" w:eastAsia="Times New Roman" w:hAnsi="Verdana" w:cs="Arial"/>
          <w:i/>
          <w:iCs/>
          <w:color w:val="FF0000"/>
          <w:sz w:val="24"/>
          <w:szCs w:val="24"/>
        </w:rPr>
        <w:tab/>
      </w:r>
      <w:r w:rsidRPr="0036534E">
        <w:rPr>
          <w:rFonts w:ascii="Verdana" w:eastAsia="Times New Roman" w:hAnsi="Verdana" w:cs="Arial"/>
          <w:i/>
          <w:iCs/>
          <w:color w:val="FF0000"/>
          <w:sz w:val="24"/>
          <w:szCs w:val="24"/>
        </w:rPr>
        <w:tab/>
      </w:r>
      <w:r w:rsidRPr="0036534E">
        <w:rPr>
          <w:rFonts w:ascii="Verdana" w:eastAsia="Times New Roman" w:hAnsi="Verdana" w:cs="Arial"/>
          <w:i/>
          <w:iCs/>
          <w:color w:val="FF0000"/>
          <w:sz w:val="24"/>
          <w:szCs w:val="24"/>
        </w:rPr>
        <w:tab/>
      </w:r>
      <w:r w:rsidRPr="0036534E">
        <w:rPr>
          <w:rFonts w:ascii="Verdana" w:eastAsia="Times New Roman" w:hAnsi="Verdana" w:cs="Arial"/>
          <w:i/>
          <w:iCs/>
          <w:color w:val="FF0000"/>
          <w:sz w:val="24"/>
          <w:szCs w:val="24"/>
        </w:rPr>
        <w:tab/>
      </w:r>
      <w:r w:rsidRPr="0036534E">
        <w:rPr>
          <w:rFonts w:ascii="Verdana" w:eastAsia="Times New Roman" w:hAnsi="Verdana" w:cs="Arial"/>
          <w:i/>
          <w:iCs/>
          <w:color w:val="FF0000"/>
          <w:sz w:val="24"/>
          <w:szCs w:val="24"/>
        </w:rPr>
        <w:tab/>
      </w:r>
      <w:r w:rsidRPr="0036534E">
        <w:rPr>
          <w:rFonts w:ascii="Verdana" w:eastAsia="Times New Roman" w:hAnsi="Verdana" w:cs="Arial"/>
          <w:i/>
          <w:iCs/>
          <w:color w:val="FF0000"/>
          <w:sz w:val="24"/>
          <w:szCs w:val="24"/>
        </w:rPr>
        <w:tab/>
      </w:r>
    </w:p>
    <w:p w:rsidR="00402E7A" w:rsidRPr="0036534E" w:rsidRDefault="00402E7A" w:rsidP="003D59FC">
      <w:pPr>
        <w:spacing w:after="0" w:line="240" w:lineRule="auto"/>
        <w:jc w:val="center"/>
        <w:rPr>
          <w:rFonts w:ascii="Verdana" w:eastAsia="Times New Roman" w:hAnsi="Verdana" w:cs="Arial"/>
          <w:b/>
          <w:bCs/>
          <w:i/>
          <w:iCs/>
          <w:color w:val="365F91"/>
          <w:sz w:val="41"/>
          <w:szCs w:val="41"/>
        </w:rPr>
      </w:pPr>
    </w:p>
    <w:p w:rsidR="003D59FC" w:rsidRDefault="00F55C97" w:rsidP="00402E7A">
      <w:pPr>
        <w:spacing w:after="0" w:line="240" w:lineRule="auto"/>
        <w:jc w:val="center"/>
        <w:rPr>
          <w:rFonts w:ascii="Verdana" w:eastAsia="Times New Roman" w:hAnsi="Verdana" w:cs="Arial"/>
          <w:b/>
          <w:bCs/>
          <w:i/>
          <w:iCs/>
          <w:color w:val="365F91"/>
          <w:sz w:val="56"/>
          <w:szCs w:val="56"/>
        </w:rPr>
      </w:pPr>
      <w:r>
        <w:rPr>
          <w:rFonts w:ascii="Verdana" w:eastAsia="Times New Roman" w:hAnsi="Verdana" w:cs="Arial"/>
          <w:b/>
          <w:bCs/>
          <w:i/>
          <w:iCs/>
          <w:color w:val="365F91"/>
          <w:sz w:val="56"/>
          <w:szCs w:val="56"/>
        </w:rPr>
        <w:t>Seir Kieran’s N.S.</w:t>
      </w:r>
    </w:p>
    <w:p w:rsidR="00F55C97" w:rsidRPr="0036534E" w:rsidRDefault="00F55C97" w:rsidP="00402E7A">
      <w:pPr>
        <w:spacing w:after="0" w:line="240" w:lineRule="auto"/>
        <w:jc w:val="center"/>
        <w:rPr>
          <w:rFonts w:ascii="Verdana" w:eastAsia="Times New Roman" w:hAnsi="Verdana" w:cs="Arial"/>
          <w:b/>
          <w:bCs/>
          <w:i/>
          <w:iCs/>
          <w:color w:val="365F91"/>
          <w:sz w:val="56"/>
          <w:szCs w:val="56"/>
        </w:rPr>
      </w:pPr>
    </w:p>
    <w:p w:rsidR="00090CF6" w:rsidRPr="0036534E" w:rsidRDefault="00F55C97" w:rsidP="00402E7A">
      <w:pPr>
        <w:spacing w:after="0" w:line="240" w:lineRule="auto"/>
        <w:jc w:val="center"/>
        <w:rPr>
          <w:rFonts w:ascii="Verdana" w:eastAsia="Times New Roman" w:hAnsi="Verdana" w:cs="Arial"/>
          <w:b/>
          <w:bCs/>
          <w:i/>
          <w:iCs/>
          <w:color w:val="365F91"/>
          <w:sz w:val="56"/>
          <w:szCs w:val="56"/>
        </w:rPr>
      </w:pPr>
      <w:r>
        <w:rPr>
          <w:rFonts w:ascii="Verdana" w:eastAsia="Times New Roman" w:hAnsi="Verdana" w:cs="Arial"/>
          <w:b/>
          <w:bCs/>
          <w:i/>
          <w:iCs/>
          <w:noProof/>
          <w:color w:val="365F91"/>
          <w:sz w:val="56"/>
          <w:szCs w:val="56"/>
        </w:rPr>
        <w:drawing>
          <wp:inline distT="0" distB="0" distL="0" distR="0">
            <wp:extent cx="1707337" cy="2037037"/>
            <wp:effectExtent l="19050" t="0" r="7163" b="0"/>
            <wp:docPr id="2" name="Picture 1" descr="LOGO UPDATED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DATED 4 (1).jpg"/>
                    <pic:cNvPicPr/>
                  </pic:nvPicPr>
                  <pic:blipFill>
                    <a:blip r:embed="rId8" cstate="print"/>
                    <a:stretch>
                      <a:fillRect/>
                    </a:stretch>
                  </pic:blipFill>
                  <pic:spPr>
                    <a:xfrm>
                      <a:off x="0" y="0"/>
                      <a:ext cx="1709365" cy="2039457"/>
                    </a:xfrm>
                    <a:prstGeom prst="rect">
                      <a:avLst/>
                    </a:prstGeom>
                  </pic:spPr>
                </pic:pic>
              </a:graphicData>
            </a:graphic>
          </wp:inline>
        </w:drawing>
      </w:r>
    </w:p>
    <w:p w:rsidR="00090CF6" w:rsidRPr="0036534E" w:rsidRDefault="00090CF6" w:rsidP="00402E7A">
      <w:pPr>
        <w:spacing w:after="0" w:line="240" w:lineRule="auto"/>
        <w:jc w:val="center"/>
        <w:rPr>
          <w:rFonts w:ascii="Verdana" w:eastAsia="Times New Roman" w:hAnsi="Verdana" w:cs="Times New Roman"/>
          <w:sz w:val="56"/>
          <w:szCs w:val="56"/>
        </w:rPr>
      </w:pPr>
    </w:p>
    <w:p w:rsidR="003D59FC" w:rsidRPr="0036534E" w:rsidRDefault="003D59FC" w:rsidP="0036534E">
      <w:pPr>
        <w:spacing w:after="0" w:line="240" w:lineRule="auto"/>
        <w:jc w:val="center"/>
        <w:rPr>
          <w:rFonts w:ascii="Verdana" w:eastAsia="Times New Roman" w:hAnsi="Verdana" w:cs="Times New Roman"/>
          <w:sz w:val="56"/>
          <w:szCs w:val="56"/>
        </w:rPr>
      </w:pPr>
    </w:p>
    <w:p w:rsidR="00090CF6" w:rsidRPr="0036534E" w:rsidRDefault="00090CF6" w:rsidP="007B1F30">
      <w:pPr>
        <w:spacing w:after="0" w:line="240" w:lineRule="auto"/>
        <w:ind w:left="2880"/>
        <w:rPr>
          <w:rFonts w:ascii="Verdana" w:eastAsia="Times New Roman" w:hAnsi="Verdana" w:cs="Times New Roman"/>
          <w:sz w:val="56"/>
          <w:szCs w:val="56"/>
        </w:rPr>
      </w:pPr>
    </w:p>
    <w:p w:rsidR="00090CF6" w:rsidRPr="0036534E" w:rsidRDefault="00090CF6" w:rsidP="007B1F30">
      <w:pPr>
        <w:spacing w:after="0" w:line="240" w:lineRule="auto"/>
        <w:ind w:left="2880"/>
        <w:rPr>
          <w:rFonts w:ascii="Verdana" w:eastAsia="Times New Roman" w:hAnsi="Verdana" w:cs="Times New Roman"/>
          <w:sz w:val="24"/>
          <w:szCs w:val="24"/>
        </w:rPr>
      </w:pPr>
    </w:p>
    <w:p w:rsidR="006C4804" w:rsidRPr="0036534E" w:rsidRDefault="006C4804" w:rsidP="007B1F30">
      <w:pPr>
        <w:spacing w:after="0" w:line="240" w:lineRule="auto"/>
        <w:ind w:left="2880"/>
        <w:rPr>
          <w:rFonts w:ascii="Verdana" w:eastAsia="Times New Roman" w:hAnsi="Verdana" w:cs="Times New Roman"/>
          <w:sz w:val="24"/>
          <w:szCs w:val="24"/>
        </w:rPr>
      </w:pPr>
    </w:p>
    <w:p w:rsidR="006C4804" w:rsidRPr="0036534E" w:rsidRDefault="006C4804" w:rsidP="007B1F30">
      <w:pPr>
        <w:spacing w:after="0" w:line="240" w:lineRule="auto"/>
        <w:ind w:left="2880"/>
        <w:rPr>
          <w:rFonts w:ascii="Verdana" w:eastAsia="Times New Roman" w:hAnsi="Verdana" w:cs="Times New Roman"/>
          <w:sz w:val="24"/>
          <w:szCs w:val="24"/>
        </w:rPr>
      </w:pPr>
    </w:p>
    <w:p w:rsidR="006C4804" w:rsidRPr="0036534E" w:rsidRDefault="006C4804" w:rsidP="007B1F30">
      <w:pPr>
        <w:spacing w:after="0" w:line="240" w:lineRule="auto"/>
        <w:ind w:left="2880"/>
        <w:rPr>
          <w:rFonts w:ascii="Verdana" w:eastAsia="Times New Roman" w:hAnsi="Verdana" w:cs="Times New Roman"/>
          <w:sz w:val="24"/>
          <w:szCs w:val="24"/>
        </w:rPr>
      </w:pPr>
    </w:p>
    <w:p w:rsidR="003D59FC" w:rsidRPr="0036534E" w:rsidRDefault="003D59FC" w:rsidP="00090CF6">
      <w:pPr>
        <w:spacing w:after="0" w:line="240" w:lineRule="auto"/>
        <w:ind w:left="2880"/>
        <w:rPr>
          <w:rFonts w:ascii="Verdana" w:eastAsia="Times New Roman" w:hAnsi="Verdana" w:cs="Times New Roman"/>
          <w:sz w:val="24"/>
          <w:szCs w:val="24"/>
        </w:rPr>
      </w:pPr>
    </w:p>
    <w:p w:rsidR="00090CF6" w:rsidRPr="0036534E" w:rsidRDefault="00090CF6" w:rsidP="00090CF6">
      <w:pPr>
        <w:spacing w:after="0" w:line="240" w:lineRule="auto"/>
        <w:jc w:val="center"/>
        <w:rPr>
          <w:rFonts w:ascii="Verdana" w:eastAsia="Times New Roman" w:hAnsi="Verdana" w:cs="Times New Roman"/>
          <w:sz w:val="72"/>
          <w:szCs w:val="72"/>
        </w:rPr>
      </w:pPr>
      <w:r w:rsidRPr="0036534E">
        <w:rPr>
          <w:rFonts w:ascii="Verdana" w:eastAsia="Times New Roman" w:hAnsi="Verdana" w:cs="Arial"/>
          <w:b/>
          <w:bCs/>
          <w:i/>
          <w:iCs/>
          <w:color w:val="365F91"/>
          <w:sz w:val="72"/>
          <w:szCs w:val="72"/>
        </w:rPr>
        <w:t>Data Protection Policy</w:t>
      </w:r>
    </w:p>
    <w:p w:rsidR="00090CF6" w:rsidRPr="0036534E" w:rsidRDefault="00090CF6" w:rsidP="00090CF6">
      <w:pPr>
        <w:spacing w:after="0" w:line="240" w:lineRule="auto"/>
        <w:ind w:left="2880"/>
        <w:rPr>
          <w:rFonts w:ascii="Verdana" w:eastAsia="Times New Roman" w:hAnsi="Verdana" w:cs="Times New Roman"/>
          <w:sz w:val="24"/>
          <w:szCs w:val="24"/>
        </w:rPr>
      </w:pPr>
    </w:p>
    <w:p w:rsidR="00A2371D" w:rsidRPr="0036534E" w:rsidRDefault="003D59FC" w:rsidP="00090CF6">
      <w:pPr>
        <w:spacing w:after="240" w:line="240" w:lineRule="auto"/>
        <w:jc w:val="center"/>
        <w:rPr>
          <w:rFonts w:ascii="Verdana" w:eastAsia="Times New Roman" w:hAnsi="Verdana" w:cs="Times New Roman"/>
          <w:sz w:val="24"/>
          <w:szCs w:val="24"/>
        </w:rPr>
      </w:pPr>
      <w:r w:rsidRPr="0036534E">
        <w:rPr>
          <w:rFonts w:ascii="Verdana" w:eastAsia="Times New Roman" w:hAnsi="Verdana" w:cs="Times New Roman"/>
          <w:sz w:val="24"/>
          <w:szCs w:val="24"/>
        </w:rPr>
        <w:br/>
      </w:r>
      <w:r w:rsidRPr="0036534E">
        <w:rPr>
          <w:rFonts w:ascii="Verdana" w:eastAsia="Times New Roman" w:hAnsi="Verdana" w:cs="Times New Roman"/>
          <w:sz w:val="24"/>
          <w:szCs w:val="24"/>
        </w:rPr>
        <w:br/>
      </w:r>
      <w:r w:rsidRPr="0036534E">
        <w:rPr>
          <w:rFonts w:ascii="Verdana" w:eastAsia="Times New Roman" w:hAnsi="Verdana" w:cs="Times New Roman"/>
          <w:sz w:val="24"/>
          <w:szCs w:val="24"/>
        </w:rPr>
        <w:br/>
      </w:r>
    </w:p>
    <w:p w:rsidR="00A2371D" w:rsidRPr="0036534E" w:rsidRDefault="00A2371D" w:rsidP="00090CF6">
      <w:pPr>
        <w:spacing w:after="240" w:line="240" w:lineRule="auto"/>
        <w:jc w:val="center"/>
        <w:rPr>
          <w:rFonts w:ascii="Verdana" w:eastAsia="Times New Roman" w:hAnsi="Verdana" w:cs="Times New Roman"/>
          <w:sz w:val="24"/>
          <w:szCs w:val="24"/>
        </w:rPr>
      </w:pPr>
    </w:p>
    <w:p w:rsidR="003D59FC" w:rsidRPr="0036534E" w:rsidRDefault="003D59FC" w:rsidP="003D59FC">
      <w:pPr>
        <w:spacing w:before="120" w:after="0" w:line="240" w:lineRule="auto"/>
        <w:jc w:val="center"/>
        <w:rPr>
          <w:rFonts w:ascii="Verdana" w:eastAsia="Times New Roman" w:hAnsi="Verdana" w:cs="Times New Roman"/>
          <w:sz w:val="28"/>
          <w:szCs w:val="28"/>
        </w:rPr>
      </w:pPr>
      <w:r w:rsidRPr="0036534E">
        <w:rPr>
          <w:rFonts w:ascii="Verdana" w:eastAsia="Times New Roman" w:hAnsi="Verdana" w:cs="Times New Roman"/>
          <w:b/>
          <w:bCs/>
          <w:color w:val="000000"/>
          <w:sz w:val="28"/>
          <w:szCs w:val="28"/>
        </w:rPr>
        <w:lastRenderedPageBreak/>
        <w:t xml:space="preserve">Data Protection Policy of </w:t>
      </w:r>
      <w:r w:rsidR="00625957">
        <w:rPr>
          <w:rFonts w:ascii="Verdana" w:eastAsia="Times New Roman" w:hAnsi="Verdana" w:cs="Times New Roman"/>
          <w:b/>
          <w:bCs/>
          <w:color w:val="000000"/>
          <w:sz w:val="28"/>
          <w:szCs w:val="28"/>
        </w:rPr>
        <w:t>Seir Kieran’s NS</w:t>
      </w:r>
      <w:r w:rsidRPr="0036534E">
        <w:rPr>
          <w:rFonts w:ascii="Verdana" w:eastAsia="Times New Roman" w:hAnsi="Verdana" w:cs="Times New Roman"/>
          <w:color w:val="000000"/>
          <w:sz w:val="28"/>
          <w:szCs w:val="28"/>
        </w:rPr>
        <w:t xml:space="preserve"> </w:t>
      </w:r>
    </w:p>
    <w:p w:rsidR="003D59FC" w:rsidRPr="0036534E" w:rsidRDefault="003D59FC" w:rsidP="003D59FC">
      <w:pPr>
        <w:spacing w:after="0" w:line="240" w:lineRule="auto"/>
        <w:rPr>
          <w:rFonts w:ascii="Verdana" w:eastAsia="Times New Roman" w:hAnsi="Verdana" w:cs="Times New Roman"/>
          <w:sz w:val="24"/>
          <w:szCs w:val="24"/>
        </w:rPr>
      </w:pPr>
    </w:p>
    <w:p w:rsidR="003D59FC" w:rsidRPr="0036534E" w:rsidRDefault="003D59FC" w:rsidP="003D59FC">
      <w:pPr>
        <w:spacing w:after="80" w:line="240" w:lineRule="auto"/>
        <w:rPr>
          <w:rFonts w:ascii="Verdana" w:eastAsia="Times New Roman" w:hAnsi="Verdana" w:cs="Times New Roman"/>
          <w:u w:val="single"/>
        </w:rPr>
      </w:pPr>
      <w:r w:rsidRPr="0036534E">
        <w:rPr>
          <w:rFonts w:ascii="Verdana" w:eastAsia="Times New Roman" w:hAnsi="Verdana" w:cs="Times New Roman"/>
          <w:b/>
          <w:bCs/>
          <w:color w:val="000000"/>
          <w:u w:val="single"/>
        </w:rPr>
        <w:t>Introductory Statement</w:t>
      </w:r>
    </w:p>
    <w:p w:rsidR="003D59FC" w:rsidRPr="0036534E" w:rsidRDefault="00625957" w:rsidP="003D59FC">
      <w:pPr>
        <w:spacing w:after="0" w:line="240" w:lineRule="auto"/>
        <w:jc w:val="both"/>
        <w:rPr>
          <w:rFonts w:ascii="Verdana" w:eastAsia="Times New Roman" w:hAnsi="Verdana" w:cs="Times New Roman"/>
        </w:rPr>
      </w:pPr>
      <w:r>
        <w:rPr>
          <w:rFonts w:ascii="Verdana" w:eastAsia="Times New Roman" w:hAnsi="Verdana" w:cs="Times New Roman"/>
          <w:color w:val="000000"/>
        </w:rPr>
        <w:t>Seir Kieran’s NS</w:t>
      </w:r>
      <w:r w:rsidR="0036534E">
        <w:rPr>
          <w:rFonts w:ascii="Verdana" w:eastAsia="Times New Roman" w:hAnsi="Verdana" w:cs="Times New Roman"/>
          <w:color w:val="000000"/>
        </w:rPr>
        <w:t>’</w:t>
      </w:r>
      <w:r w:rsidR="003D59FC" w:rsidRPr="0036534E">
        <w:rPr>
          <w:rFonts w:ascii="Verdana" w:eastAsia="Times New Roman" w:hAnsi="Verdana" w:cs="Times New Roman"/>
          <w:color w:val="000000"/>
        </w:rPr>
        <w:t xml:space="preserve"> Data Protection Policy applies to the personal data held by the school which is protected by the Data Protection Acts 1988 and 2003.</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The policy applies to all school staff, the board of management, parents/guardians, students and others (including prospective or potential students and their parents/guardians and applicants for staff positions within the school) insofar as the measures under the policy relate to them. Data will be stored securely, so that confidential information is protected in compliance with relevant legislation. This policy sets out the manner in which personal data and sensitive personal data will be protected by the school.  </w:t>
      </w:r>
    </w:p>
    <w:p w:rsidR="00402E7A" w:rsidRPr="0036534E" w:rsidRDefault="00402E7A" w:rsidP="003D59FC">
      <w:pPr>
        <w:spacing w:after="80" w:line="240" w:lineRule="auto"/>
        <w:rPr>
          <w:rFonts w:ascii="Verdana" w:eastAsia="Times New Roman" w:hAnsi="Verdana" w:cs="Times New Roman"/>
          <w:b/>
          <w:bCs/>
          <w:color w:val="000000"/>
        </w:rPr>
      </w:pPr>
    </w:p>
    <w:p w:rsidR="003D59FC" w:rsidRPr="0036534E" w:rsidRDefault="003D59FC" w:rsidP="003D59FC">
      <w:pPr>
        <w:spacing w:after="80" w:line="240" w:lineRule="auto"/>
        <w:rPr>
          <w:rFonts w:ascii="Verdana" w:eastAsia="Times New Roman" w:hAnsi="Verdana" w:cs="Times New Roman"/>
          <w:u w:val="single"/>
        </w:rPr>
      </w:pPr>
      <w:r w:rsidRPr="0036534E">
        <w:rPr>
          <w:rFonts w:ascii="Verdana" w:eastAsia="Times New Roman" w:hAnsi="Verdana" w:cs="Times New Roman"/>
          <w:b/>
          <w:bCs/>
          <w:color w:val="000000"/>
          <w:u w:val="single"/>
        </w:rPr>
        <w:t>Data Protection Principles</w:t>
      </w:r>
    </w:p>
    <w:p w:rsidR="003D59FC" w:rsidRPr="0036534E" w:rsidRDefault="003D59FC" w:rsidP="003D59FC">
      <w:pPr>
        <w:spacing w:after="80" w:line="240" w:lineRule="auto"/>
        <w:rPr>
          <w:rFonts w:ascii="Verdana" w:eastAsia="Times New Roman" w:hAnsi="Verdana" w:cs="Times New Roman"/>
        </w:rPr>
      </w:pPr>
      <w:r w:rsidRPr="0036534E">
        <w:rPr>
          <w:rFonts w:ascii="Verdana" w:eastAsia="Times New Roman" w:hAnsi="Verdana" w:cs="Times New Roman"/>
          <w:color w:val="000000"/>
        </w:rPr>
        <w:t xml:space="preserve">The school is a </w:t>
      </w:r>
      <w:r w:rsidRPr="0036534E">
        <w:rPr>
          <w:rFonts w:ascii="Verdana" w:eastAsia="Times New Roman" w:hAnsi="Verdana" w:cs="Times New Roman"/>
          <w:i/>
          <w:iCs/>
          <w:color w:val="000000"/>
        </w:rPr>
        <w:t>data controller</w:t>
      </w:r>
      <w:r w:rsidRPr="0036534E">
        <w:rPr>
          <w:rFonts w:ascii="Verdana" w:eastAsia="Times New Roman" w:hAnsi="Verdana" w:cs="Times New Roman"/>
          <w:color w:val="000000"/>
        </w:rPr>
        <w:t xml:space="preserve"> of </w:t>
      </w:r>
      <w:r w:rsidRPr="0036534E">
        <w:rPr>
          <w:rFonts w:ascii="Verdana" w:eastAsia="Times New Roman" w:hAnsi="Verdana" w:cs="Times New Roman"/>
          <w:i/>
          <w:iCs/>
          <w:color w:val="000000"/>
        </w:rPr>
        <w:t xml:space="preserve">personal data </w:t>
      </w:r>
      <w:r w:rsidRPr="0036534E">
        <w:rPr>
          <w:rFonts w:ascii="Verdana" w:eastAsia="Times New Roman" w:hAnsi="Verdana" w:cs="Times New Roman"/>
          <w:color w:val="000000"/>
        </w:rPr>
        <w:t>relating to its past, present and future staff, students, parents/guardians and other members of the school community. As such, the school is obliged to comply with the principles of data protection set out in the Data Protection Acts 1988 and 2003 which can be summarised as follows:</w:t>
      </w:r>
    </w:p>
    <w:p w:rsidR="003D59FC" w:rsidRPr="0036534E" w:rsidRDefault="003D59FC" w:rsidP="00DA2CD7">
      <w:pPr>
        <w:pStyle w:val="ListParagraph"/>
        <w:numPr>
          <w:ilvl w:val="0"/>
          <w:numId w:val="15"/>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 xml:space="preserve">Obtain and process </w:t>
      </w:r>
      <w:r w:rsidRPr="0036534E">
        <w:rPr>
          <w:rFonts w:ascii="Verdana" w:eastAsia="Times New Roman" w:hAnsi="Verdana" w:cs="Times New Roman"/>
          <w:b/>
          <w:bCs/>
          <w:i/>
          <w:iCs/>
          <w:color w:val="000000"/>
        </w:rPr>
        <w:t>Personal Data</w:t>
      </w:r>
      <w:r w:rsidRPr="0036534E">
        <w:rPr>
          <w:rFonts w:ascii="Verdana" w:eastAsia="Times New Roman" w:hAnsi="Verdana" w:cs="Times New Roman"/>
          <w:b/>
          <w:bCs/>
          <w:color w:val="000000"/>
        </w:rPr>
        <w:t xml:space="preserve"> fairly</w:t>
      </w:r>
      <w:r w:rsidRPr="0036534E">
        <w:rPr>
          <w:rFonts w:ascii="Verdana" w:eastAsia="Times New Roman" w:hAnsi="Verdana" w:cs="Times New Roman"/>
          <w:color w:val="000000"/>
        </w:rPr>
        <w:t xml:space="preserve">: </w:t>
      </w:r>
    </w:p>
    <w:p w:rsidR="003D59FC" w:rsidRPr="0036534E" w:rsidRDefault="003D59FC" w:rsidP="00AC1645">
      <w:pPr>
        <w:spacing w:after="0" w:line="240" w:lineRule="auto"/>
        <w:ind w:left="720"/>
        <w:jc w:val="both"/>
        <w:rPr>
          <w:rFonts w:ascii="Verdana" w:eastAsia="Times New Roman" w:hAnsi="Verdana" w:cs="Times New Roman"/>
        </w:rPr>
      </w:pPr>
      <w:r w:rsidRPr="0036534E">
        <w:rPr>
          <w:rFonts w:ascii="Verdana" w:eastAsia="Times New Roman" w:hAnsi="Verdana" w:cs="Times New Roman"/>
          <w:color w:val="000000"/>
        </w:rPr>
        <w:t>Information on students is gathered with the help of parents/guardians and staff. Information is also transferred from their previous schools. In relation to information the school holds on other individuals (members of staff, individuals applying for positions within the School, parents/guardians of students etc.), the information is generally furnished by the individuals themselves with full and informed consent and compiled during the course of their employment or contact with the School. All such data is treated in accordance with the Data Protection Acts and the terms of this Data Protection Policy. The information will be obtained and processed fairly.</w:t>
      </w:r>
    </w:p>
    <w:p w:rsidR="00090CF6" w:rsidRPr="0036534E" w:rsidRDefault="00090CF6" w:rsidP="003D59FC">
      <w:pPr>
        <w:spacing w:after="0" w:line="240" w:lineRule="auto"/>
        <w:ind w:left="40"/>
        <w:jc w:val="both"/>
        <w:rPr>
          <w:rFonts w:ascii="Verdana" w:eastAsia="Times New Roman" w:hAnsi="Verdana" w:cs="Times New Roman"/>
          <w:b/>
          <w:bCs/>
          <w:color w:val="000000"/>
        </w:rPr>
      </w:pPr>
    </w:p>
    <w:p w:rsidR="003D59FC" w:rsidRPr="0036534E" w:rsidRDefault="003D59FC" w:rsidP="00DA2CD7">
      <w:pPr>
        <w:pStyle w:val="ListParagraph"/>
        <w:numPr>
          <w:ilvl w:val="0"/>
          <w:numId w:val="15"/>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Keep it only for one or more specified and explicit lawful purposes</w:t>
      </w:r>
      <w:r w:rsidRPr="0036534E">
        <w:rPr>
          <w:rFonts w:ascii="Verdana" w:eastAsia="Times New Roman" w:hAnsi="Verdana" w:cs="Times New Roman"/>
          <w:color w:val="000000"/>
        </w:rPr>
        <w:t xml:space="preserve">: </w:t>
      </w:r>
    </w:p>
    <w:p w:rsidR="003D59FC" w:rsidRPr="0036534E" w:rsidRDefault="003D59FC" w:rsidP="00AC1645">
      <w:pPr>
        <w:spacing w:after="0" w:line="240" w:lineRule="auto"/>
        <w:ind w:left="720"/>
        <w:jc w:val="both"/>
        <w:rPr>
          <w:rFonts w:ascii="Verdana" w:eastAsia="Times New Roman" w:hAnsi="Verdana" w:cs="Times New Roman"/>
        </w:rPr>
      </w:pPr>
      <w:r w:rsidRPr="0036534E">
        <w:rPr>
          <w:rFonts w:ascii="Verdana" w:eastAsia="Times New Roman" w:hAnsi="Verdana" w:cs="Times New Roman"/>
          <w:color w:val="000000"/>
        </w:rPr>
        <w:t xml:space="preserve">The School will inform individuals of the reasons they collect their data and will inform individuals of the uses to which their data will be put.  All information is kept with the best interest of the individual in mind at all times. </w:t>
      </w:r>
    </w:p>
    <w:p w:rsidR="00090CF6" w:rsidRPr="0036534E" w:rsidRDefault="00090CF6" w:rsidP="003D59FC">
      <w:pPr>
        <w:spacing w:after="0" w:line="240" w:lineRule="auto"/>
        <w:ind w:left="40"/>
        <w:jc w:val="both"/>
        <w:rPr>
          <w:rFonts w:ascii="Verdana" w:eastAsia="Times New Roman" w:hAnsi="Verdana" w:cs="Times New Roman"/>
          <w:b/>
          <w:bCs/>
          <w:color w:val="000000"/>
        </w:rPr>
      </w:pPr>
    </w:p>
    <w:p w:rsidR="003D59FC" w:rsidRPr="0036534E" w:rsidRDefault="003D59FC" w:rsidP="00DA2CD7">
      <w:pPr>
        <w:pStyle w:val="ListParagraph"/>
        <w:numPr>
          <w:ilvl w:val="0"/>
          <w:numId w:val="15"/>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Process it only in ways compatible with the purposes for which it was given initially</w:t>
      </w:r>
      <w:r w:rsidRPr="0036534E">
        <w:rPr>
          <w:rFonts w:ascii="Verdana" w:eastAsia="Times New Roman" w:hAnsi="Verdana" w:cs="Times New Roman"/>
          <w:color w:val="000000"/>
        </w:rPr>
        <w:t>:</w:t>
      </w:r>
    </w:p>
    <w:p w:rsidR="003D59FC" w:rsidRPr="0036534E" w:rsidRDefault="003D59FC" w:rsidP="00AC1645">
      <w:pPr>
        <w:spacing w:after="0" w:line="240" w:lineRule="auto"/>
        <w:ind w:left="720"/>
        <w:jc w:val="both"/>
        <w:rPr>
          <w:rFonts w:ascii="Verdana" w:eastAsia="Times New Roman" w:hAnsi="Verdana" w:cs="Times New Roman"/>
        </w:rPr>
      </w:pPr>
      <w:r w:rsidRPr="0036534E">
        <w:rPr>
          <w:rFonts w:ascii="Verdana" w:eastAsia="Times New Roman" w:hAnsi="Verdana" w:cs="Times New Roman"/>
          <w:color w:val="000000"/>
        </w:rPr>
        <w:t>Data relating to individuals will only be processed in a manner consistent with the purposes for which it was gathered. Information will only be disclosed on a need to know basis, and access to it will be strictly controlled.</w:t>
      </w:r>
    </w:p>
    <w:p w:rsidR="00090CF6" w:rsidRPr="0036534E" w:rsidRDefault="00090CF6" w:rsidP="003D59FC">
      <w:pPr>
        <w:spacing w:after="0" w:line="240" w:lineRule="auto"/>
        <w:ind w:left="40"/>
        <w:jc w:val="both"/>
        <w:rPr>
          <w:rFonts w:ascii="Verdana" w:eastAsia="Times New Roman" w:hAnsi="Verdana" w:cs="Times New Roman"/>
          <w:b/>
          <w:bCs/>
          <w:color w:val="000000"/>
        </w:rPr>
      </w:pPr>
    </w:p>
    <w:p w:rsidR="003D59FC" w:rsidRPr="0036534E" w:rsidRDefault="003D59FC" w:rsidP="00DA2CD7">
      <w:pPr>
        <w:pStyle w:val="ListParagraph"/>
        <w:numPr>
          <w:ilvl w:val="0"/>
          <w:numId w:val="15"/>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 xml:space="preserve">Keep </w:t>
      </w:r>
      <w:r w:rsidRPr="0036534E">
        <w:rPr>
          <w:rFonts w:ascii="Verdana" w:eastAsia="Times New Roman" w:hAnsi="Verdana" w:cs="Times New Roman"/>
          <w:b/>
          <w:bCs/>
          <w:i/>
          <w:iCs/>
          <w:color w:val="000000"/>
        </w:rPr>
        <w:t>Personal Data</w:t>
      </w:r>
      <w:r w:rsidRPr="0036534E">
        <w:rPr>
          <w:rFonts w:ascii="Verdana" w:eastAsia="Times New Roman" w:hAnsi="Verdana" w:cs="Times New Roman"/>
          <w:b/>
          <w:bCs/>
          <w:color w:val="000000"/>
        </w:rPr>
        <w:t xml:space="preserve"> safe and secure</w:t>
      </w:r>
      <w:r w:rsidRPr="0036534E">
        <w:rPr>
          <w:rFonts w:ascii="Verdana" w:eastAsia="Times New Roman" w:hAnsi="Verdana" w:cs="Times New Roman"/>
          <w:color w:val="000000"/>
        </w:rPr>
        <w:t xml:space="preserve">: </w:t>
      </w:r>
    </w:p>
    <w:p w:rsidR="00AE038D" w:rsidRPr="0036534E" w:rsidRDefault="003D59FC" w:rsidP="00AE038D">
      <w:pPr>
        <w:spacing w:after="0" w:line="240" w:lineRule="auto"/>
        <w:ind w:left="720"/>
        <w:jc w:val="both"/>
        <w:rPr>
          <w:rFonts w:ascii="Verdana" w:eastAsia="Times New Roman" w:hAnsi="Verdana" w:cs="Times New Roman"/>
          <w:color w:val="000000"/>
        </w:rPr>
      </w:pPr>
      <w:r w:rsidRPr="0036534E">
        <w:rPr>
          <w:rFonts w:ascii="Verdana" w:eastAsia="Times New Roman" w:hAnsi="Verdana" w:cs="Times New Roman"/>
          <w:color w:val="000000"/>
        </w:rPr>
        <w:t xml:space="preserve">Only those with a genuine reason for doing so may gain access to the information. Sensitive Personal Data is securely stored under lock and key in the case of manual records and </w:t>
      </w:r>
      <w:r w:rsidR="00AC1645" w:rsidRPr="0036534E">
        <w:rPr>
          <w:rFonts w:ascii="Verdana" w:eastAsia="Times New Roman" w:hAnsi="Verdana" w:cs="Times New Roman"/>
          <w:color w:val="000000"/>
        </w:rPr>
        <w:t>is password protected</w:t>
      </w:r>
      <w:r w:rsidRPr="0036534E">
        <w:rPr>
          <w:rFonts w:ascii="Verdana" w:eastAsia="Times New Roman" w:hAnsi="Verdana" w:cs="Times New Roman"/>
          <w:color w:val="000000"/>
        </w:rPr>
        <w:t xml:space="preserve"> in the case of </w:t>
      </w:r>
      <w:r w:rsidRPr="0036534E">
        <w:rPr>
          <w:rFonts w:ascii="Verdana" w:eastAsia="Times New Roman" w:hAnsi="Verdana" w:cs="Times New Roman"/>
          <w:color w:val="000000"/>
        </w:rPr>
        <w:lastRenderedPageBreak/>
        <w:t>electronically stored data</w:t>
      </w:r>
      <w:r w:rsidR="00C47AB1">
        <w:rPr>
          <w:rFonts w:ascii="Verdana" w:eastAsia="Times New Roman" w:hAnsi="Verdana" w:cs="Times New Roman"/>
          <w:color w:val="000000"/>
        </w:rPr>
        <w:t xml:space="preserve"> (Aladdin, </w:t>
      </w:r>
      <w:proofErr w:type="spellStart"/>
      <w:r w:rsidR="00C47AB1">
        <w:rPr>
          <w:rFonts w:ascii="Verdana" w:eastAsia="Times New Roman" w:hAnsi="Verdana" w:cs="Times New Roman"/>
          <w:color w:val="000000"/>
        </w:rPr>
        <w:t>Esinet</w:t>
      </w:r>
      <w:proofErr w:type="spellEnd"/>
      <w:r w:rsidR="00C47AB1">
        <w:rPr>
          <w:rFonts w:ascii="Verdana" w:eastAsia="Times New Roman" w:hAnsi="Verdana" w:cs="Times New Roman"/>
          <w:color w:val="000000"/>
        </w:rPr>
        <w:t xml:space="preserve"> Portal)</w:t>
      </w:r>
      <w:r w:rsidRPr="0036534E">
        <w:rPr>
          <w:rFonts w:ascii="Verdana" w:eastAsia="Times New Roman" w:hAnsi="Verdana" w:cs="Times New Roman"/>
          <w:color w:val="000000"/>
        </w:rPr>
        <w:t>. Portable devices storing personal data (such as laptops) should be encrypted and password protected before they are removed from the school premises. Confidential information will be stored securely and in relevant circumstances, it will be placed in a separate file which can easily be removed if access to general records is granted to anyone not entitl</w:t>
      </w:r>
      <w:r w:rsidR="00AE038D" w:rsidRPr="0036534E">
        <w:rPr>
          <w:rFonts w:ascii="Verdana" w:eastAsia="Times New Roman" w:hAnsi="Verdana" w:cs="Times New Roman"/>
          <w:color w:val="000000"/>
        </w:rPr>
        <w:t>ed to see the confidential data.</w:t>
      </w:r>
    </w:p>
    <w:p w:rsidR="003D59FC" w:rsidRPr="0036534E" w:rsidRDefault="003D59FC" w:rsidP="00DA2CD7">
      <w:pPr>
        <w:pStyle w:val="ListParagraph"/>
        <w:numPr>
          <w:ilvl w:val="0"/>
          <w:numId w:val="15"/>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Keep Personal Data accurate, complete and up-to-date</w:t>
      </w:r>
      <w:r w:rsidRPr="0036534E">
        <w:rPr>
          <w:rFonts w:ascii="Verdana" w:eastAsia="Times New Roman" w:hAnsi="Verdana" w:cs="Times New Roman"/>
          <w:color w:val="000000"/>
        </w:rPr>
        <w:t xml:space="preserve">: </w:t>
      </w:r>
    </w:p>
    <w:p w:rsidR="003D59FC" w:rsidRPr="0036534E" w:rsidRDefault="003D59FC" w:rsidP="00AC1645">
      <w:pPr>
        <w:spacing w:after="0" w:line="240" w:lineRule="auto"/>
        <w:ind w:left="720"/>
        <w:jc w:val="both"/>
        <w:rPr>
          <w:rFonts w:ascii="Verdana" w:eastAsia="Times New Roman" w:hAnsi="Verdana" w:cs="Times New Roman"/>
        </w:rPr>
      </w:pPr>
      <w:r w:rsidRPr="0036534E">
        <w:rPr>
          <w:rFonts w:ascii="Verdana" w:eastAsia="Times New Roman" w:hAnsi="Verdana" w:cs="Times New Roman"/>
          <w:color w:val="000000"/>
        </w:rPr>
        <w:t>Parents/guardians, and/or staff should inform the school of any change which the school should make to their personal data and/or sensitive personal data to ensure that the individual’s data is accurate, complete and up-to-date. It is the sole responsibility of the parent/guardian, and/or staff member to ensure the school is supplied with accurate and up to date information. Once informed, the school will make all necessary changes to the relevant records. The principal may delegate such updates/amendments to another member of staff</w:t>
      </w:r>
      <w:r w:rsidR="00C47AB1">
        <w:rPr>
          <w:rFonts w:ascii="Verdana" w:eastAsia="Times New Roman" w:hAnsi="Verdana" w:cs="Times New Roman"/>
          <w:color w:val="000000"/>
        </w:rPr>
        <w:t>, i.e. School Secretary</w:t>
      </w:r>
      <w:r w:rsidRPr="0036534E">
        <w:rPr>
          <w:rFonts w:ascii="Verdana" w:eastAsia="Times New Roman" w:hAnsi="Verdana" w:cs="Times New Roman"/>
          <w:color w:val="000000"/>
        </w:rPr>
        <w:t>. However, records must not be altered or destroyed without proper authorisation. If alteration/correction is required, then a note of the fact of such authorisation and the alteration(s) to be made to any original record/documentation should be dated and signed by the person making that change.</w:t>
      </w:r>
    </w:p>
    <w:p w:rsidR="00090CF6" w:rsidRPr="0036534E" w:rsidRDefault="00090CF6" w:rsidP="003D59FC">
      <w:pPr>
        <w:spacing w:after="0" w:line="240" w:lineRule="auto"/>
        <w:ind w:left="40"/>
        <w:jc w:val="both"/>
        <w:rPr>
          <w:rFonts w:ascii="Verdana" w:eastAsia="Times New Roman" w:hAnsi="Verdana" w:cs="Times New Roman"/>
          <w:b/>
          <w:bCs/>
          <w:color w:val="000000"/>
        </w:rPr>
      </w:pPr>
    </w:p>
    <w:p w:rsidR="003D59FC" w:rsidRPr="0036534E" w:rsidRDefault="003D59FC" w:rsidP="00DA2CD7">
      <w:pPr>
        <w:pStyle w:val="ListParagraph"/>
        <w:numPr>
          <w:ilvl w:val="0"/>
          <w:numId w:val="15"/>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Ensure that it is adequate, relevant and not excessive</w:t>
      </w:r>
      <w:r w:rsidRPr="0036534E">
        <w:rPr>
          <w:rFonts w:ascii="Verdana" w:eastAsia="Times New Roman" w:hAnsi="Verdana" w:cs="Times New Roman"/>
          <w:color w:val="000000"/>
        </w:rPr>
        <w:t xml:space="preserve">: </w:t>
      </w:r>
    </w:p>
    <w:p w:rsidR="003D59FC" w:rsidRPr="0036534E" w:rsidRDefault="003D59FC" w:rsidP="00AC1645">
      <w:pPr>
        <w:spacing w:after="0" w:line="240" w:lineRule="auto"/>
        <w:ind w:left="720"/>
        <w:jc w:val="both"/>
        <w:rPr>
          <w:rFonts w:ascii="Verdana" w:eastAsia="Times New Roman" w:hAnsi="Verdana" w:cs="Times New Roman"/>
          <w:color w:val="000000"/>
        </w:rPr>
      </w:pPr>
      <w:r w:rsidRPr="0036534E">
        <w:rPr>
          <w:rFonts w:ascii="Verdana" w:eastAsia="Times New Roman" w:hAnsi="Verdana" w:cs="Times New Roman"/>
          <w:color w:val="000000"/>
        </w:rPr>
        <w:t>Only the necessary amount of information required to provide an adequate service will be gathered and stored.</w:t>
      </w:r>
    </w:p>
    <w:p w:rsidR="00AC1645" w:rsidRPr="0036534E" w:rsidRDefault="00AC1645" w:rsidP="00AC1645">
      <w:pPr>
        <w:spacing w:after="0" w:line="240" w:lineRule="auto"/>
        <w:ind w:left="720"/>
        <w:jc w:val="both"/>
        <w:rPr>
          <w:rFonts w:ascii="Verdana" w:eastAsia="Times New Roman" w:hAnsi="Verdana" w:cs="Times New Roman"/>
        </w:rPr>
      </w:pPr>
    </w:p>
    <w:p w:rsidR="003D59FC" w:rsidRPr="0036534E" w:rsidRDefault="003D59FC" w:rsidP="00DA2CD7">
      <w:pPr>
        <w:pStyle w:val="ListParagraph"/>
        <w:numPr>
          <w:ilvl w:val="0"/>
          <w:numId w:val="15"/>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Retain it no longer than is necessary for the specified purpose or purposes for which it was given</w:t>
      </w:r>
      <w:r w:rsidRPr="0036534E">
        <w:rPr>
          <w:rFonts w:ascii="Verdana" w:eastAsia="Times New Roman" w:hAnsi="Verdana" w:cs="Times New Roman"/>
          <w:color w:val="000000"/>
        </w:rPr>
        <w:t>:</w:t>
      </w:r>
    </w:p>
    <w:p w:rsidR="003D59FC" w:rsidRPr="0036534E" w:rsidRDefault="003D59FC" w:rsidP="00AC1645">
      <w:pPr>
        <w:spacing w:after="0" w:line="240" w:lineRule="auto"/>
        <w:ind w:left="720"/>
        <w:jc w:val="both"/>
        <w:rPr>
          <w:rFonts w:ascii="Verdana" w:eastAsia="Times New Roman" w:hAnsi="Verdana" w:cs="Times New Roman"/>
        </w:rPr>
      </w:pPr>
      <w:r w:rsidRPr="0036534E">
        <w:rPr>
          <w:rFonts w:ascii="Verdana" w:eastAsia="Times New Roman" w:hAnsi="Verdana" w:cs="Times New Roman"/>
          <w:color w:val="000000"/>
        </w:rPr>
        <w:t>As a general rule, the information will be kept for the duration of the individual’s time in the school. Thereafter, the school will comply with DES guidelines on the storage of Personal Data and Sensitive Personal Data relating to a student.  In the case of members of staff, the school will comply with both DES guidelines and the requirements of the Revenue Commissioners with regard to the retention of records relating to employees.  The school may also retain the data relating to an individual for a longer length of time for the purposes of complying with relevant provisions of law and or/defending a claim under employment legislation and/or contract and/or civil law.  </w:t>
      </w:r>
    </w:p>
    <w:p w:rsidR="00090CF6" w:rsidRPr="0036534E" w:rsidRDefault="00090CF6" w:rsidP="003D59FC">
      <w:pPr>
        <w:spacing w:after="0" w:line="240" w:lineRule="auto"/>
        <w:ind w:left="40"/>
        <w:jc w:val="both"/>
        <w:rPr>
          <w:rFonts w:ascii="Verdana" w:eastAsia="Times New Roman" w:hAnsi="Verdana" w:cs="Times New Roman"/>
          <w:b/>
          <w:bCs/>
          <w:color w:val="000000"/>
        </w:rPr>
      </w:pPr>
    </w:p>
    <w:p w:rsidR="003D59FC" w:rsidRPr="0036534E" w:rsidRDefault="003D59FC" w:rsidP="00DA2CD7">
      <w:pPr>
        <w:pStyle w:val="ListParagraph"/>
        <w:numPr>
          <w:ilvl w:val="0"/>
          <w:numId w:val="15"/>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 xml:space="preserve">Provide a copy of their </w:t>
      </w:r>
      <w:r w:rsidRPr="0036534E">
        <w:rPr>
          <w:rFonts w:ascii="Verdana" w:eastAsia="Times New Roman" w:hAnsi="Verdana" w:cs="Times New Roman"/>
          <w:b/>
          <w:bCs/>
          <w:i/>
          <w:iCs/>
          <w:color w:val="000000"/>
        </w:rPr>
        <w:t>personal data</w:t>
      </w:r>
      <w:r w:rsidRPr="0036534E">
        <w:rPr>
          <w:rFonts w:ascii="Verdana" w:eastAsia="Times New Roman" w:hAnsi="Verdana" w:cs="Times New Roman"/>
          <w:b/>
          <w:bCs/>
          <w:color w:val="000000"/>
        </w:rPr>
        <w:t xml:space="preserve"> to any individual, on request</w:t>
      </w:r>
      <w:r w:rsidRPr="0036534E">
        <w:rPr>
          <w:rFonts w:ascii="Verdana" w:eastAsia="Times New Roman" w:hAnsi="Verdana" w:cs="Times New Roman"/>
          <w:color w:val="000000"/>
        </w:rPr>
        <w:t xml:space="preserve">: </w:t>
      </w:r>
    </w:p>
    <w:p w:rsidR="003D59FC" w:rsidRPr="0036534E" w:rsidRDefault="003D59FC" w:rsidP="00AC1645">
      <w:pPr>
        <w:spacing w:after="0" w:line="240" w:lineRule="auto"/>
        <w:ind w:left="720"/>
        <w:jc w:val="both"/>
        <w:rPr>
          <w:rFonts w:ascii="Verdana" w:eastAsia="Times New Roman" w:hAnsi="Verdana" w:cs="Times New Roman"/>
        </w:rPr>
      </w:pPr>
      <w:r w:rsidRPr="0036534E">
        <w:rPr>
          <w:rFonts w:ascii="Verdana" w:eastAsia="Times New Roman" w:hAnsi="Verdana" w:cs="Times New Roman"/>
          <w:color w:val="000000"/>
        </w:rPr>
        <w:t xml:space="preserve">Individuals have a right to know what personal data/sensitive personal data is held about them, by whom, and the purpose for which it is held. </w:t>
      </w:r>
    </w:p>
    <w:p w:rsidR="00AC1645" w:rsidRPr="0036534E" w:rsidRDefault="003D59FC" w:rsidP="003D59FC">
      <w:pPr>
        <w:spacing w:after="80" w:line="240" w:lineRule="auto"/>
        <w:jc w:val="both"/>
        <w:rPr>
          <w:rFonts w:ascii="Verdana" w:eastAsia="Times New Roman" w:hAnsi="Verdana" w:cs="Times New Roman"/>
          <w:b/>
          <w:bCs/>
          <w:color w:val="000000"/>
        </w:rPr>
      </w:pPr>
      <w:r w:rsidRPr="0036534E">
        <w:rPr>
          <w:rFonts w:ascii="Verdana" w:eastAsia="Times New Roman" w:hAnsi="Verdana" w:cs="Times New Roman"/>
          <w:b/>
          <w:bCs/>
          <w:color w:val="000000"/>
        </w:rPr>
        <w:t xml:space="preserve">    </w:t>
      </w:r>
    </w:p>
    <w:p w:rsidR="00AC1645" w:rsidRPr="0036534E" w:rsidRDefault="00AC1645" w:rsidP="00AC1645">
      <w:pPr>
        <w:spacing w:after="80" w:line="240" w:lineRule="auto"/>
        <w:rPr>
          <w:rFonts w:ascii="Verdana" w:eastAsia="Times New Roman" w:hAnsi="Verdana" w:cs="Times New Roman"/>
          <w:u w:val="single"/>
        </w:rPr>
      </w:pPr>
      <w:r w:rsidRPr="0036534E">
        <w:rPr>
          <w:rFonts w:ascii="Verdana" w:eastAsia="Times New Roman" w:hAnsi="Verdana" w:cs="Times New Roman"/>
          <w:b/>
          <w:bCs/>
          <w:color w:val="000000"/>
          <w:u w:val="single"/>
        </w:rPr>
        <w:t>Scope</w:t>
      </w:r>
    </w:p>
    <w:p w:rsidR="003D59FC" w:rsidRPr="0036534E" w:rsidRDefault="003D59FC" w:rsidP="00AC1645">
      <w:pPr>
        <w:spacing w:after="80" w:line="240" w:lineRule="auto"/>
        <w:jc w:val="both"/>
        <w:rPr>
          <w:rFonts w:ascii="Verdana" w:eastAsia="Times New Roman" w:hAnsi="Verdana" w:cs="Times New Roman"/>
        </w:rPr>
      </w:pPr>
      <w:r w:rsidRPr="0036534E">
        <w:rPr>
          <w:rFonts w:ascii="Verdana" w:eastAsia="Times New Roman" w:hAnsi="Verdana" w:cs="Times New Roman"/>
          <w:b/>
          <w:bCs/>
          <w:color w:val="000000"/>
        </w:rPr>
        <w:t>Purpose of the Policy:</w:t>
      </w:r>
      <w:r w:rsidRPr="0036534E">
        <w:rPr>
          <w:rFonts w:ascii="Verdana" w:eastAsia="Times New Roman" w:hAnsi="Verdana" w:cs="Times New Roman"/>
          <w:color w:val="000000"/>
        </w:rPr>
        <w:t xml:space="preserve"> </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The Data Protection Acts 1988 and 2003 apply to the keeping and processing of </w:t>
      </w:r>
      <w:r w:rsidRPr="0036534E">
        <w:rPr>
          <w:rFonts w:ascii="Verdana" w:eastAsia="Times New Roman" w:hAnsi="Verdana" w:cs="Times New Roman"/>
          <w:i/>
          <w:iCs/>
          <w:color w:val="000000"/>
        </w:rPr>
        <w:t>Personal Data</w:t>
      </w:r>
      <w:r w:rsidRPr="0036534E">
        <w:rPr>
          <w:rFonts w:ascii="Verdana" w:eastAsia="Times New Roman" w:hAnsi="Verdana" w:cs="Times New Roman"/>
          <w:color w:val="000000"/>
        </w:rPr>
        <w:t>, both in manual and electronic form. The purpose of this policy is to assist the school to meet its statutory obligations, to explain those obligations to School staff, and to inform staff, students and their parents/guardians how their data will be treated.</w:t>
      </w:r>
    </w:p>
    <w:p w:rsidR="00AC1645" w:rsidRPr="0036534E" w:rsidRDefault="00AC1645" w:rsidP="003D59FC">
      <w:pPr>
        <w:spacing w:after="0" w:line="240" w:lineRule="auto"/>
        <w:jc w:val="both"/>
        <w:rPr>
          <w:rFonts w:ascii="Verdana" w:eastAsia="Times New Roman" w:hAnsi="Verdana" w:cs="Times New Roman"/>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The policy applies to all school staff, the board of management, parents/guardians, students and others (including prospective or potential students and their parents/guardians, and applicants for staff positions within the school) insofar as the school handles or processes their </w:t>
      </w:r>
      <w:r w:rsidRPr="0036534E">
        <w:rPr>
          <w:rFonts w:ascii="Verdana" w:eastAsia="Times New Roman" w:hAnsi="Verdana" w:cs="Times New Roman"/>
          <w:i/>
          <w:iCs/>
          <w:color w:val="000000"/>
        </w:rPr>
        <w:t xml:space="preserve">Personal Data </w:t>
      </w:r>
      <w:r w:rsidRPr="0036534E">
        <w:rPr>
          <w:rFonts w:ascii="Verdana" w:eastAsia="Times New Roman" w:hAnsi="Verdana" w:cs="Times New Roman"/>
          <w:color w:val="000000"/>
        </w:rPr>
        <w:t>in the course of their dealings with the school.</w:t>
      </w:r>
    </w:p>
    <w:p w:rsidR="003D59FC" w:rsidRPr="0036534E" w:rsidRDefault="003D59FC" w:rsidP="003D59FC">
      <w:pPr>
        <w:spacing w:after="0" w:line="240" w:lineRule="auto"/>
        <w:rPr>
          <w:rFonts w:ascii="Verdana" w:eastAsia="Times New Roman" w:hAnsi="Verdana" w:cs="Times New Roman"/>
        </w:rPr>
      </w:pPr>
    </w:p>
    <w:p w:rsidR="003D59FC" w:rsidRPr="0036534E" w:rsidRDefault="003D59FC" w:rsidP="003D59FC">
      <w:pPr>
        <w:spacing w:after="8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Definition of Data Protection Terms</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In order to properly understand the school’s obligations, there are some key terms which should be understood by all relevant school staff:</w:t>
      </w:r>
    </w:p>
    <w:p w:rsidR="003D59FC" w:rsidRPr="0036534E" w:rsidRDefault="003D59FC" w:rsidP="003D59FC">
      <w:pPr>
        <w:spacing w:after="0" w:line="240" w:lineRule="auto"/>
        <w:rPr>
          <w:rFonts w:ascii="Verdana" w:eastAsia="Times New Roman" w:hAnsi="Verdana" w:cs="Times New Roman"/>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b/>
          <w:bCs/>
          <w:i/>
          <w:iCs/>
          <w:color w:val="000000"/>
        </w:rPr>
        <w:t>Data</w:t>
      </w:r>
      <w:r w:rsidRPr="0036534E">
        <w:rPr>
          <w:rFonts w:ascii="Verdana" w:eastAsia="Times New Roman" w:hAnsi="Verdana" w:cs="Times New Roman"/>
          <w:color w:val="000000"/>
        </w:rPr>
        <w:t xml:space="preserve"> means information in a form that can be processed. It includes both </w:t>
      </w:r>
      <w:r w:rsidRPr="0036534E">
        <w:rPr>
          <w:rFonts w:ascii="Verdana" w:eastAsia="Times New Roman" w:hAnsi="Verdana" w:cs="Times New Roman"/>
          <w:i/>
          <w:iCs/>
          <w:color w:val="000000"/>
        </w:rPr>
        <w:t>automated data</w:t>
      </w:r>
      <w:r w:rsidRPr="0036534E">
        <w:rPr>
          <w:rFonts w:ascii="Verdana" w:eastAsia="Times New Roman" w:hAnsi="Verdana" w:cs="Times New Roman"/>
          <w:color w:val="000000"/>
        </w:rPr>
        <w:t xml:space="preserve"> (e.g. electronic data) and </w:t>
      </w:r>
      <w:r w:rsidRPr="0036534E">
        <w:rPr>
          <w:rFonts w:ascii="Verdana" w:eastAsia="Times New Roman" w:hAnsi="Verdana" w:cs="Times New Roman"/>
          <w:i/>
          <w:iCs/>
          <w:color w:val="000000"/>
        </w:rPr>
        <w:t>manual data</w:t>
      </w:r>
      <w:r w:rsidRPr="0036534E">
        <w:rPr>
          <w:rFonts w:ascii="Verdana" w:eastAsia="Times New Roman" w:hAnsi="Verdana" w:cs="Times New Roman"/>
          <w:color w:val="000000"/>
        </w:rPr>
        <w:t>.  </w:t>
      </w:r>
      <w:r w:rsidRPr="0036534E">
        <w:rPr>
          <w:rFonts w:ascii="Verdana" w:eastAsia="Times New Roman" w:hAnsi="Verdana" w:cs="Times New Roman"/>
          <w:i/>
          <w:iCs/>
          <w:color w:val="000000"/>
        </w:rPr>
        <w:t xml:space="preserve">Automated data </w:t>
      </w:r>
      <w:r w:rsidRPr="0036534E">
        <w:rPr>
          <w:rFonts w:ascii="Verdana" w:eastAsia="Times New Roman" w:hAnsi="Verdana" w:cs="Times New Roman"/>
          <w:color w:val="000000"/>
        </w:rPr>
        <w:t xml:space="preserve">means any information on computer, or information recorded with the intention that it be </w:t>
      </w:r>
      <w:r w:rsidRPr="0036534E">
        <w:rPr>
          <w:rFonts w:ascii="Verdana" w:eastAsia="Times New Roman" w:hAnsi="Verdana" w:cs="Times New Roman"/>
          <w:i/>
          <w:iCs/>
          <w:color w:val="000000"/>
        </w:rPr>
        <w:t>processed</w:t>
      </w:r>
      <w:r w:rsidRPr="0036534E">
        <w:rPr>
          <w:rFonts w:ascii="Verdana" w:eastAsia="Times New Roman" w:hAnsi="Verdana" w:cs="Times New Roman"/>
          <w:color w:val="000000"/>
        </w:rPr>
        <w:t xml:space="preserve"> by computer. </w:t>
      </w:r>
      <w:r w:rsidRPr="0036534E">
        <w:rPr>
          <w:rFonts w:ascii="Verdana" w:eastAsia="Times New Roman" w:hAnsi="Verdana" w:cs="Times New Roman"/>
          <w:i/>
          <w:iCs/>
          <w:color w:val="000000"/>
        </w:rPr>
        <w:t>Manual data</w:t>
      </w:r>
      <w:r w:rsidRPr="0036534E">
        <w:rPr>
          <w:rFonts w:ascii="Verdana" w:eastAsia="Times New Roman" w:hAnsi="Verdana" w:cs="Times New Roman"/>
          <w:color w:val="000000"/>
        </w:rPr>
        <w:t xml:space="preserve"> means information that is kept/recorded as part of a </w:t>
      </w:r>
      <w:r w:rsidRPr="0036534E">
        <w:rPr>
          <w:rFonts w:ascii="Verdana" w:eastAsia="Times New Roman" w:hAnsi="Verdana" w:cs="Times New Roman"/>
          <w:i/>
          <w:iCs/>
          <w:color w:val="000000"/>
        </w:rPr>
        <w:t>relevant filing system</w:t>
      </w:r>
      <w:r w:rsidRPr="0036534E">
        <w:rPr>
          <w:rFonts w:ascii="Verdana" w:eastAsia="Times New Roman" w:hAnsi="Verdana" w:cs="Times New Roman"/>
          <w:color w:val="000000"/>
        </w:rPr>
        <w:t xml:space="preserve"> or with the intention that it form part of a relevant filing</w:t>
      </w:r>
      <w:r w:rsidRPr="0036534E">
        <w:rPr>
          <w:rFonts w:ascii="Verdana" w:eastAsia="Times New Roman" w:hAnsi="Verdana" w:cs="Times New Roman"/>
          <w:b/>
          <w:bCs/>
          <w:color w:val="FF0000"/>
        </w:rPr>
        <w:t xml:space="preserve"> </w:t>
      </w:r>
      <w:r w:rsidRPr="0036534E">
        <w:rPr>
          <w:rFonts w:ascii="Verdana" w:eastAsia="Times New Roman" w:hAnsi="Verdana" w:cs="Times New Roman"/>
          <w:color w:val="000000"/>
        </w:rPr>
        <w:t>system.</w:t>
      </w:r>
    </w:p>
    <w:p w:rsidR="00090CF6" w:rsidRPr="0036534E" w:rsidRDefault="00090CF6" w:rsidP="003D59FC">
      <w:pPr>
        <w:spacing w:after="0" w:line="240" w:lineRule="auto"/>
        <w:jc w:val="both"/>
        <w:rPr>
          <w:rFonts w:ascii="Verdana" w:eastAsia="Times New Roman" w:hAnsi="Verdana" w:cs="Times New Roman"/>
          <w:b/>
          <w:bCs/>
          <w:i/>
          <w:iCs/>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b/>
          <w:bCs/>
          <w:i/>
          <w:iCs/>
          <w:color w:val="000000"/>
        </w:rPr>
        <w:t>Relevant filing system</w:t>
      </w:r>
      <w:r w:rsidRPr="0036534E">
        <w:rPr>
          <w:rFonts w:ascii="Verdana" w:eastAsia="Times New Roman" w:hAnsi="Verdana" w:cs="Times New Roman"/>
          <w:color w:val="000000"/>
        </w:rPr>
        <w:t xml:space="preserve"> means any set of information that, while not computerised, is structured by reference to individuals or by reference to criteria relating to individuals, so that specific information relating to a particular individual is readily, quickly and easily accessible.</w:t>
      </w:r>
    </w:p>
    <w:p w:rsidR="00090CF6" w:rsidRPr="0036534E" w:rsidRDefault="00090CF6" w:rsidP="003D59FC">
      <w:pPr>
        <w:spacing w:after="0" w:line="240" w:lineRule="auto"/>
        <w:jc w:val="both"/>
        <w:rPr>
          <w:rFonts w:ascii="Verdana" w:eastAsia="Times New Roman" w:hAnsi="Verdana" w:cs="Times New Roman"/>
          <w:b/>
          <w:bCs/>
          <w:i/>
          <w:iCs/>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b/>
          <w:bCs/>
          <w:i/>
          <w:iCs/>
          <w:color w:val="000000"/>
        </w:rPr>
        <w:t>Personal Data</w:t>
      </w:r>
      <w:r w:rsidRPr="0036534E">
        <w:rPr>
          <w:rFonts w:ascii="Verdana" w:eastAsia="Times New Roman" w:hAnsi="Verdana" w:cs="Times New Roman"/>
          <w:color w:val="000000"/>
        </w:rPr>
        <w:t xml:space="preserve"> means data relating to a living individual who is or can be identified either from the data or from the data in conjunction with other information that is in, or is likely to come into, the possession of the Data Controller</w:t>
      </w:r>
      <w:r w:rsidRPr="0036534E">
        <w:rPr>
          <w:rFonts w:ascii="Verdana" w:eastAsia="Times New Roman" w:hAnsi="Verdana" w:cs="Times New Roman"/>
          <w:b/>
          <w:bCs/>
          <w:color w:val="FF0000"/>
        </w:rPr>
        <w:t xml:space="preserve"> </w:t>
      </w:r>
      <w:r w:rsidRPr="0036534E">
        <w:rPr>
          <w:rFonts w:ascii="Verdana" w:eastAsia="Times New Roman" w:hAnsi="Verdana" w:cs="Times New Roman"/>
          <w:color w:val="000000"/>
        </w:rPr>
        <w:t>i.e. the</w:t>
      </w:r>
      <w:r w:rsidRPr="0036534E">
        <w:rPr>
          <w:rFonts w:ascii="Verdana" w:eastAsia="Times New Roman" w:hAnsi="Verdana" w:cs="Times New Roman"/>
          <w:color w:val="FF0000"/>
        </w:rPr>
        <w:t xml:space="preserve"> </w:t>
      </w:r>
      <w:r w:rsidRPr="0036534E">
        <w:rPr>
          <w:rFonts w:ascii="Verdana" w:eastAsia="Times New Roman" w:hAnsi="Verdana" w:cs="Times New Roman"/>
          <w:color w:val="000000"/>
        </w:rPr>
        <w:t>school.</w:t>
      </w:r>
    </w:p>
    <w:p w:rsidR="00090CF6" w:rsidRPr="0036534E" w:rsidRDefault="00090CF6" w:rsidP="003D59FC">
      <w:pPr>
        <w:spacing w:after="0" w:line="240" w:lineRule="auto"/>
        <w:jc w:val="both"/>
        <w:rPr>
          <w:rFonts w:ascii="Verdana" w:eastAsia="Times New Roman" w:hAnsi="Verdana" w:cs="Times New Roman"/>
          <w:b/>
          <w:bCs/>
          <w:i/>
          <w:iCs/>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b/>
          <w:bCs/>
          <w:i/>
          <w:iCs/>
          <w:color w:val="000000"/>
        </w:rPr>
        <w:t>Sensitive Personal Data</w:t>
      </w:r>
      <w:r w:rsidRPr="0036534E">
        <w:rPr>
          <w:rFonts w:ascii="Verdana" w:eastAsia="Times New Roman" w:hAnsi="Verdana" w:cs="Times New Roman"/>
          <w:color w:val="000000"/>
        </w:rPr>
        <w:t xml:space="preserve"> refers to </w:t>
      </w:r>
      <w:r w:rsidRPr="0036534E">
        <w:rPr>
          <w:rFonts w:ascii="Verdana" w:eastAsia="Times New Roman" w:hAnsi="Verdana" w:cs="Times New Roman"/>
          <w:i/>
          <w:iCs/>
          <w:color w:val="000000"/>
        </w:rPr>
        <w:t xml:space="preserve">Personal Data </w:t>
      </w:r>
      <w:r w:rsidRPr="0036534E">
        <w:rPr>
          <w:rFonts w:ascii="Verdana" w:eastAsia="Times New Roman" w:hAnsi="Verdana" w:cs="Times New Roman"/>
          <w:color w:val="000000"/>
        </w:rPr>
        <w:t>regarding a person’s</w:t>
      </w:r>
    </w:p>
    <w:p w:rsidR="00C47AB1" w:rsidRPr="00C47AB1" w:rsidRDefault="003D59FC" w:rsidP="00DA2CD7">
      <w:pPr>
        <w:pStyle w:val="ListParagraph"/>
        <w:numPr>
          <w:ilvl w:val="0"/>
          <w:numId w:val="15"/>
        </w:numPr>
        <w:spacing w:after="0" w:line="240" w:lineRule="auto"/>
        <w:jc w:val="both"/>
        <w:rPr>
          <w:rFonts w:ascii="Verdana" w:eastAsia="Times New Roman" w:hAnsi="Verdana" w:cs="Times New Roman"/>
        </w:rPr>
      </w:pPr>
      <w:r w:rsidRPr="00C47AB1">
        <w:rPr>
          <w:rFonts w:ascii="Verdana" w:eastAsia="Times New Roman" w:hAnsi="Verdana" w:cs="Times New Roman"/>
          <w:color w:val="000000"/>
        </w:rPr>
        <w:t>racial or ethnic origin, political opinions or religious or philosophical beliefs</w:t>
      </w:r>
    </w:p>
    <w:p w:rsidR="00C47AB1" w:rsidRPr="00C47AB1" w:rsidRDefault="003D59FC" w:rsidP="00DA2CD7">
      <w:pPr>
        <w:pStyle w:val="ListParagraph"/>
        <w:numPr>
          <w:ilvl w:val="0"/>
          <w:numId w:val="15"/>
        </w:numPr>
        <w:spacing w:after="0" w:line="240" w:lineRule="auto"/>
        <w:jc w:val="both"/>
        <w:rPr>
          <w:rFonts w:ascii="Verdana" w:eastAsia="Times New Roman" w:hAnsi="Verdana" w:cs="Times New Roman"/>
        </w:rPr>
      </w:pPr>
      <w:r w:rsidRPr="00C47AB1">
        <w:rPr>
          <w:rFonts w:ascii="Verdana" w:eastAsia="Times New Roman" w:hAnsi="Verdana" w:cs="Times New Roman"/>
          <w:color w:val="000000"/>
        </w:rPr>
        <w:t>membership of a trade union</w:t>
      </w:r>
    </w:p>
    <w:p w:rsidR="00C47AB1" w:rsidRPr="00C47AB1" w:rsidRDefault="003D59FC" w:rsidP="00DA2CD7">
      <w:pPr>
        <w:pStyle w:val="ListParagraph"/>
        <w:numPr>
          <w:ilvl w:val="0"/>
          <w:numId w:val="15"/>
        </w:numPr>
        <w:spacing w:after="0" w:line="240" w:lineRule="auto"/>
        <w:jc w:val="both"/>
        <w:rPr>
          <w:rFonts w:ascii="Verdana" w:eastAsia="Times New Roman" w:hAnsi="Verdana" w:cs="Times New Roman"/>
        </w:rPr>
      </w:pPr>
      <w:r w:rsidRPr="00C47AB1">
        <w:rPr>
          <w:rFonts w:ascii="Verdana" w:eastAsia="Times New Roman" w:hAnsi="Verdana" w:cs="Times New Roman"/>
          <w:color w:val="000000"/>
        </w:rPr>
        <w:t>physical or mental health or condition or sexual life</w:t>
      </w:r>
    </w:p>
    <w:p w:rsidR="00C47AB1" w:rsidRPr="00C47AB1" w:rsidRDefault="003D59FC" w:rsidP="00DA2CD7">
      <w:pPr>
        <w:pStyle w:val="ListParagraph"/>
        <w:numPr>
          <w:ilvl w:val="0"/>
          <w:numId w:val="15"/>
        </w:numPr>
        <w:spacing w:after="0" w:line="240" w:lineRule="auto"/>
        <w:jc w:val="both"/>
        <w:rPr>
          <w:rFonts w:ascii="Verdana" w:eastAsia="Times New Roman" w:hAnsi="Verdana" w:cs="Times New Roman"/>
        </w:rPr>
      </w:pPr>
      <w:r w:rsidRPr="00C47AB1">
        <w:rPr>
          <w:rFonts w:ascii="Verdana" w:eastAsia="Times New Roman" w:hAnsi="Verdana" w:cs="Times New Roman"/>
          <w:color w:val="000000"/>
        </w:rPr>
        <w:t>commission or alleged commission of any offence or</w:t>
      </w:r>
    </w:p>
    <w:p w:rsidR="003D59FC" w:rsidRPr="00C47AB1" w:rsidRDefault="003D59FC" w:rsidP="00DA2CD7">
      <w:pPr>
        <w:pStyle w:val="ListParagraph"/>
        <w:numPr>
          <w:ilvl w:val="0"/>
          <w:numId w:val="15"/>
        </w:numPr>
        <w:spacing w:after="0" w:line="240" w:lineRule="auto"/>
        <w:jc w:val="both"/>
        <w:rPr>
          <w:rFonts w:ascii="Verdana" w:eastAsia="Times New Roman" w:hAnsi="Verdana" w:cs="Times New Roman"/>
        </w:rPr>
      </w:pPr>
      <w:proofErr w:type="gramStart"/>
      <w:r w:rsidRPr="00C47AB1">
        <w:rPr>
          <w:rFonts w:ascii="Verdana" w:eastAsia="Times New Roman" w:hAnsi="Verdana" w:cs="Times New Roman"/>
          <w:color w:val="000000"/>
        </w:rPr>
        <w:t>any</w:t>
      </w:r>
      <w:proofErr w:type="gramEnd"/>
      <w:r w:rsidRPr="00C47AB1">
        <w:rPr>
          <w:rFonts w:ascii="Verdana" w:eastAsia="Times New Roman" w:hAnsi="Verdana" w:cs="Times New Roman"/>
          <w:color w:val="000000"/>
        </w:rPr>
        <w:t xml:space="preserve"> proceedings for an offence committed or alleged to have been committed by the person, the disposal of such proceedings or the sentence of any court in such proceedings, criminal convictions or the alleged commission of an offence.</w:t>
      </w:r>
    </w:p>
    <w:p w:rsidR="00090CF6" w:rsidRPr="0036534E" w:rsidRDefault="00090CF6" w:rsidP="003D59FC">
      <w:pPr>
        <w:spacing w:after="0" w:line="240" w:lineRule="auto"/>
        <w:jc w:val="both"/>
        <w:rPr>
          <w:rFonts w:ascii="Verdana" w:eastAsia="Times New Roman" w:hAnsi="Verdana" w:cs="Times New Roman"/>
          <w:b/>
          <w:bCs/>
          <w:i/>
          <w:iCs/>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b/>
          <w:bCs/>
          <w:i/>
          <w:iCs/>
          <w:color w:val="000000"/>
        </w:rPr>
        <w:t>Data Controller</w:t>
      </w:r>
      <w:r w:rsidRPr="0036534E">
        <w:rPr>
          <w:rFonts w:ascii="Verdana" w:eastAsia="Times New Roman" w:hAnsi="Verdana" w:cs="Times New Roman"/>
          <w:color w:val="000000"/>
        </w:rPr>
        <w:t xml:space="preserve"> for the purpose of this policy</w:t>
      </w:r>
      <w:r w:rsidR="00090CF6" w:rsidRPr="0036534E">
        <w:rPr>
          <w:rFonts w:ascii="Verdana" w:eastAsia="Times New Roman" w:hAnsi="Verdana" w:cs="Times New Roman"/>
          <w:color w:val="000000"/>
        </w:rPr>
        <w:t xml:space="preserve"> the Data Controller</w:t>
      </w:r>
      <w:r w:rsidR="00C47AB1">
        <w:rPr>
          <w:rFonts w:ascii="Verdana" w:eastAsia="Times New Roman" w:hAnsi="Verdana" w:cs="Times New Roman"/>
          <w:color w:val="000000"/>
        </w:rPr>
        <w:t xml:space="preserve"> is the Board of Management of</w:t>
      </w:r>
      <w:r w:rsidRPr="0036534E">
        <w:rPr>
          <w:rFonts w:ascii="Verdana" w:eastAsia="Times New Roman" w:hAnsi="Verdana" w:cs="Times New Roman"/>
          <w:color w:val="000000"/>
        </w:rPr>
        <w:t xml:space="preserve"> </w:t>
      </w:r>
      <w:r w:rsidR="00625957">
        <w:rPr>
          <w:rFonts w:ascii="Verdana" w:eastAsia="Times New Roman" w:hAnsi="Verdana" w:cs="Times New Roman"/>
          <w:color w:val="000000"/>
        </w:rPr>
        <w:t>Seir Kieran’s NS</w:t>
      </w:r>
      <w:r w:rsidRPr="0036534E">
        <w:rPr>
          <w:rFonts w:ascii="Verdana" w:eastAsia="Times New Roman" w:hAnsi="Verdana" w:cs="Times New Roman"/>
          <w:color w:val="000000"/>
        </w:rPr>
        <w:t>.</w:t>
      </w:r>
    </w:p>
    <w:p w:rsidR="007B1F30" w:rsidRPr="0036534E" w:rsidRDefault="007B1F30" w:rsidP="003D59FC">
      <w:pPr>
        <w:spacing w:after="0" w:line="240" w:lineRule="auto"/>
        <w:jc w:val="both"/>
        <w:rPr>
          <w:rFonts w:ascii="Verdana" w:eastAsia="Times New Roman" w:hAnsi="Verdana" w:cs="Times New Roman"/>
          <w:b/>
          <w:bCs/>
          <w:color w:val="000000"/>
        </w:rPr>
      </w:pPr>
    </w:p>
    <w:p w:rsidR="00AE4B66" w:rsidRPr="0036534E" w:rsidRDefault="00AE4B66" w:rsidP="003D59FC">
      <w:pPr>
        <w:spacing w:after="0" w:line="240" w:lineRule="auto"/>
        <w:jc w:val="both"/>
        <w:rPr>
          <w:rFonts w:ascii="Verdana" w:eastAsia="Times New Roman" w:hAnsi="Verdana" w:cs="Times New Roman"/>
          <w:b/>
          <w:bCs/>
          <w:color w:val="000000"/>
        </w:rPr>
      </w:pPr>
    </w:p>
    <w:p w:rsidR="003D59FC" w:rsidRPr="0036534E" w:rsidRDefault="003D59FC" w:rsidP="003D59FC">
      <w:pPr>
        <w:spacing w:after="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Rationale</w:t>
      </w:r>
    </w:p>
    <w:p w:rsidR="003D59FC" w:rsidRPr="0036534E" w:rsidRDefault="003D59FC" w:rsidP="003D59FC">
      <w:pPr>
        <w:spacing w:before="120" w:after="120" w:line="240" w:lineRule="auto"/>
        <w:jc w:val="both"/>
        <w:rPr>
          <w:rFonts w:ascii="Verdana" w:eastAsia="Times New Roman" w:hAnsi="Verdana" w:cs="Times New Roman"/>
        </w:rPr>
      </w:pPr>
      <w:r w:rsidRPr="0036534E">
        <w:rPr>
          <w:rFonts w:ascii="Verdana" w:eastAsia="Times New Roman" w:hAnsi="Verdana" w:cs="Times New Roman"/>
          <w:color w:val="000000"/>
        </w:rPr>
        <w:t>In addition to its legal obligations under the broad remit of educational legislation, the school has a legal responsibility to comply with the Data Protection Acts, 1988 and 2003.</w:t>
      </w:r>
    </w:p>
    <w:p w:rsidR="003D59FC" w:rsidRPr="0036534E" w:rsidRDefault="003D59FC" w:rsidP="003D59FC">
      <w:pPr>
        <w:spacing w:before="120" w:after="12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This policy explains what sort of data is collected, why it is collected, for how long it will be stored and with whom it will be shared.  As more and more data is generated electronically and as technological advances enable the easy </w:t>
      </w:r>
      <w:r w:rsidRPr="0036534E">
        <w:rPr>
          <w:rFonts w:ascii="Verdana" w:eastAsia="Times New Roman" w:hAnsi="Verdana" w:cs="Times New Roman"/>
          <w:color w:val="000000"/>
        </w:rPr>
        <w:lastRenderedPageBreak/>
        <w:t>distribution and retention of this data, the challenge of meeting the school’s legal responsibilities has increased.</w:t>
      </w:r>
    </w:p>
    <w:p w:rsidR="003D59FC" w:rsidRPr="0036534E" w:rsidRDefault="003D59FC" w:rsidP="003D59FC">
      <w:pPr>
        <w:spacing w:before="120" w:after="12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The school takes its responsibilities under data protection law very seriously and wishes to put in place safe practices to safeguard individual’s personal data. It is also recognised that recording factual information accurately and storing it safely facilitates an evaluation of the information, enabling the principal and board of management to make decisions in respect of the efficient running of the School. The efficient handling of data is also essential to ensure that there is consistency and continuity where there are changes of personnel within the school and board of management. </w:t>
      </w:r>
    </w:p>
    <w:p w:rsidR="00AE4B66" w:rsidRPr="0036534E" w:rsidRDefault="00AE4B66" w:rsidP="003D59FC">
      <w:pPr>
        <w:spacing w:after="80" w:line="240" w:lineRule="auto"/>
        <w:jc w:val="both"/>
        <w:rPr>
          <w:rFonts w:ascii="Verdana" w:eastAsia="Times New Roman" w:hAnsi="Verdana" w:cs="Times New Roman"/>
          <w:b/>
          <w:bCs/>
          <w:color w:val="000000"/>
        </w:rPr>
      </w:pPr>
    </w:p>
    <w:p w:rsidR="003D59FC" w:rsidRPr="0036534E" w:rsidRDefault="003D59FC" w:rsidP="003D59FC">
      <w:pPr>
        <w:spacing w:after="8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Other Legal Obligations</w:t>
      </w:r>
    </w:p>
    <w:p w:rsidR="003D59FC" w:rsidRPr="0036534E" w:rsidRDefault="003D59FC" w:rsidP="003D59FC">
      <w:pPr>
        <w:spacing w:before="120" w:after="12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Implementation of this policy takes into account the school’s other legal obligations and responsibilities. Some of these are directly relevant to data protection. </w:t>
      </w:r>
      <w:r w:rsidRPr="0036534E">
        <w:rPr>
          <w:rFonts w:ascii="Verdana" w:eastAsia="Times New Roman" w:hAnsi="Verdana" w:cs="Times New Roman"/>
          <w:b/>
          <w:bCs/>
          <w:i/>
          <w:iCs/>
          <w:color w:val="000000"/>
        </w:rPr>
        <w:t>For example:</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003D59FC" w:rsidRPr="0036534E">
        <w:rPr>
          <w:rFonts w:ascii="Verdana" w:eastAsia="Times New Roman" w:hAnsi="Verdana" w:cs="Times New Roman"/>
          <w:color w:val="548DD4" w:themeColor="text2" w:themeTint="99"/>
        </w:rPr>
        <w:t>Under Section 9(g) of the</w:t>
      </w:r>
      <w:hyperlink r:id="rId9" w:history="1">
        <w:r w:rsidR="003D59FC" w:rsidRPr="0036534E">
          <w:rPr>
            <w:rFonts w:ascii="Verdana" w:eastAsia="Times New Roman" w:hAnsi="Verdana" w:cs="Times New Roman"/>
            <w:color w:val="548DD4" w:themeColor="text2" w:themeTint="99"/>
          </w:rPr>
          <w:t xml:space="preserve"> Education Act, 1998</w:t>
        </w:r>
      </w:hyperlink>
      <w:r w:rsidR="003D59FC" w:rsidRPr="0036534E">
        <w:rPr>
          <w:rFonts w:ascii="Verdana" w:eastAsia="Times New Roman" w:hAnsi="Verdana" w:cs="Times New Roman"/>
          <w:color w:val="548DD4" w:themeColor="text2" w:themeTint="99"/>
        </w:rPr>
        <w:t>,</w:t>
      </w:r>
      <w:r w:rsidR="003D59FC" w:rsidRPr="0036534E">
        <w:rPr>
          <w:rFonts w:ascii="Verdana" w:eastAsia="Times New Roman" w:hAnsi="Verdana" w:cs="Times New Roman"/>
          <w:color w:val="000000"/>
        </w:rPr>
        <w:t xml:space="preserve"> the parents of a student, or a student who has reached the age of 18 years, must be given access to records kept by the school relating to the progress of the student in their education</w:t>
      </w:r>
      <w:r w:rsidRPr="0036534E">
        <w:rPr>
          <w:rFonts w:ascii="Verdana" w:eastAsia="Times New Roman" w:hAnsi="Verdana" w:cs="Times New Roman"/>
          <w:color w:val="000000"/>
        </w:rPr>
        <w:t>.</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003D59FC" w:rsidRPr="0036534E">
        <w:rPr>
          <w:rFonts w:ascii="Verdana" w:eastAsia="Times New Roman" w:hAnsi="Verdana" w:cs="Times New Roman"/>
          <w:color w:val="548DD4" w:themeColor="text2" w:themeTint="99"/>
        </w:rPr>
        <w:t>Under Section 20 of the</w:t>
      </w:r>
      <w:hyperlink r:id="rId10" w:history="1">
        <w:r w:rsidR="003D59FC" w:rsidRPr="0036534E">
          <w:rPr>
            <w:rFonts w:ascii="Verdana" w:eastAsia="Times New Roman" w:hAnsi="Verdana" w:cs="Times New Roman"/>
            <w:color w:val="548DD4" w:themeColor="text2" w:themeTint="99"/>
          </w:rPr>
          <w:t xml:space="preserve"> Education (Welfare) Act, 2000</w:t>
        </w:r>
      </w:hyperlink>
      <w:r w:rsidR="003D59FC" w:rsidRPr="0036534E">
        <w:rPr>
          <w:rFonts w:ascii="Verdana" w:eastAsia="Times New Roman" w:hAnsi="Verdana" w:cs="Times New Roman"/>
          <w:color w:val="000000"/>
        </w:rPr>
        <w:t>, the school must maintain a register of all students attending the School</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003D59FC" w:rsidRPr="0036534E">
        <w:rPr>
          <w:rFonts w:ascii="Verdana" w:eastAsia="Times New Roman" w:hAnsi="Verdana" w:cs="Times New Roman"/>
          <w:color w:val="548DD4" w:themeColor="text2" w:themeTint="99"/>
        </w:rPr>
        <w:t>Under section 20(5) of the Education (Welfare) Act, 2000,</w:t>
      </w:r>
      <w:r w:rsidR="003D59FC" w:rsidRPr="0036534E">
        <w:rPr>
          <w:rFonts w:ascii="Verdana" w:eastAsia="Times New Roman" w:hAnsi="Verdana" w:cs="Times New Roman"/>
          <w:color w:val="000000"/>
        </w:rPr>
        <w:t xml:space="preserve"> a principal is obliged to notify certain information relating to the child’s attendance in school and other matters relating to the child’s educational progress to the principal of another school to which a student is transferring</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003D59FC" w:rsidRPr="0036534E">
        <w:rPr>
          <w:rFonts w:ascii="Verdana" w:eastAsia="Times New Roman" w:hAnsi="Verdana" w:cs="Times New Roman"/>
          <w:color w:val="548DD4" w:themeColor="text2" w:themeTint="99"/>
        </w:rPr>
        <w:t>Under Section 21 of the</w:t>
      </w:r>
      <w:hyperlink r:id="rId11" w:history="1">
        <w:r w:rsidR="003D59FC" w:rsidRPr="0036534E">
          <w:rPr>
            <w:rFonts w:ascii="Verdana" w:eastAsia="Times New Roman" w:hAnsi="Verdana" w:cs="Times New Roman"/>
            <w:color w:val="548DD4" w:themeColor="text2" w:themeTint="99"/>
          </w:rPr>
          <w:t xml:space="preserve"> Education (Welfare) Act, 2000</w:t>
        </w:r>
      </w:hyperlink>
      <w:r w:rsidR="003D59FC" w:rsidRPr="0036534E">
        <w:rPr>
          <w:rFonts w:ascii="Verdana" w:eastAsia="Times New Roman" w:hAnsi="Verdana" w:cs="Times New Roman"/>
          <w:color w:val="000000"/>
        </w:rPr>
        <w:t>, the school must record the attendance or non-attendance of students registered at the school on each school day</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003D59FC" w:rsidRPr="0036534E">
        <w:rPr>
          <w:rFonts w:ascii="Verdana" w:eastAsia="Times New Roman" w:hAnsi="Verdana" w:cs="Times New Roman"/>
          <w:color w:val="548DD4" w:themeColor="text2" w:themeTint="99"/>
        </w:rPr>
        <w:t>Under Section 28 of the</w:t>
      </w:r>
      <w:hyperlink r:id="rId12" w:history="1">
        <w:r w:rsidR="003D59FC" w:rsidRPr="0036534E">
          <w:rPr>
            <w:rFonts w:ascii="Verdana" w:eastAsia="Times New Roman" w:hAnsi="Verdana" w:cs="Times New Roman"/>
            <w:color w:val="548DD4" w:themeColor="text2" w:themeTint="99"/>
          </w:rPr>
          <w:t xml:space="preserve"> Education (Welfare) Act, 2000</w:t>
        </w:r>
      </w:hyperlink>
      <w:r w:rsidR="003D59FC" w:rsidRPr="0036534E">
        <w:rPr>
          <w:rFonts w:ascii="Verdana" w:eastAsia="Times New Roman" w:hAnsi="Verdana" w:cs="Times New Roman"/>
          <w:color w:val="000000"/>
        </w:rPr>
        <w:t xml:space="preserve">, the School may supply </w:t>
      </w:r>
      <w:r w:rsidR="003D59FC" w:rsidRPr="0036534E">
        <w:rPr>
          <w:rFonts w:ascii="Verdana" w:eastAsia="Times New Roman" w:hAnsi="Verdana" w:cs="Times New Roman"/>
          <w:i/>
          <w:iCs/>
          <w:color w:val="000000"/>
        </w:rPr>
        <w:t xml:space="preserve">Personal Data </w:t>
      </w:r>
      <w:r w:rsidR="003D59FC" w:rsidRPr="0036534E">
        <w:rPr>
          <w:rFonts w:ascii="Verdana" w:eastAsia="Times New Roman" w:hAnsi="Verdana" w:cs="Times New Roman"/>
          <w:color w:val="000000"/>
        </w:rPr>
        <w:t>kept by it to certain prescribed bodies (the Department of Education and Skills, the National Education Welfare Board, the National Council for Special Education, other schools, other centres of education) provided the School is satisfied that it will be used for a “relevant purpose” (which includes recording a person’s educational or training history or monitoring their educational or training progress in order to ascertain how best they may be assisted in availing of educational or training opportunities or in developing their educational potential; or for carrying out research into examinations, participation in education and the general effectiveness of education or training)</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Pr="0036534E">
        <w:rPr>
          <w:rFonts w:ascii="Verdana" w:eastAsia="Times New Roman" w:hAnsi="Verdana" w:cs="Times New Roman"/>
          <w:color w:val="548DD4" w:themeColor="text2" w:themeTint="99"/>
        </w:rPr>
        <w:t> </w:t>
      </w:r>
      <w:r w:rsidR="003D59FC" w:rsidRPr="0036534E">
        <w:rPr>
          <w:rFonts w:ascii="Verdana" w:eastAsia="Times New Roman" w:hAnsi="Verdana" w:cs="Times New Roman"/>
          <w:color w:val="548DD4" w:themeColor="text2" w:themeTint="99"/>
        </w:rPr>
        <w:t>Under Section 14 of the Education for Persons with Special Educational Needs Act, 2004,</w:t>
      </w:r>
      <w:r w:rsidR="003D59FC" w:rsidRPr="0036534E">
        <w:rPr>
          <w:rFonts w:ascii="Verdana" w:eastAsia="Times New Roman" w:hAnsi="Verdana" w:cs="Times New Roman"/>
          <w:color w:val="000000"/>
        </w:rPr>
        <w:t xml:space="preserve"> the school is required to furnish to the National Council for Special Education (and its employees, which would include Special Educational Needs Organisers (“SENOs”)) such information as the Council may from time to time reasonably request</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003D59FC" w:rsidRPr="0036534E">
        <w:rPr>
          <w:rFonts w:ascii="Verdana" w:eastAsia="Times New Roman" w:hAnsi="Verdana" w:cs="Times New Roman"/>
          <w:color w:val="548DD4" w:themeColor="text2" w:themeTint="99"/>
        </w:rPr>
        <w:t>The Freedom of Information Act 1997</w:t>
      </w:r>
      <w:r w:rsidR="003D59FC" w:rsidRPr="0036534E">
        <w:rPr>
          <w:rFonts w:ascii="Verdana" w:eastAsia="Times New Roman" w:hAnsi="Verdana" w:cs="Times New Roman"/>
          <w:color w:val="000000"/>
        </w:rPr>
        <w:t xml:space="preserve"> provides a qualified right to access to information held by public bodies which does not necessarily have to be “personal data” as with data protection legislation. While schools are not currently subject to freedom of information legislation, if a school has </w:t>
      </w:r>
      <w:r w:rsidR="003D59FC" w:rsidRPr="0036534E">
        <w:rPr>
          <w:rFonts w:ascii="Verdana" w:eastAsia="Times New Roman" w:hAnsi="Verdana" w:cs="Times New Roman"/>
          <w:color w:val="000000"/>
        </w:rPr>
        <w:lastRenderedPageBreak/>
        <w:t>furnished information to a body covered by the Freedom of Information Act (such as the Department of Education and Skills, etc.) these records could be disclosed if a request is made to that body</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003D59FC" w:rsidRPr="0036534E">
        <w:rPr>
          <w:rFonts w:ascii="Verdana" w:eastAsia="Times New Roman" w:hAnsi="Verdana" w:cs="Times New Roman"/>
          <w:color w:val="548DD4" w:themeColor="text2" w:themeTint="99"/>
        </w:rPr>
        <w:t>Under Section 26(4) of the Health Act, 1947</w:t>
      </w:r>
      <w:r w:rsidR="003D59FC" w:rsidRPr="0036534E">
        <w:rPr>
          <w:rFonts w:ascii="Verdana" w:eastAsia="Times New Roman" w:hAnsi="Verdana" w:cs="Times New Roman"/>
          <w:color w:val="000000"/>
        </w:rPr>
        <w:t xml:space="preserve"> a School shall cause all reasonable facilities (including facilities for obtaining names and addresses of pupils attending the school) to be given to a health authority who has served a notice on it of medical inspection, e.g. a dental inspection</w:t>
      </w:r>
    </w:p>
    <w:p w:rsidR="003D59FC" w:rsidRPr="0036534E" w:rsidRDefault="00090CF6" w:rsidP="003D59FC">
      <w:pPr>
        <w:spacing w:after="0" w:line="240" w:lineRule="auto"/>
        <w:ind w:left="360" w:hanging="360"/>
        <w:jc w:val="both"/>
        <w:rPr>
          <w:rFonts w:ascii="Verdana" w:eastAsia="Times New Roman" w:hAnsi="Verdana" w:cs="Times New Roman"/>
        </w:rPr>
      </w:pPr>
      <w:r w:rsidRPr="0036534E">
        <w:rPr>
          <w:rFonts w:ascii="Verdana" w:eastAsia="Times New Roman" w:hAnsi="Verdana" w:cs="Times New Roman"/>
          <w:color w:val="000000"/>
        </w:rPr>
        <w:t>·      </w:t>
      </w:r>
      <w:r w:rsidR="003D59FC" w:rsidRPr="0036534E">
        <w:rPr>
          <w:rFonts w:ascii="Verdana" w:eastAsia="Times New Roman" w:hAnsi="Verdana" w:cs="Times New Roman"/>
          <w:i/>
          <w:color w:val="0070C0"/>
        </w:rPr>
        <w:t>Under</w:t>
      </w:r>
      <w:r w:rsidR="003D59FC" w:rsidRPr="0036534E">
        <w:rPr>
          <w:rFonts w:ascii="Verdana" w:eastAsia="Times New Roman" w:hAnsi="Verdana" w:cs="Times New Roman"/>
          <w:color w:val="000000"/>
        </w:rPr>
        <w:t xml:space="preserve"> </w:t>
      </w:r>
      <w:r w:rsidR="003D59FC" w:rsidRPr="0036534E">
        <w:rPr>
          <w:rFonts w:ascii="Verdana" w:eastAsia="Times New Roman" w:hAnsi="Verdana" w:cs="Times New Roman"/>
          <w:i/>
          <w:iCs/>
          <w:color w:val="548DD4" w:themeColor="text2" w:themeTint="99"/>
        </w:rPr>
        <w:t>Children First: National Guidance for the Protection and Welfare of Children</w:t>
      </w:r>
      <w:r w:rsidR="003D59FC" w:rsidRPr="0036534E">
        <w:rPr>
          <w:rFonts w:ascii="Verdana" w:eastAsia="Times New Roman" w:hAnsi="Verdana" w:cs="Times New Roman"/>
          <w:color w:val="548DD4" w:themeColor="text2" w:themeTint="99"/>
        </w:rPr>
        <w:t xml:space="preserve"> (2011)</w:t>
      </w:r>
      <w:r w:rsidR="003D59FC" w:rsidRPr="0036534E">
        <w:rPr>
          <w:rFonts w:ascii="Verdana" w:eastAsia="Times New Roman" w:hAnsi="Verdana" w:cs="Times New Roman"/>
          <w:color w:val="000000"/>
        </w:rPr>
        <w:t xml:space="preserve"> published by the Department of Children &amp; Youth Affairs, schools, their boards of management and their staff have responsibilities to report child abuse or neglect to TUSLA  - Child and Family Agency (or in the event of an emergency and the unavailability of TUSLA, to An Garda Síochána). </w:t>
      </w:r>
    </w:p>
    <w:p w:rsidR="007B1F30" w:rsidRPr="0036534E" w:rsidRDefault="007B1F30" w:rsidP="003D59FC">
      <w:pPr>
        <w:spacing w:after="80" w:line="240" w:lineRule="auto"/>
        <w:jc w:val="both"/>
        <w:rPr>
          <w:rFonts w:ascii="Verdana" w:eastAsia="Times New Roman" w:hAnsi="Verdana" w:cs="Times New Roman"/>
          <w:b/>
          <w:bCs/>
          <w:color w:val="000000"/>
        </w:rPr>
      </w:pPr>
    </w:p>
    <w:p w:rsidR="003D59FC" w:rsidRPr="0036534E" w:rsidRDefault="003D59FC" w:rsidP="003D59FC">
      <w:pPr>
        <w:spacing w:after="8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Relationship to characteristic spirit of the School</w:t>
      </w:r>
    </w:p>
    <w:p w:rsidR="00AE4B66" w:rsidRPr="0036534E" w:rsidRDefault="00AE4B66" w:rsidP="00CD6644">
      <w:pPr>
        <w:spacing w:after="80" w:line="240" w:lineRule="auto"/>
        <w:jc w:val="both"/>
        <w:rPr>
          <w:rFonts w:ascii="Verdana" w:eastAsia="Times New Roman" w:hAnsi="Verdana" w:cs="Times New Roman"/>
          <w:b/>
          <w:bCs/>
          <w:color w:val="000000"/>
        </w:rPr>
      </w:pPr>
    </w:p>
    <w:p w:rsidR="00CD6644" w:rsidRPr="0036534E" w:rsidRDefault="00625957" w:rsidP="00CD6644">
      <w:pPr>
        <w:spacing w:after="80" w:line="240" w:lineRule="auto"/>
        <w:jc w:val="both"/>
        <w:rPr>
          <w:rFonts w:ascii="Verdana" w:eastAsia="Times New Roman" w:hAnsi="Verdana" w:cs="Times New Roman"/>
        </w:rPr>
      </w:pPr>
      <w:r>
        <w:rPr>
          <w:rFonts w:ascii="Verdana" w:eastAsia="Times New Roman" w:hAnsi="Verdana" w:cs="Times New Roman"/>
          <w:b/>
          <w:bCs/>
          <w:color w:val="000000"/>
        </w:rPr>
        <w:t>Seir Kieran’s NS</w:t>
      </w:r>
      <w:r w:rsidR="00AE4B66" w:rsidRPr="0036534E">
        <w:rPr>
          <w:rFonts w:ascii="Verdana" w:eastAsia="Times New Roman" w:hAnsi="Verdana" w:cs="Times New Roman"/>
          <w:b/>
          <w:bCs/>
          <w:color w:val="000000"/>
        </w:rPr>
        <w:t xml:space="preserve"> seeks </w:t>
      </w:r>
      <w:r w:rsidR="003D59FC" w:rsidRPr="0036534E">
        <w:rPr>
          <w:rFonts w:ascii="Verdana" w:eastAsia="Times New Roman" w:hAnsi="Verdana" w:cs="Times New Roman"/>
          <w:b/>
          <w:bCs/>
          <w:color w:val="000000"/>
        </w:rPr>
        <w:t>to:</w:t>
      </w:r>
      <w:r w:rsidR="003D59FC" w:rsidRPr="0036534E">
        <w:rPr>
          <w:rFonts w:ascii="Verdana" w:eastAsia="Times New Roman" w:hAnsi="Verdana" w:cs="Times New Roman"/>
          <w:color w:val="000000"/>
        </w:rPr>
        <w:t xml:space="preserve"> </w:t>
      </w:r>
    </w:p>
    <w:p w:rsidR="00700D3C" w:rsidRDefault="003D59FC" w:rsidP="00DA2CD7">
      <w:pPr>
        <w:pStyle w:val="ListParagraph"/>
        <w:numPr>
          <w:ilvl w:val="0"/>
          <w:numId w:val="17"/>
        </w:numPr>
        <w:spacing w:after="80" w:line="240" w:lineRule="auto"/>
        <w:jc w:val="both"/>
        <w:rPr>
          <w:rFonts w:ascii="Verdana" w:eastAsia="Times New Roman" w:hAnsi="Verdana" w:cs="Times New Roman"/>
          <w:color w:val="000000"/>
        </w:rPr>
      </w:pPr>
      <w:r w:rsidRPr="00700D3C">
        <w:rPr>
          <w:rFonts w:ascii="Verdana" w:eastAsia="Times New Roman" w:hAnsi="Verdana" w:cs="Times New Roman"/>
          <w:color w:val="000000"/>
        </w:rPr>
        <w:t>enable each student to develop their full potentia</w:t>
      </w:r>
      <w:r w:rsidR="00CD6644" w:rsidRPr="00700D3C">
        <w:rPr>
          <w:rFonts w:ascii="Verdana" w:eastAsia="Times New Roman" w:hAnsi="Verdana" w:cs="Times New Roman"/>
          <w:color w:val="000000"/>
        </w:rPr>
        <w:t>l</w:t>
      </w:r>
    </w:p>
    <w:p w:rsidR="00700D3C" w:rsidRDefault="003D59FC" w:rsidP="00DA2CD7">
      <w:pPr>
        <w:pStyle w:val="ListParagraph"/>
        <w:numPr>
          <w:ilvl w:val="0"/>
          <w:numId w:val="17"/>
        </w:numPr>
        <w:spacing w:after="80" w:line="240" w:lineRule="auto"/>
        <w:jc w:val="both"/>
        <w:rPr>
          <w:rFonts w:ascii="Verdana" w:eastAsia="Times New Roman" w:hAnsi="Verdana" w:cs="Times New Roman"/>
          <w:color w:val="000000"/>
        </w:rPr>
      </w:pPr>
      <w:r w:rsidRPr="00700D3C">
        <w:rPr>
          <w:rFonts w:ascii="Verdana" w:eastAsia="Times New Roman" w:hAnsi="Verdana" w:cs="Times New Roman"/>
          <w:color w:val="000000"/>
        </w:rPr>
        <w:t>provide a safe and secure environment for learning</w:t>
      </w:r>
    </w:p>
    <w:p w:rsidR="003D59FC" w:rsidRPr="00700D3C" w:rsidRDefault="003D59FC" w:rsidP="00DA2CD7">
      <w:pPr>
        <w:pStyle w:val="ListParagraph"/>
        <w:numPr>
          <w:ilvl w:val="0"/>
          <w:numId w:val="17"/>
        </w:numPr>
        <w:spacing w:after="80" w:line="240" w:lineRule="auto"/>
        <w:jc w:val="both"/>
        <w:rPr>
          <w:rFonts w:ascii="Verdana" w:eastAsia="Times New Roman" w:hAnsi="Verdana" w:cs="Times New Roman"/>
          <w:color w:val="000000"/>
        </w:rPr>
      </w:pPr>
      <w:proofErr w:type="gramStart"/>
      <w:r w:rsidRPr="00700D3C">
        <w:rPr>
          <w:rFonts w:ascii="Verdana" w:eastAsia="Times New Roman" w:hAnsi="Verdana" w:cs="Times New Roman"/>
          <w:color w:val="000000"/>
        </w:rPr>
        <w:t>promote</w:t>
      </w:r>
      <w:proofErr w:type="gramEnd"/>
      <w:r w:rsidRPr="00700D3C">
        <w:rPr>
          <w:rFonts w:ascii="Verdana" w:eastAsia="Times New Roman" w:hAnsi="Verdana" w:cs="Times New Roman"/>
          <w:color w:val="000000"/>
        </w:rPr>
        <w:t xml:space="preserve"> respect for the diversity of values, beliefs, traditions, languages and ways of life in society.</w:t>
      </w:r>
    </w:p>
    <w:p w:rsidR="00CD6644" w:rsidRPr="0036534E" w:rsidRDefault="00CD6644" w:rsidP="003D59FC">
      <w:pPr>
        <w:spacing w:after="0" w:line="240" w:lineRule="auto"/>
        <w:jc w:val="both"/>
        <w:rPr>
          <w:rFonts w:ascii="Verdana" w:eastAsia="Times New Roman" w:hAnsi="Verdana" w:cs="Times New Roman"/>
          <w:color w:val="000000"/>
        </w:rPr>
      </w:pPr>
    </w:p>
    <w:p w:rsidR="00CD6644" w:rsidRPr="0036534E" w:rsidRDefault="003D59FC"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t xml:space="preserve">We aim to achieve these goals while respecting the privacy and data protection rights of students, staff, parents/guardians and others who interact with us. </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The school wishes to achieve these aims/missions while fully respecting individuals’ rights to privacy and rights under the Data Protection Acts.</w:t>
      </w:r>
    </w:p>
    <w:p w:rsidR="003D59FC" w:rsidRPr="0036534E" w:rsidRDefault="003D59FC" w:rsidP="003D59FC">
      <w:pPr>
        <w:spacing w:after="0" w:line="240" w:lineRule="auto"/>
        <w:ind w:left="420"/>
        <w:jc w:val="both"/>
        <w:rPr>
          <w:rFonts w:ascii="Verdana" w:eastAsia="Times New Roman" w:hAnsi="Verdana" w:cs="Times New Roman"/>
          <w:b/>
          <w:bCs/>
          <w:color w:val="000000"/>
        </w:rPr>
      </w:pPr>
      <w:r w:rsidRPr="0036534E">
        <w:rPr>
          <w:rFonts w:ascii="Verdana" w:eastAsia="Times New Roman" w:hAnsi="Verdana" w:cs="Times New Roman"/>
          <w:b/>
          <w:bCs/>
          <w:color w:val="000000"/>
        </w:rPr>
        <w:t> </w:t>
      </w:r>
    </w:p>
    <w:p w:rsidR="00AE4B66" w:rsidRPr="0036534E" w:rsidRDefault="00AE4B66" w:rsidP="003D59FC">
      <w:pPr>
        <w:spacing w:after="0" w:line="240" w:lineRule="auto"/>
        <w:ind w:left="420"/>
        <w:jc w:val="both"/>
        <w:rPr>
          <w:rFonts w:ascii="Verdana" w:eastAsia="Times New Roman" w:hAnsi="Verdana" w:cs="Times New Roman"/>
        </w:rPr>
      </w:pPr>
    </w:p>
    <w:p w:rsidR="003D59FC" w:rsidRPr="0036534E" w:rsidRDefault="003D59FC" w:rsidP="003D59FC">
      <w:pPr>
        <w:spacing w:after="8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Personal Data</w:t>
      </w:r>
    </w:p>
    <w:p w:rsidR="00AE4B66" w:rsidRPr="0036534E" w:rsidRDefault="00AE4B66" w:rsidP="003D59FC">
      <w:pPr>
        <w:spacing w:after="0" w:line="240" w:lineRule="auto"/>
        <w:jc w:val="both"/>
        <w:rPr>
          <w:rFonts w:ascii="Verdana" w:eastAsia="Times New Roman" w:hAnsi="Verdana" w:cs="Times New Roman"/>
          <w:color w:val="000000"/>
        </w:rPr>
      </w:pPr>
    </w:p>
    <w:p w:rsidR="003D59FC" w:rsidRPr="0036534E" w:rsidRDefault="003D59FC"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t xml:space="preserve">The </w:t>
      </w:r>
      <w:r w:rsidRPr="0036534E">
        <w:rPr>
          <w:rFonts w:ascii="Verdana" w:eastAsia="Times New Roman" w:hAnsi="Verdana" w:cs="Times New Roman"/>
          <w:i/>
          <w:iCs/>
          <w:color w:val="000000"/>
        </w:rPr>
        <w:t xml:space="preserve">Personal Data </w:t>
      </w:r>
      <w:r w:rsidRPr="0036534E">
        <w:rPr>
          <w:rFonts w:ascii="Verdana" w:eastAsia="Times New Roman" w:hAnsi="Verdana" w:cs="Times New Roman"/>
          <w:color w:val="000000"/>
        </w:rPr>
        <w:t xml:space="preserve">records held by the school </w:t>
      </w:r>
      <w:r w:rsidRPr="0036534E">
        <w:rPr>
          <w:rFonts w:ascii="Verdana" w:eastAsia="Times New Roman" w:hAnsi="Verdana" w:cs="Times New Roman"/>
          <w:b/>
          <w:bCs/>
          <w:color w:val="000000"/>
        </w:rPr>
        <w:t>may</w:t>
      </w:r>
      <w:r w:rsidRPr="0036534E">
        <w:rPr>
          <w:rFonts w:ascii="Verdana" w:eastAsia="Times New Roman" w:hAnsi="Verdana" w:cs="Times New Roman"/>
          <w:color w:val="000000"/>
        </w:rPr>
        <w:t xml:space="preserve"> include:</w:t>
      </w:r>
    </w:p>
    <w:p w:rsidR="007B1F30" w:rsidRPr="0036534E" w:rsidRDefault="007B1F30" w:rsidP="003D59FC">
      <w:pPr>
        <w:spacing w:after="0" w:line="240" w:lineRule="auto"/>
        <w:jc w:val="both"/>
        <w:rPr>
          <w:rFonts w:ascii="Verdana" w:eastAsia="Times New Roman" w:hAnsi="Verdana" w:cs="Times New Roman"/>
        </w:rPr>
      </w:pPr>
    </w:p>
    <w:p w:rsidR="003D59FC" w:rsidRPr="0036534E" w:rsidRDefault="003D59FC" w:rsidP="00DA2CD7">
      <w:pPr>
        <w:pStyle w:val="ListParagraph"/>
        <w:numPr>
          <w:ilvl w:val="0"/>
          <w:numId w:val="12"/>
        </w:numPr>
        <w:spacing w:after="0" w:line="240" w:lineRule="auto"/>
        <w:jc w:val="both"/>
        <w:rPr>
          <w:rFonts w:ascii="Verdana" w:eastAsia="Times New Roman" w:hAnsi="Verdana" w:cs="Times New Roman"/>
          <w:b/>
          <w:bCs/>
          <w:i/>
          <w:iCs/>
          <w:color w:val="000000"/>
        </w:rPr>
      </w:pPr>
      <w:r w:rsidRPr="0036534E">
        <w:rPr>
          <w:rFonts w:ascii="Verdana" w:eastAsia="Times New Roman" w:hAnsi="Verdana" w:cs="Times New Roman"/>
          <w:b/>
          <w:bCs/>
          <w:i/>
          <w:iCs/>
          <w:color w:val="000000"/>
        </w:rPr>
        <w:t>Staff records:</w:t>
      </w:r>
    </w:p>
    <w:p w:rsidR="007B1F30" w:rsidRPr="0036534E" w:rsidRDefault="007B1F30" w:rsidP="007B1F30">
      <w:pPr>
        <w:pStyle w:val="ListParagraph"/>
        <w:spacing w:after="0" w:line="240" w:lineRule="auto"/>
        <w:ind w:left="1080"/>
        <w:jc w:val="both"/>
        <w:rPr>
          <w:rFonts w:ascii="Verdana" w:eastAsia="Times New Roman" w:hAnsi="Verdana" w:cs="Times New Roman"/>
        </w:rPr>
      </w:pPr>
    </w:p>
    <w:p w:rsidR="003D59FC" w:rsidRPr="0036534E" w:rsidRDefault="003D59FC" w:rsidP="003D59FC">
      <w:pPr>
        <w:spacing w:after="0" w:line="240" w:lineRule="auto"/>
        <w:ind w:left="400" w:hanging="360"/>
        <w:jc w:val="both"/>
        <w:rPr>
          <w:rFonts w:ascii="Verdana" w:eastAsia="Times New Roman" w:hAnsi="Verdana" w:cs="Times New Roman"/>
        </w:rPr>
      </w:pPr>
      <w:r w:rsidRPr="0036534E">
        <w:rPr>
          <w:rFonts w:ascii="Verdana" w:eastAsia="Times New Roman" w:hAnsi="Verdana" w:cs="Times New Roman"/>
          <w:color w:val="000000"/>
        </w:rPr>
        <w:t>(a)   </w:t>
      </w:r>
      <w:r w:rsidRPr="0036534E">
        <w:rPr>
          <w:rFonts w:ascii="Verdana" w:eastAsia="Times New Roman" w:hAnsi="Verdana" w:cs="Times New Roman"/>
          <w:b/>
          <w:bCs/>
          <w:color w:val="000000"/>
        </w:rPr>
        <w:t>Categories of staff data</w:t>
      </w:r>
      <w:r w:rsidRPr="0036534E">
        <w:rPr>
          <w:rFonts w:ascii="Verdana" w:eastAsia="Times New Roman" w:hAnsi="Verdana" w:cs="Times New Roman"/>
          <w:color w:val="000000"/>
        </w:rPr>
        <w:t xml:space="preserve">: </w:t>
      </w:r>
    </w:p>
    <w:p w:rsidR="003D59FC" w:rsidRPr="0036534E" w:rsidRDefault="003D59FC" w:rsidP="003D59FC">
      <w:pPr>
        <w:spacing w:after="0" w:line="240" w:lineRule="auto"/>
        <w:rPr>
          <w:rFonts w:ascii="Verdana" w:eastAsia="Times New Roman" w:hAnsi="Verdana" w:cs="Times New Roman"/>
        </w:rPr>
      </w:pPr>
    </w:p>
    <w:p w:rsidR="00CD6644" w:rsidRPr="00700D3C" w:rsidRDefault="003D59FC" w:rsidP="00700D3C">
      <w:p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As well as existing members of staff (and former members of staff), these records may also relate to applicants applying for positions within the school, trainee teachers and teachers under probation. These staff records may include:</w:t>
      </w:r>
    </w:p>
    <w:p w:rsidR="003D59FC" w:rsidRPr="00700D3C" w:rsidRDefault="003D59FC" w:rsidP="00DA2CD7">
      <w:pPr>
        <w:pStyle w:val="ListParagraph"/>
        <w:numPr>
          <w:ilvl w:val="0"/>
          <w:numId w:val="18"/>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Name, address and contact details.</w:t>
      </w:r>
    </w:p>
    <w:p w:rsidR="00CD6644" w:rsidRPr="00700D3C" w:rsidRDefault="003D59FC" w:rsidP="00DA2CD7">
      <w:pPr>
        <w:pStyle w:val="ListParagraph"/>
        <w:numPr>
          <w:ilvl w:val="0"/>
          <w:numId w:val="18"/>
        </w:numPr>
        <w:spacing w:after="0" w:line="240" w:lineRule="auto"/>
        <w:rPr>
          <w:rFonts w:ascii="Verdana" w:eastAsia="Times New Roman" w:hAnsi="Verdana" w:cs="Times New Roman"/>
        </w:rPr>
      </w:pPr>
      <w:r w:rsidRPr="00700D3C">
        <w:rPr>
          <w:rFonts w:ascii="Verdana" w:eastAsia="Times New Roman" w:hAnsi="Verdana" w:cs="Times New Roman"/>
          <w:color w:val="000000"/>
        </w:rPr>
        <w:t>PPS number</w:t>
      </w:r>
    </w:p>
    <w:p w:rsidR="00CD6644" w:rsidRPr="00700D3C" w:rsidRDefault="003D59FC" w:rsidP="00DA2CD7">
      <w:pPr>
        <w:pStyle w:val="ListParagraph"/>
        <w:numPr>
          <w:ilvl w:val="0"/>
          <w:numId w:val="18"/>
        </w:numPr>
        <w:spacing w:after="0" w:line="240" w:lineRule="auto"/>
        <w:rPr>
          <w:rFonts w:ascii="Verdana" w:eastAsia="Times New Roman" w:hAnsi="Verdana" w:cs="Times New Roman"/>
        </w:rPr>
      </w:pPr>
      <w:r w:rsidRPr="00700D3C">
        <w:rPr>
          <w:rFonts w:ascii="Verdana" w:eastAsia="Times New Roman" w:hAnsi="Verdana" w:cs="Times New Roman"/>
          <w:color w:val="000000"/>
        </w:rPr>
        <w:t>Original records of application and appointment to promotion posts</w:t>
      </w:r>
    </w:p>
    <w:p w:rsidR="003D59FC" w:rsidRPr="00700D3C" w:rsidRDefault="003D59FC" w:rsidP="00DA2CD7">
      <w:pPr>
        <w:pStyle w:val="ListParagraph"/>
        <w:numPr>
          <w:ilvl w:val="0"/>
          <w:numId w:val="18"/>
        </w:numPr>
        <w:spacing w:after="0" w:line="240" w:lineRule="auto"/>
        <w:rPr>
          <w:rFonts w:ascii="Verdana" w:eastAsia="Times New Roman" w:hAnsi="Verdana" w:cs="Times New Roman"/>
        </w:rPr>
      </w:pPr>
      <w:r w:rsidRPr="00700D3C">
        <w:rPr>
          <w:rFonts w:ascii="Verdana" w:eastAsia="Times New Roman" w:hAnsi="Verdana" w:cs="Times New Roman"/>
          <w:color w:val="000000"/>
        </w:rPr>
        <w:t>Details of approved absences (career breaks, parental leave, study leave etc.)</w:t>
      </w:r>
    </w:p>
    <w:p w:rsidR="003D59FC" w:rsidRPr="00700D3C" w:rsidRDefault="003D59FC" w:rsidP="00DA2CD7">
      <w:pPr>
        <w:pStyle w:val="ListParagraph"/>
        <w:numPr>
          <w:ilvl w:val="0"/>
          <w:numId w:val="18"/>
        </w:numPr>
        <w:spacing w:after="0" w:line="240" w:lineRule="auto"/>
        <w:rPr>
          <w:rFonts w:ascii="Verdana" w:eastAsia="Times New Roman" w:hAnsi="Verdana" w:cs="Times New Roman"/>
        </w:rPr>
      </w:pPr>
      <w:r w:rsidRPr="00700D3C">
        <w:rPr>
          <w:rFonts w:ascii="Verdana" w:eastAsia="Times New Roman" w:hAnsi="Verdana" w:cs="Times New Roman"/>
          <w:color w:val="000000"/>
        </w:rPr>
        <w:t>Details of work record (qualifications, classes taught, subjects etc.)</w:t>
      </w:r>
    </w:p>
    <w:p w:rsidR="003D59FC" w:rsidRPr="00700D3C" w:rsidRDefault="003D59FC" w:rsidP="00DA2CD7">
      <w:pPr>
        <w:pStyle w:val="ListParagraph"/>
        <w:numPr>
          <w:ilvl w:val="0"/>
          <w:numId w:val="18"/>
        </w:numPr>
        <w:spacing w:after="0" w:line="240" w:lineRule="auto"/>
        <w:rPr>
          <w:rFonts w:ascii="Verdana" w:eastAsia="Times New Roman" w:hAnsi="Verdana" w:cs="Times New Roman"/>
        </w:rPr>
      </w:pPr>
      <w:r w:rsidRPr="00700D3C">
        <w:rPr>
          <w:rFonts w:ascii="Verdana" w:eastAsia="Times New Roman" w:hAnsi="Verdana" w:cs="Times New Roman"/>
          <w:color w:val="000000"/>
        </w:rPr>
        <w:t xml:space="preserve">Details of any accidents/injuries sustained on school property or in connection with </w:t>
      </w:r>
      <w:r w:rsidR="00CD6644" w:rsidRPr="00700D3C">
        <w:rPr>
          <w:rFonts w:ascii="Verdana" w:eastAsia="Times New Roman" w:hAnsi="Verdana" w:cs="Times New Roman"/>
          <w:color w:val="000000"/>
        </w:rPr>
        <w:t xml:space="preserve">the staff  </w:t>
      </w:r>
      <w:r w:rsidRPr="00700D3C">
        <w:rPr>
          <w:rFonts w:ascii="Verdana" w:eastAsia="Times New Roman" w:hAnsi="Verdana" w:cs="Times New Roman"/>
          <w:color w:val="000000"/>
        </w:rPr>
        <w:t>member carrying</w:t>
      </w:r>
      <w:r w:rsidR="00AE4B66" w:rsidRPr="00700D3C">
        <w:rPr>
          <w:rFonts w:ascii="Verdana" w:eastAsia="Times New Roman" w:hAnsi="Verdana" w:cs="Times New Roman"/>
          <w:color w:val="000000"/>
        </w:rPr>
        <w:t xml:space="preserve"> </w:t>
      </w:r>
      <w:r w:rsidRPr="00700D3C">
        <w:rPr>
          <w:rFonts w:ascii="Verdana" w:eastAsia="Times New Roman" w:hAnsi="Verdana" w:cs="Times New Roman"/>
          <w:color w:val="000000"/>
        </w:rPr>
        <w:t>out their school duties</w:t>
      </w:r>
    </w:p>
    <w:p w:rsidR="003D59FC" w:rsidRPr="00700D3C" w:rsidRDefault="003D59FC" w:rsidP="00DA2CD7">
      <w:pPr>
        <w:pStyle w:val="ListParagraph"/>
        <w:numPr>
          <w:ilvl w:val="0"/>
          <w:numId w:val="18"/>
        </w:numPr>
        <w:spacing w:after="0" w:line="240" w:lineRule="auto"/>
        <w:rPr>
          <w:rFonts w:ascii="Verdana" w:eastAsia="Times New Roman" w:hAnsi="Verdana" w:cs="Times New Roman"/>
          <w:color w:val="000000"/>
        </w:rPr>
      </w:pPr>
      <w:r w:rsidRPr="00700D3C">
        <w:rPr>
          <w:rFonts w:ascii="Verdana" w:eastAsia="Times New Roman" w:hAnsi="Verdana" w:cs="Times New Roman"/>
          <w:color w:val="000000"/>
        </w:rPr>
        <w:lastRenderedPageBreak/>
        <w:t>Records of any reports the school (or its employees) have made in respect of the staff member to State departments and/or other agencies under mandatory reporting legislation and/or child-safeguarding guidelines (subject to the DES Child Protection Procedures).</w:t>
      </w:r>
    </w:p>
    <w:p w:rsidR="007B1F30" w:rsidRPr="0036534E" w:rsidRDefault="007B1F30" w:rsidP="003D59FC">
      <w:pPr>
        <w:spacing w:after="0" w:line="240" w:lineRule="auto"/>
        <w:ind w:left="740" w:hanging="360"/>
        <w:jc w:val="both"/>
        <w:rPr>
          <w:rFonts w:ascii="Verdana" w:eastAsia="Times New Roman" w:hAnsi="Verdana" w:cs="Times New Roman"/>
        </w:rPr>
      </w:pPr>
    </w:p>
    <w:p w:rsidR="00CD6644" w:rsidRPr="0036534E" w:rsidRDefault="003D59FC" w:rsidP="00CD6644">
      <w:pPr>
        <w:spacing w:after="0" w:line="240" w:lineRule="auto"/>
        <w:ind w:left="400" w:hanging="360"/>
        <w:jc w:val="both"/>
        <w:rPr>
          <w:rFonts w:ascii="Verdana" w:eastAsia="Times New Roman" w:hAnsi="Verdana" w:cs="Times New Roman"/>
        </w:rPr>
      </w:pPr>
      <w:r w:rsidRPr="0036534E">
        <w:rPr>
          <w:rFonts w:ascii="Verdana" w:eastAsia="Times New Roman" w:hAnsi="Verdana" w:cs="Times New Roman"/>
          <w:color w:val="000000"/>
        </w:rPr>
        <w:t>(b)   </w:t>
      </w:r>
      <w:r w:rsidRPr="0036534E">
        <w:rPr>
          <w:rFonts w:ascii="Verdana" w:eastAsia="Times New Roman" w:hAnsi="Verdana" w:cs="Times New Roman"/>
          <w:b/>
          <w:bCs/>
          <w:color w:val="000000"/>
        </w:rPr>
        <w:t>Purposes</w:t>
      </w:r>
      <w:r w:rsidRPr="0036534E">
        <w:rPr>
          <w:rFonts w:ascii="Verdana" w:eastAsia="Times New Roman" w:hAnsi="Verdana" w:cs="Times New Roman"/>
          <w:color w:val="000000"/>
        </w:rPr>
        <w:t>: Staff records are kept for the purposes of:</w:t>
      </w:r>
    </w:p>
    <w:p w:rsidR="003D59FC" w:rsidRPr="00700D3C" w:rsidRDefault="003D59FC" w:rsidP="00DA2CD7">
      <w:pPr>
        <w:pStyle w:val="ListParagraph"/>
        <w:numPr>
          <w:ilvl w:val="0"/>
          <w:numId w:val="19"/>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the management and ad</w:t>
      </w:r>
      <w:r w:rsidR="00700D3C">
        <w:rPr>
          <w:rFonts w:ascii="Verdana" w:eastAsia="Times New Roman" w:hAnsi="Verdana" w:cs="Times New Roman"/>
          <w:color w:val="000000"/>
        </w:rPr>
        <w:t xml:space="preserve">ministration of school business </w:t>
      </w:r>
      <w:r w:rsidRPr="00700D3C">
        <w:rPr>
          <w:rFonts w:ascii="Verdana" w:eastAsia="Times New Roman" w:hAnsi="Verdana" w:cs="Times New Roman"/>
          <w:color w:val="000000"/>
        </w:rPr>
        <w:t>(now and in the future)</w:t>
      </w:r>
    </w:p>
    <w:p w:rsidR="003D59FC" w:rsidRPr="00700D3C" w:rsidRDefault="003D59FC" w:rsidP="00DA2CD7">
      <w:pPr>
        <w:pStyle w:val="ListParagraph"/>
        <w:numPr>
          <w:ilvl w:val="0"/>
          <w:numId w:val="19"/>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to facilitate the payment of staff, and calculate other benefits/ entitlements (including reckonable service for the purpose of calculation of pension payments, entitlements and/or redundancy payments where relevant)</w:t>
      </w:r>
    </w:p>
    <w:p w:rsidR="003D59FC" w:rsidRPr="00700D3C" w:rsidRDefault="003D59FC" w:rsidP="00DA2CD7">
      <w:pPr>
        <w:pStyle w:val="ListParagraph"/>
        <w:numPr>
          <w:ilvl w:val="0"/>
          <w:numId w:val="19"/>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to facilitate pension payments in the future</w:t>
      </w:r>
    </w:p>
    <w:p w:rsidR="003D59FC" w:rsidRPr="00700D3C" w:rsidRDefault="003D59FC" w:rsidP="00DA2CD7">
      <w:pPr>
        <w:pStyle w:val="ListParagraph"/>
        <w:numPr>
          <w:ilvl w:val="0"/>
          <w:numId w:val="19"/>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human resources management</w:t>
      </w:r>
    </w:p>
    <w:p w:rsidR="003D59FC" w:rsidRPr="00700D3C" w:rsidRDefault="003D59FC" w:rsidP="00DA2CD7">
      <w:pPr>
        <w:pStyle w:val="ListParagraph"/>
        <w:numPr>
          <w:ilvl w:val="0"/>
          <w:numId w:val="19"/>
        </w:numPr>
        <w:spacing w:after="0" w:line="240" w:lineRule="auto"/>
        <w:jc w:val="both"/>
        <w:rPr>
          <w:rFonts w:ascii="Verdana" w:eastAsia="Times New Roman" w:hAnsi="Verdana" w:cs="Times New Roman"/>
        </w:rPr>
      </w:pPr>
      <w:proofErr w:type="gramStart"/>
      <w:r w:rsidRPr="00700D3C">
        <w:rPr>
          <w:rFonts w:ascii="Verdana" w:eastAsia="Times New Roman" w:hAnsi="Verdana" w:cs="Times New Roman"/>
          <w:color w:val="000000"/>
        </w:rPr>
        <w:t>recording</w:t>
      </w:r>
      <w:proofErr w:type="gramEnd"/>
      <w:r w:rsidRPr="00700D3C">
        <w:rPr>
          <w:rFonts w:ascii="Verdana" w:eastAsia="Times New Roman" w:hAnsi="Verdana" w:cs="Times New Roman"/>
          <w:color w:val="000000"/>
        </w:rPr>
        <w:t xml:space="preserve"> promotions made (documentation relating to promotions applied for) and changes in responsibilities etc.</w:t>
      </w:r>
    </w:p>
    <w:p w:rsidR="003D59FC" w:rsidRPr="00700D3C" w:rsidRDefault="003D59FC" w:rsidP="00DA2CD7">
      <w:pPr>
        <w:pStyle w:val="ListParagraph"/>
        <w:numPr>
          <w:ilvl w:val="0"/>
          <w:numId w:val="19"/>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to enable the school to comply with its obligations as an employer including the preservation of a safe, efficient working and teaching environment (including complying with its responsibilities under the Safety, Health and Welfare At Work Act. 2005)</w:t>
      </w:r>
    </w:p>
    <w:p w:rsidR="003D59FC" w:rsidRPr="00700D3C" w:rsidRDefault="003D59FC" w:rsidP="00DA2CD7">
      <w:pPr>
        <w:pStyle w:val="ListParagraph"/>
        <w:numPr>
          <w:ilvl w:val="0"/>
          <w:numId w:val="19"/>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 xml:space="preserve">to enable the school to comply with requirements set down by the Department of Education and Skills, the Revenue Commissioners, the National Council for Special Education, TUSLA, the HSE, and any other governmental, statutory and/or regulatory departments and/or agencies </w:t>
      </w:r>
    </w:p>
    <w:p w:rsidR="003D59FC" w:rsidRPr="00700D3C" w:rsidRDefault="003D59FC" w:rsidP="00DA2CD7">
      <w:pPr>
        <w:pStyle w:val="ListParagraph"/>
        <w:numPr>
          <w:ilvl w:val="0"/>
          <w:numId w:val="19"/>
        </w:numPr>
        <w:spacing w:after="0" w:line="240" w:lineRule="auto"/>
        <w:jc w:val="both"/>
        <w:rPr>
          <w:rFonts w:ascii="Verdana" w:eastAsia="Times New Roman" w:hAnsi="Verdana" w:cs="Times New Roman"/>
          <w:color w:val="000000"/>
        </w:rPr>
      </w:pPr>
      <w:proofErr w:type="gramStart"/>
      <w:r w:rsidRPr="00700D3C">
        <w:rPr>
          <w:rFonts w:ascii="Verdana" w:eastAsia="Times New Roman" w:hAnsi="Verdana" w:cs="Times New Roman"/>
          <w:color w:val="000000"/>
        </w:rPr>
        <w:t>and</w:t>
      </w:r>
      <w:proofErr w:type="gramEnd"/>
      <w:r w:rsidRPr="00700D3C">
        <w:rPr>
          <w:rFonts w:ascii="Verdana" w:eastAsia="Times New Roman" w:hAnsi="Verdana" w:cs="Times New Roman"/>
          <w:color w:val="000000"/>
        </w:rPr>
        <w:t xml:space="preserve"> for compliance with legislation relevant to the school.</w:t>
      </w:r>
    </w:p>
    <w:p w:rsidR="007B1F30" w:rsidRPr="0036534E" w:rsidRDefault="007B1F30" w:rsidP="003D59FC">
      <w:pPr>
        <w:spacing w:after="0" w:line="240" w:lineRule="auto"/>
        <w:ind w:left="740" w:hanging="280"/>
        <w:jc w:val="both"/>
        <w:rPr>
          <w:rFonts w:ascii="Verdana" w:eastAsia="Times New Roman" w:hAnsi="Verdana" w:cs="Times New Roman"/>
        </w:rPr>
      </w:pPr>
    </w:p>
    <w:p w:rsidR="00CD6644" w:rsidRPr="0036534E" w:rsidRDefault="003D59FC" w:rsidP="003D59FC">
      <w:pPr>
        <w:spacing w:after="0" w:line="240" w:lineRule="auto"/>
        <w:ind w:left="400" w:hanging="360"/>
        <w:jc w:val="both"/>
        <w:rPr>
          <w:rFonts w:ascii="Verdana" w:eastAsia="Times New Roman" w:hAnsi="Verdana" w:cs="Times New Roman"/>
          <w:color w:val="000000"/>
        </w:rPr>
      </w:pPr>
      <w:r w:rsidRPr="0036534E">
        <w:rPr>
          <w:rFonts w:ascii="Verdana" w:eastAsia="Times New Roman" w:hAnsi="Verdana" w:cs="Times New Roman"/>
          <w:color w:val="000000"/>
        </w:rPr>
        <w:t>(c)   </w:t>
      </w:r>
      <w:r w:rsidRPr="0036534E">
        <w:rPr>
          <w:rFonts w:ascii="Verdana" w:eastAsia="Times New Roman" w:hAnsi="Verdana" w:cs="Times New Roman"/>
          <w:b/>
          <w:bCs/>
          <w:color w:val="000000"/>
        </w:rPr>
        <w:t>Location</w:t>
      </w:r>
      <w:r w:rsidRPr="0036534E">
        <w:rPr>
          <w:rFonts w:ascii="Verdana" w:eastAsia="Times New Roman" w:hAnsi="Verdana" w:cs="Times New Roman"/>
          <w:color w:val="000000"/>
        </w:rPr>
        <w:t xml:space="preserve">: </w:t>
      </w:r>
    </w:p>
    <w:p w:rsidR="003D59FC" w:rsidRPr="0036534E" w:rsidRDefault="003D59FC" w:rsidP="00CD6644">
      <w:pPr>
        <w:spacing w:after="0" w:line="240" w:lineRule="auto"/>
        <w:ind w:left="400"/>
        <w:jc w:val="both"/>
        <w:rPr>
          <w:rFonts w:ascii="Verdana" w:eastAsia="Times New Roman" w:hAnsi="Verdana" w:cs="Times New Roman"/>
          <w:i/>
          <w:iCs/>
          <w:color w:val="000000"/>
        </w:rPr>
      </w:pPr>
      <w:r w:rsidRPr="0036534E">
        <w:rPr>
          <w:rFonts w:ascii="Verdana" w:eastAsia="Times New Roman" w:hAnsi="Verdana" w:cs="Times New Roman"/>
          <w:color w:val="000000"/>
        </w:rPr>
        <w:t>Data will be stored in both automated and manual form in a manner in which only personnel who are authorised to use the data can acc</w:t>
      </w:r>
      <w:r w:rsidR="00CD6644" w:rsidRPr="0036534E">
        <w:rPr>
          <w:rFonts w:ascii="Verdana" w:eastAsia="Times New Roman" w:hAnsi="Verdana" w:cs="Times New Roman"/>
          <w:color w:val="000000"/>
        </w:rPr>
        <w:t>ess. Em</w:t>
      </w:r>
      <w:r w:rsidRPr="0036534E">
        <w:rPr>
          <w:rFonts w:ascii="Verdana" w:eastAsia="Times New Roman" w:hAnsi="Verdana" w:cs="Times New Roman"/>
          <w:color w:val="000000"/>
        </w:rPr>
        <w:t xml:space="preserve">ployees are required to maintain the confidentiality of any data to which they have access. </w:t>
      </w:r>
    </w:p>
    <w:p w:rsidR="007B1F30" w:rsidRPr="0036534E" w:rsidRDefault="007B1F30" w:rsidP="003D59FC">
      <w:pPr>
        <w:spacing w:after="0" w:line="240" w:lineRule="auto"/>
        <w:ind w:left="400" w:hanging="360"/>
        <w:jc w:val="both"/>
        <w:rPr>
          <w:rFonts w:ascii="Verdana" w:eastAsia="Times New Roman" w:hAnsi="Verdana" w:cs="Times New Roman"/>
        </w:rPr>
      </w:pPr>
    </w:p>
    <w:p w:rsidR="003D59FC" w:rsidRPr="0036534E" w:rsidRDefault="003D59FC" w:rsidP="003D59FC">
      <w:pPr>
        <w:spacing w:after="0" w:line="240" w:lineRule="auto"/>
        <w:ind w:left="400" w:hanging="360"/>
        <w:jc w:val="both"/>
        <w:rPr>
          <w:rFonts w:ascii="Verdana" w:eastAsia="Times New Roman" w:hAnsi="Verdana" w:cs="Times New Roman"/>
        </w:rPr>
      </w:pPr>
      <w:r w:rsidRPr="0036534E">
        <w:rPr>
          <w:rFonts w:ascii="Verdana" w:eastAsia="Times New Roman" w:hAnsi="Verdana" w:cs="Times New Roman"/>
          <w:color w:val="000000"/>
        </w:rPr>
        <w:t>(d)   </w:t>
      </w:r>
      <w:r w:rsidRPr="0036534E">
        <w:rPr>
          <w:rFonts w:ascii="Verdana" w:eastAsia="Times New Roman" w:hAnsi="Verdana" w:cs="Times New Roman"/>
          <w:b/>
          <w:bCs/>
          <w:color w:val="000000"/>
        </w:rPr>
        <w:t>Security</w:t>
      </w:r>
      <w:r w:rsidRPr="0036534E">
        <w:rPr>
          <w:rFonts w:ascii="Verdana" w:eastAsia="Times New Roman" w:hAnsi="Verdana" w:cs="Times New Roman"/>
          <w:bCs/>
          <w:color w:val="000000"/>
        </w:rPr>
        <w:t>:</w:t>
      </w:r>
      <w:r w:rsidRPr="0036534E">
        <w:rPr>
          <w:rFonts w:ascii="Verdana" w:eastAsia="Times New Roman" w:hAnsi="Verdana" w:cs="Times New Roman"/>
          <w:b/>
          <w:bCs/>
          <w:color w:val="000000"/>
        </w:rPr>
        <w:t xml:space="preserve"> </w:t>
      </w:r>
    </w:p>
    <w:p w:rsidR="00CD6644" w:rsidRPr="0036534E" w:rsidRDefault="00CD6644" w:rsidP="003D59FC">
      <w:pPr>
        <w:spacing w:after="0" w:line="240" w:lineRule="auto"/>
        <w:ind w:left="400" w:hanging="360"/>
        <w:jc w:val="both"/>
        <w:rPr>
          <w:rFonts w:ascii="Verdana" w:eastAsia="Times New Roman" w:hAnsi="Verdana" w:cs="Times New Roman"/>
          <w:b/>
          <w:bCs/>
          <w:color w:val="000000"/>
        </w:rPr>
      </w:pPr>
    </w:p>
    <w:p w:rsidR="003D59FC" w:rsidRPr="0036534E" w:rsidRDefault="00AE4B66" w:rsidP="003D59FC">
      <w:pPr>
        <w:spacing w:after="0" w:line="240" w:lineRule="auto"/>
        <w:ind w:left="400" w:hanging="360"/>
        <w:jc w:val="both"/>
        <w:rPr>
          <w:rFonts w:ascii="Verdana" w:eastAsia="Times New Roman" w:hAnsi="Verdana" w:cs="Times New Roman"/>
        </w:rPr>
      </w:pPr>
      <w:r w:rsidRPr="0036534E">
        <w:rPr>
          <w:rFonts w:ascii="Verdana" w:eastAsia="Times New Roman" w:hAnsi="Verdana" w:cs="Times New Roman"/>
          <w:b/>
          <w:bCs/>
          <w:color w:val="000000"/>
        </w:rPr>
        <w:t>- Manual records</w:t>
      </w:r>
      <w:r w:rsidR="003D59FC" w:rsidRPr="0036534E">
        <w:rPr>
          <w:rFonts w:ascii="Verdana" w:eastAsia="Times New Roman" w:hAnsi="Verdana" w:cs="Times New Roman"/>
          <w:b/>
          <w:bCs/>
          <w:color w:val="000000"/>
        </w:rPr>
        <w:t xml:space="preserve"> </w:t>
      </w:r>
      <w:r w:rsidR="003D59FC" w:rsidRPr="0036534E">
        <w:rPr>
          <w:rFonts w:ascii="Verdana" w:eastAsia="Times New Roman" w:hAnsi="Verdana" w:cs="Times New Roman"/>
          <w:color w:val="000000"/>
        </w:rPr>
        <w:t xml:space="preserve">(personal file within a </w:t>
      </w:r>
      <w:r w:rsidR="003D59FC" w:rsidRPr="0036534E">
        <w:rPr>
          <w:rFonts w:ascii="Verdana" w:eastAsia="Times New Roman" w:hAnsi="Verdana" w:cs="Times New Roman"/>
          <w:i/>
          <w:iCs/>
          <w:color w:val="000000"/>
        </w:rPr>
        <w:t>relevant filing system</w:t>
      </w:r>
      <w:r w:rsidR="003D59FC" w:rsidRPr="0036534E">
        <w:rPr>
          <w:rFonts w:ascii="Verdana" w:eastAsia="Times New Roman" w:hAnsi="Verdana" w:cs="Times New Roman"/>
          <w:color w:val="000000"/>
        </w:rPr>
        <w:t>) will be retained in a locked filing cabinet</w:t>
      </w:r>
      <w:r w:rsidRPr="0036534E">
        <w:rPr>
          <w:rFonts w:ascii="Verdana" w:eastAsia="Times New Roman" w:hAnsi="Verdana" w:cs="Times New Roman"/>
          <w:color w:val="000000"/>
        </w:rPr>
        <w:t xml:space="preserve"> in the Principal’s Office. </w:t>
      </w:r>
      <w:r w:rsidR="003D59FC" w:rsidRPr="0036534E">
        <w:rPr>
          <w:rFonts w:ascii="Verdana" w:eastAsia="Times New Roman" w:hAnsi="Verdana" w:cs="Times New Roman"/>
          <w:color w:val="000000"/>
        </w:rPr>
        <w:t xml:space="preserve">A coded lock provides additional security to the door of the </w:t>
      </w:r>
      <w:r w:rsidR="00700D3C">
        <w:rPr>
          <w:rFonts w:ascii="Verdana" w:eastAsia="Times New Roman" w:hAnsi="Verdana" w:cs="Times New Roman"/>
          <w:color w:val="000000"/>
        </w:rPr>
        <w:t>storage room for staff filing cabinet</w:t>
      </w:r>
      <w:r w:rsidR="003D59FC" w:rsidRPr="0036534E">
        <w:rPr>
          <w:rFonts w:ascii="Verdana" w:eastAsia="Times New Roman" w:hAnsi="Verdana" w:cs="Times New Roman"/>
          <w:color w:val="000000"/>
        </w:rPr>
        <w:t xml:space="preserve">. During prolonged absences from the office the door will be locked. </w:t>
      </w:r>
    </w:p>
    <w:p w:rsidR="00CD6644" w:rsidRPr="0036534E" w:rsidRDefault="00CD6644" w:rsidP="003D59FC">
      <w:pPr>
        <w:spacing w:after="0" w:line="240" w:lineRule="auto"/>
        <w:ind w:left="400" w:hanging="360"/>
        <w:jc w:val="both"/>
        <w:rPr>
          <w:rFonts w:ascii="Verdana" w:eastAsia="Times New Roman" w:hAnsi="Verdana" w:cs="Times New Roman"/>
          <w:b/>
          <w:bCs/>
          <w:color w:val="000000"/>
        </w:rPr>
      </w:pPr>
    </w:p>
    <w:p w:rsidR="00AE4B66" w:rsidRPr="0036534E" w:rsidRDefault="00AE4B66" w:rsidP="00AE4B66">
      <w:pPr>
        <w:spacing w:after="0" w:line="240" w:lineRule="auto"/>
        <w:ind w:left="400" w:hanging="360"/>
        <w:jc w:val="both"/>
        <w:rPr>
          <w:rFonts w:ascii="Verdana" w:eastAsia="Times New Roman" w:hAnsi="Verdana" w:cs="Times New Roman"/>
          <w:color w:val="000000"/>
        </w:rPr>
      </w:pPr>
      <w:r w:rsidRPr="0036534E">
        <w:rPr>
          <w:rFonts w:ascii="Verdana" w:eastAsia="Times New Roman" w:hAnsi="Verdana" w:cs="Times New Roman"/>
          <w:b/>
          <w:bCs/>
          <w:color w:val="000000"/>
        </w:rPr>
        <w:t xml:space="preserve">- </w:t>
      </w:r>
      <w:r w:rsidR="003D59FC" w:rsidRPr="0036534E">
        <w:rPr>
          <w:rFonts w:ascii="Verdana" w:eastAsia="Times New Roman" w:hAnsi="Verdana" w:cs="Times New Roman"/>
          <w:b/>
          <w:bCs/>
          <w:color w:val="000000"/>
        </w:rPr>
        <w:t>Automated Records</w:t>
      </w:r>
      <w:r w:rsidR="003D59FC" w:rsidRPr="0036534E">
        <w:rPr>
          <w:rFonts w:ascii="Verdana" w:eastAsia="Times New Roman" w:hAnsi="Verdana" w:cs="Times New Roman"/>
          <w:color w:val="000000"/>
        </w:rPr>
        <w:t xml:space="preserve"> will be retained on hardware that is password protected. Each system (OLCS, Aladdin) will require a username and password to be input. </w:t>
      </w:r>
      <w:r w:rsidRPr="0036534E">
        <w:rPr>
          <w:rFonts w:ascii="Verdana" w:eastAsia="Times New Roman" w:hAnsi="Verdana" w:cs="Times New Roman"/>
          <w:color w:val="000000"/>
        </w:rPr>
        <w:t>OLCS p</w:t>
      </w:r>
      <w:r w:rsidR="003D59FC" w:rsidRPr="0036534E">
        <w:rPr>
          <w:rFonts w:ascii="Verdana" w:eastAsia="Times New Roman" w:hAnsi="Verdana" w:cs="Times New Roman"/>
          <w:color w:val="000000"/>
        </w:rPr>
        <w:t>asswords will</w:t>
      </w:r>
      <w:r w:rsidR="00CD6644" w:rsidRPr="0036534E">
        <w:rPr>
          <w:rFonts w:ascii="Verdana" w:eastAsia="Times New Roman" w:hAnsi="Verdana" w:cs="Times New Roman"/>
          <w:color w:val="000000"/>
        </w:rPr>
        <w:t xml:space="preserve"> </w:t>
      </w:r>
      <w:r w:rsidR="003D59FC" w:rsidRPr="0036534E">
        <w:rPr>
          <w:rFonts w:ascii="Verdana" w:eastAsia="Times New Roman" w:hAnsi="Verdana" w:cs="Times New Roman"/>
          <w:color w:val="000000"/>
        </w:rPr>
        <w:t>be ch</w:t>
      </w:r>
      <w:r w:rsidRPr="0036534E">
        <w:rPr>
          <w:rFonts w:ascii="Verdana" w:eastAsia="Times New Roman" w:hAnsi="Verdana" w:cs="Times New Roman"/>
          <w:color w:val="000000"/>
        </w:rPr>
        <w:t>anged at regular intervals</w:t>
      </w:r>
      <w:r w:rsidR="00700D3C">
        <w:rPr>
          <w:rFonts w:ascii="Verdana" w:eastAsia="Times New Roman" w:hAnsi="Verdana" w:cs="Times New Roman"/>
          <w:color w:val="000000"/>
        </w:rPr>
        <w:t xml:space="preserve">. </w:t>
      </w:r>
      <w:r w:rsidR="003D59FC" w:rsidRPr="0036534E">
        <w:rPr>
          <w:rFonts w:ascii="Verdana" w:eastAsia="Times New Roman" w:hAnsi="Verdana" w:cs="Times New Roman"/>
          <w:color w:val="000000"/>
        </w:rPr>
        <w:t xml:space="preserve">During prolonged absences from the office the door will be locked. </w:t>
      </w:r>
    </w:p>
    <w:p w:rsidR="003D59FC" w:rsidRPr="0036534E" w:rsidRDefault="003D59FC" w:rsidP="003D59FC">
      <w:pPr>
        <w:spacing w:after="0" w:line="240" w:lineRule="auto"/>
        <w:rPr>
          <w:rFonts w:ascii="Verdana" w:eastAsia="Times New Roman" w:hAnsi="Verdana" w:cs="Times New Roman"/>
        </w:rPr>
      </w:pPr>
    </w:p>
    <w:p w:rsidR="003D59FC" w:rsidRPr="0036534E" w:rsidRDefault="003D59FC" w:rsidP="00DA2CD7">
      <w:pPr>
        <w:pStyle w:val="ListParagraph"/>
        <w:numPr>
          <w:ilvl w:val="0"/>
          <w:numId w:val="12"/>
        </w:numPr>
        <w:spacing w:after="0" w:line="240" w:lineRule="auto"/>
        <w:jc w:val="both"/>
        <w:rPr>
          <w:rFonts w:ascii="Verdana" w:eastAsia="Times New Roman" w:hAnsi="Verdana" w:cs="Times New Roman"/>
          <w:color w:val="000000"/>
        </w:rPr>
      </w:pPr>
      <w:r w:rsidRPr="0036534E">
        <w:rPr>
          <w:rFonts w:ascii="Verdana" w:eastAsia="Times New Roman" w:hAnsi="Verdana" w:cs="Times New Roman"/>
          <w:b/>
          <w:bCs/>
          <w:i/>
          <w:iCs/>
          <w:color w:val="000000"/>
        </w:rPr>
        <w:t xml:space="preserve">Student records: </w:t>
      </w:r>
      <w:r w:rsidRPr="0036534E">
        <w:rPr>
          <w:rFonts w:ascii="Verdana" w:eastAsia="Times New Roman" w:hAnsi="Verdana" w:cs="Times New Roman"/>
          <w:color w:val="000000"/>
        </w:rPr>
        <w:t> </w:t>
      </w:r>
    </w:p>
    <w:p w:rsidR="007B1F30" w:rsidRPr="0036534E" w:rsidRDefault="007B1F30" w:rsidP="007B1F30">
      <w:pPr>
        <w:pStyle w:val="ListParagraph"/>
        <w:spacing w:after="0" w:line="240" w:lineRule="auto"/>
        <w:ind w:left="1080"/>
        <w:jc w:val="both"/>
        <w:rPr>
          <w:rFonts w:ascii="Verdana" w:eastAsia="Times New Roman" w:hAnsi="Verdana" w:cs="Times New Roman"/>
        </w:rPr>
      </w:pPr>
    </w:p>
    <w:p w:rsidR="003D59FC" w:rsidRPr="0036534E" w:rsidRDefault="003D59FC" w:rsidP="003D59FC">
      <w:pPr>
        <w:spacing w:after="0" w:line="240" w:lineRule="auto"/>
        <w:ind w:left="540" w:hanging="360"/>
        <w:jc w:val="both"/>
        <w:rPr>
          <w:rFonts w:ascii="Verdana" w:eastAsia="Times New Roman" w:hAnsi="Verdana" w:cs="Times New Roman"/>
        </w:rPr>
      </w:pPr>
      <w:r w:rsidRPr="0036534E">
        <w:rPr>
          <w:rFonts w:ascii="Verdana" w:eastAsia="Times New Roman" w:hAnsi="Verdana" w:cs="Times New Roman"/>
          <w:color w:val="000000"/>
        </w:rPr>
        <w:t>(a)   </w:t>
      </w:r>
      <w:r w:rsidRPr="0036534E">
        <w:rPr>
          <w:rFonts w:ascii="Verdana" w:eastAsia="Times New Roman" w:hAnsi="Verdana" w:cs="Times New Roman"/>
          <w:b/>
          <w:bCs/>
          <w:color w:val="000000"/>
        </w:rPr>
        <w:t>Categories of student data</w:t>
      </w:r>
      <w:r w:rsidRPr="0036534E">
        <w:rPr>
          <w:rFonts w:ascii="Verdana" w:eastAsia="Times New Roman" w:hAnsi="Verdana" w:cs="Times New Roman"/>
          <w:color w:val="000000"/>
        </w:rPr>
        <w:t xml:space="preserve">: These </w:t>
      </w:r>
      <w:r w:rsidRPr="0036534E">
        <w:rPr>
          <w:rFonts w:ascii="Verdana" w:eastAsia="Times New Roman" w:hAnsi="Verdana" w:cs="Times New Roman"/>
          <w:b/>
          <w:bCs/>
          <w:color w:val="000000"/>
        </w:rPr>
        <w:t>may</w:t>
      </w:r>
      <w:r w:rsidRPr="0036534E">
        <w:rPr>
          <w:rFonts w:ascii="Verdana" w:eastAsia="Times New Roman" w:hAnsi="Verdana" w:cs="Times New Roman"/>
          <w:color w:val="000000"/>
        </w:rPr>
        <w:t xml:space="preserve"> include:</w:t>
      </w:r>
    </w:p>
    <w:p w:rsidR="00CD6644" w:rsidRPr="0036534E" w:rsidRDefault="00CD6644" w:rsidP="003D59FC">
      <w:pPr>
        <w:spacing w:after="0" w:line="240" w:lineRule="auto"/>
        <w:jc w:val="both"/>
        <w:rPr>
          <w:rFonts w:ascii="Verdana" w:eastAsia="Times New Roman" w:hAnsi="Verdana" w:cs="Times New Roman"/>
          <w:color w:val="000000"/>
        </w:rPr>
      </w:pPr>
    </w:p>
    <w:p w:rsidR="00AE4B66" w:rsidRPr="0036534E" w:rsidRDefault="00AE4B66" w:rsidP="00DA2CD7">
      <w:pPr>
        <w:pStyle w:val="ListParagraph"/>
        <w:numPr>
          <w:ilvl w:val="0"/>
          <w:numId w:val="15"/>
        </w:num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lastRenderedPageBreak/>
        <w:t>I</w:t>
      </w:r>
      <w:r w:rsidR="003D59FC" w:rsidRPr="0036534E">
        <w:rPr>
          <w:rFonts w:ascii="Verdana" w:eastAsia="Times New Roman" w:hAnsi="Verdana" w:cs="Times New Roman"/>
          <w:color w:val="000000"/>
        </w:rPr>
        <w:t>nformation</w:t>
      </w:r>
      <w:r w:rsidR="009622AE" w:rsidRPr="0036534E">
        <w:rPr>
          <w:rFonts w:ascii="Verdana" w:eastAsia="Times New Roman" w:hAnsi="Verdana" w:cs="Times New Roman"/>
          <w:color w:val="000000"/>
        </w:rPr>
        <w:t xml:space="preserve"> may</w:t>
      </w:r>
      <w:r w:rsidR="003D59FC" w:rsidRPr="0036534E">
        <w:rPr>
          <w:rFonts w:ascii="Verdana" w:eastAsia="Times New Roman" w:hAnsi="Verdana" w:cs="Times New Roman"/>
          <w:color w:val="000000"/>
        </w:rPr>
        <w:t xml:space="preserve"> be sought and recorded at enrolment and may be collated and compiled during the course of the student’s time in the school. </w:t>
      </w:r>
    </w:p>
    <w:p w:rsidR="009622AE" w:rsidRPr="0036534E" w:rsidRDefault="009622AE" w:rsidP="003D59FC">
      <w:pPr>
        <w:spacing w:after="0" w:line="240" w:lineRule="auto"/>
        <w:jc w:val="both"/>
        <w:rPr>
          <w:rFonts w:ascii="Verdana" w:eastAsia="Times New Roman" w:hAnsi="Verdana" w:cs="Times New Roman"/>
          <w:color w:val="000000"/>
        </w:rPr>
      </w:pPr>
    </w:p>
    <w:p w:rsidR="003D59FC" w:rsidRPr="0036534E" w:rsidRDefault="009622AE"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i/>
          <w:color w:val="548DD4" w:themeColor="text2" w:themeTint="99"/>
        </w:rPr>
        <w:t>In line with the provisions of Department of Educatio</w:t>
      </w:r>
      <w:r w:rsidR="00DB11DA" w:rsidRPr="0036534E">
        <w:rPr>
          <w:rFonts w:ascii="Verdana" w:eastAsia="Times New Roman" w:hAnsi="Verdana" w:cs="Times New Roman"/>
          <w:i/>
          <w:color w:val="548DD4" w:themeColor="text2" w:themeTint="99"/>
        </w:rPr>
        <w:t>n &amp; Skills Primary Circular 0025/2015</w:t>
      </w:r>
      <w:r w:rsidRPr="0036534E">
        <w:rPr>
          <w:rFonts w:ascii="Verdana" w:eastAsia="Times New Roman" w:hAnsi="Verdana" w:cs="Times New Roman"/>
          <w:i/>
          <w:color w:val="548DD4" w:themeColor="text2" w:themeTint="99"/>
        </w:rPr>
        <w:t xml:space="preserve"> </w:t>
      </w:r>
      <w:r w:rsidR="00DB11DA" w:rsidRPr="0036534E">
        <w:rPr>
          <w:rFonts w:ascii="Verdana" w:eastAsia="Times New Roman" w:hAnsi="Verdana" w:cs="Times New Roman"/>
          <w:i/>
          <w:color w:val="548DD4" w:themeColor="text2" w:themeTint="99"/>
        </w:rPr>
        <w:t xml:space="preserve">(See Appendix C) </w:t>
      </w:r>
      <w:r w:rsidRPr="0036534E">
        <w:rPr>
          <w:rFonts w:ascii="Verdana" w:eastAsia="Times New Roman" w:hAnsi="Verdana" w:cs="Times New Roman"/>
          <w:i/>
          <w:color w:val="548DD4" w:themeColor="text2" w:themeTint="99"/>
        </w:rPr>
        <w:t xml:space="preserve">it is </w:t>
      </w:r>
      <w:r w:rsidRPr="0036534E">
        <w:rPr>
          <w:rFonts w:ascii="Verdana" w:eastAsia="Times New Roman" w:hAnsi="Verdana" w:cs="Times New Roman"/>
          <w:b/>
          <w:i/>
          <w:color w:val="548DD4" w:themeColor="text2" w:themeTint="99"/>
          <w:u w:val="single"/>
        </w:rPr>
        <w:t xml:space="preserve">MANDATORY </w:t>
      </w:r>
      <w:r w:rsidRPr="0036534E">
        <w:rPr>
          <w:rFonts w:ascii="Verdana" w:eastAsia="Times New Roman" w:hAnsi="Verdana" w:cs="Times New Roman"/>
          <w:i/>
          <w:color w:val="548DD4" w:themeColor="text2" w:themeTint="99"/>
        </w:rPr>
        <w:t xml:space="preserve">that all pupils enrolled in </w:t>
      </w:r>
      <w:r w:rsidR="00625957">
        <w:rPr>
          <w:rFonts w:ascii="Verdana" w:eastAsia="Times New Roman" w:hAnsi="Verdana" w:cs="Times New Roman"/>
          <w:i/>
          <w:color w:val="548DD4" w:themeColor="text2" w:themeTint="99"/>
        </w:rPr>
        <w:t>Seir Kieran’s NS</w:t>
      </w:r>
      <w:r w:rsidRPr="0036534E">
        <w:rPr>
          <w:rFonts w:ascii="Verdana" w:eastAsia="Times New Roman" w:hAnsi="Verdana" w:cs="Times New Roman"/>
          <w:i/>
          <w:color w:val="548DD4" w:themeColor="text2" w:themeTint="99"/>
        </w:rPr>
        <w:t xml:space="preserve"> have the following information be uploaded on the Primary Online Database (POD).</w:t>
      </w:r>
      <w:r w:rsidR="003D59FC" w:rsidRPr="0036534E">
        <w:rPr>
          <w:rFonts w:ascii="Verdana" w:eastAsia="Times New Roman" w:hAnsi="Verdana" w:cs="Times New Roman"/>
          <w:i/>
          <w:color w:val="548DD4" w:themeColor="text2" w:themeTint="99"/>
        </w:rPr>
        <w:t xml:space="preserve">These records </w:t>
      </w:r>
      <w:r w:rsidR="00706E3E" w:rsidRPr="0036534E">
        <w:rPr>
          <w:rFonts w:ascii="Verdana" w:eastAsia="Times New Roman" w:hAnsi="Verdana" w:cs="Times New Roman"/>
          <w:i/>
          <w:color w:val="548DD4" w:themeColor="text2" w:themeTint="99"/>
        </w:rPr>
        <w:t>will</w:t>
      </w:r>
      <w:r w:rsidR="003D59FC" w:rsidRPr="0036534E">
        <w:rPr>
          <w:rFonts w:ascii="Verdana" w:eastAsia="Times New Roman" w:hAnsi="Verdana" w:cs="Times New Roman"/>
          <w:i/>
          <w:color w:val="548DD4" w:themeColor="text2" w:themeTint="99"/>
        </w:rPr>
        <w:t xml:space="preserve"> include:</w:t>
      </w:r>
    </w:p>
    <w:p w:rsidR="009622AE" w:rsidRPr="0036534E" w:rsidRDefault="009622AE" w:rsidP="003D59FC">
      <w:pPr>
        <w:spacing w:after="0" w:line="240" w:lineRule="auto"/>
        <w:jc w:val="both"/>
        <w:rPr>
          <w:rFonts w:ascii="Verdana" w:eastAsia="Times New Roman" w:hAnsi="Verdana" w:cs="Times New Roman"/>
          <w:color w:val="000000"/>
        </w:rPr>
      </w:pPr>
    </w:p>
    <w:p w:rsidR="009622AE" w:rsidRPr="0036534E" w:rsidRDefault="009622AE" w:rsidP="003D59FC">
      <w:pPr>
        <w:spacing w:after="0" w:line="240" w:lineRule="auto"/>
        <w:jc w:val="both"/>
        <w:rPr>
          <w:rFonts w:ascii="Verdana" w:eastAsia="Times New Roman" w:hAnsi="Verdana" w:cs="Times New Roman"/>
          <w:b/>
          <w:color w:val="000000"/>
        </w:rPr>
      </w:pPr>
      <w:r w:rsidRPr="0036534E">
        <w:rPr>
          <w:rFonts w:ascii="Verdana" w:eastAsia="Times New Roman" w:hAnsi="Verdana" w:cs="Times New Roman"/>
          <w:b/>
          <w:color w:val="000000"/>
        </w:rPr>
        <w:t>Information:</w:t>
      </w:r>
      <w:r w:rsidR="00AC7D55" w:rsidRPr="0036534E">
        <w:rPr>
          <w:rFonts w:ascii="Verdana" w:eastAsia="Times New Roman" w:hAnsi="Verdana" w:cs="Times New Roman"/>
          <w:b/>
          <w:color w:val="000000"/>
        </w:rPr>
        <w:t xml:space="preserve"> Sought on Enrolment Application Form.</w:t>
      </w:r>
    </w:p>
    <w:p w:rsidR="009622AE" w:rsidRPr="0036534E" w:rsidRDefault="009622AE" w:rsidP="003D59FC">
      <w:pPr>
        <w:spacing w:after="0" w:line="240" w:lineRule="auto"/>
        <w:jc w:val="both"/>
        <w:rPr>
          <w:rFonts w:ascii="Verdana" w:eastAsia="Times New Roman" w:hAnsi="Verdana" w:cs="Times New Roman"/>
          <w:b/>
        </w:rPr>
      </w:pPr>
    </w:p>
    <w:p w:rsidR="009622AE" w:rsidRPr="00700D3C" w:rsidRDefault="009622AE"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Forename of pupil</w:t>
      </w:r>
    </w:p>
    <w:p w:rsidR="009622AE" w:rsidRPr="00700D3C" w:rsidRDefault="009622AE"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Surname of pupil</w:t>
      </w:r>
    </w:p>
    <w:p w:rsidR="009622AE" w:rsidRPr="00700D3C" w:rsidRDefault="009622AE"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 xml:space="preserve">Birth Certificate Forename </w:t>
      </w:r>
      <w:r w:rsidRPr="00700D3C">
        <w:rPr>
          <w:rFonts w:ascii="Verdana" w:eastAsia="Times New Roman" w:hAnsi="Verdana" w:cs="Times New Roman"/>
          <w:i/>
          <w:color w:val="000000"/>
        </w:rPr>
        <w:t>(if different from above)</w:t>
      </w:r>
    </w:p>
    <w:p w:rsidR="009622AE" w:rsidRPr="00700D3C" w:rsidRDefault="009622AE"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 xml:space="preserve">Birth Certificate Surname </w:t>
      </w:r>
      <w:r w:rsidRPr="00700D3C">
        <w:rPr>
          <w:rFonts w:ascii="Verdana" w:eastAsia="Times New Roman" w:hAnsi="Verdana" w:cs="Times New Roman"/>
          <w:i/>
          <w:color w:val="000000"/>
        </w:rPr>
        <w:t>(if different from above)</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Address</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E-Mail Address</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Gender</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Nationality</w:t>
      </w:r>
    </w:p>
    <w:p w:rsidR="004348EB" w:rsidRPr="00700D3C" w:rsidRDefault="004348EB"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Year o</w:t>
      </w:r>
      <w:r w:rsidR="00712C20" w:rsidRPr="00700D3C">
        <w:rPr>
          <w:rFonts w:ascii="Verdana" w:eastAsia="Times New Roman" w:hAnsi="Verdana" w:cs="Times New Roman"/>
          <w:color w:val="000000"/>
        </w:rPr>
        <w:t>f arrival in Ireland</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First Language</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Religion</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color w:val="000000"/>
        </w:rPr>
        <w:t>Denomination</w:t>
      </w:r>
    </w:p>
    <w:p w:rsidR="009622AE" w:rsidRPr="00700D3C" w:rsidRDefault="009622AE"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rPr>
        <w:t>PPSN</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rPr>
        <w:t>Siblings in School</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rPr>
        <w:t>Date of Baptism</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rPr>
        <w:t>Place of Baptism</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rPr>
        <w:t>Former Schools Attended</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rPr>
        <w:t>Father’s Details: Name, Occupation, Telephone (Home), Telephone (Work), Telephone (Mobile), Address, Nationality.</w:t>
      </w:r>
    </w:p>
    <w:p w:rsidR="00CF04D8" w:rsidRPr="00700D3C" w:rsidRDefault="00CF04D8" w:rsidP="00DA2CD7">
      <w:pPr>
        <w:pStyle w:val="ListParagraph"/>
        <w:numPr>
          <w:ilvl w:val="0"/>
          <w:numId w:val="20"/>
        </w:numPr>
        <w:spacing w:after="0" w:line="240" w:lineRule="auto"/>
        <w:jc w:val="both"/>
        <w:rPr>
          <w:rFonts w:ascii="Verdana" w:eastAsia="Times New Roman" w:hAnsi="Verdana" w:cs="Times New Roman"/>
        </w:rPr>
      </w:pPr>
      <w:r w:rsidRPr="00700D3C">
        <w:rPr>
          <w:rFonts w:ascii="Verdana" w:eastAsia="Times New Roman" w:hAnsi="Verdana" w:cs="Times New Roman"/>
        </w:rPr>
        <w:t>Mother’s Details: Name, Maiden Name, Occupation, Telephone (Home), Telephone (Work), Telephone (Mobile), Address, Nationality.</w:t>
      </w:r>
    </w:p>
    <w:p w:rsidR="00AC7D55" w:rsidRPr="0036534E" w:rsidRDefault="00AC7D55" w:rsidP="00CF04D8">
      <w:pPr>
        <w:pStyle w:val="ListParagraph"/>
        <w:spacing w:after="0" w:line="240" w:lineRule="auto"/>
        <w:ind w:left="1860"/>
        <w:jc w:val="both"/>
        <w:rPr>
          <w:rFonts w:ascii="Verdana" w:eastAsia="Times New Roman" w:hAnsi="Verdana" w:cs="Times New Roman"/>
        </w:rPr>
      </w:pPr>
    </w:p>
    <w:p w:rsidR="00AC7D55" w:rsidRPr="0036534E" w:rsidRDefault="00AC7D55" w:rsidP="00AC7D55">
      <w:pPr>
        <w:spacing w:after="0" w:line="240" w:lineRule="auto"/>
        <w:jc w:val="both"/>
        <w:rPr>
          <w:rFonts w:ascii="Verdana" w:eastAsia="Times New Roman" w:hAnsi="Verdana" w:cs="Times New Roman"/>
          <w:b/>
        </w:rPr>
      </w:pPr>
      <w:r w:rsidRPr="0036534E">
        <w:rPr>
          <w:rFonts w:ascii="Verdana" w:eastAsia="Times New Roman" w:hAnsi="Verdana" w:cs="Times New Roman"/>
          <w:b/>
        </w:rPr>
        <w:t>Other Information:</w:t>
      </w:r>
    </w:p>
    <w:p w:rsidR="00AC7D55" w:rsidRPr="0036534E" w:rsidRDefault="00AC7D55" w:rsidP="00700D3C">
      <w:pPr>
        <w:spacing w:after="0" w:line="240" w:lineRule="auto"/>
        <w:jc w:val="both"/>
        <w:rPr>
          <w:rFonts w:ascii="Verdana" w:eastAsia="Times New Roman" w:hAnsi="Verdana" w:cs="Times New Roman"/>
          <w:b/>
        </w:rPr>
      </w:pPr>
    </w:p>
    <w:p w:rsidR="00AC7D55" w:rsidRPr="00700D3C" w:rsidRDefault="004F0788"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Child with Special Needs indicator</w:t>
      </w:r>
    </w:p>
    <w:p w:rsidR="00712C20" w:rsidRPr="00700D3C" w:rsidRDefault="00712C20"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Pupil SEN Type</w:t>
      </w:r>
    </w:p>
    <w:p w:rsidR="004F0788" w:rsidRPr="00700D3C" w:rsidRDefault="004F0788"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Permission to contact relevant agencies working with child indicator</w:t>
      </w:r>
    </w:p>
    <w:p w:rsidR="004348EB" w:rsidRPr="00700D3C" w:rsidRDefault="004348EB"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Permission to avail of extra help of Learning Support Team indicator</w:t>
      </w:r>
    </w:p>
    <w:p w:rsidR="00AC7D55" w:rsidRPr="00700D3C" w:rsidRDefault="004348EB"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Permission to attend school outings indicator</w:t>
      </w:r>
    </w:p>
    <w:p w:rsidR="004348EB" w:rsidRPr="00700D3C" w:rsidRDefault="004348EB"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Permission to use all information for bona fide purposes indicator</w:t>
      </w:r>
    </w:p>
    <w:p w:rsidR="004348EB" w:rsidRPr="00700D3C" w:rsidRDefault="004348EB"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Permission to use child’s photograph for official school purposes</w:t>
      </w:r>
    </w:p>
    <w:p w:rsidR="004348EB" w:rsidRPr="00700D3C" w:rsidRDefault="004348EB"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 xml:space="preserve">Compliance with Code of Discipline and Homework Policy </w:t>
      </w:r>
      <w:r w:rsidR="00712C20" w:rsidRPr="00700D3C">
        <w:rPr>
          <w:rFonts w:ascii="Verdana" w:eastAsia="Times New Roman" w:hAnsi="Verdana" w:cs="Times New Roman"/>
        </w:rPr>
        <w:t>indicator</w:t>
      </w:r>
    </w:p>
    <w:p w:rsidR="004348EB" w:rsidRPr="00700D3C" w:rsidRDefault="004348EB"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Medical History</w:t>
      </w:r>
    </w:p>
    <w:p w:rsidR="004348EB" w:rsidRPr="00700D3C" w:rsidRDefault="004348EB"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Name and Telephone Number of Doctor in event of Emergency</w:t>
      </w:r>
    </w:p>
    <w:p w:rsidR="00AC7D55" w:rsidRPr="00700D3C" w:rsidRDefault="00AC7D55" w:rsidP="00DA2CD7">
      <w:pPr>
        <w:pStyle w:val="ListParagraph"/>
        <w:numPr>
          <w:ilvl w:val="0"/>
          <w:numId w:val="21"/>
        </w:numPr>
        <w:spacing w:after="0" w:line="240" w:lineRule="auto"/>
        <w:jc w:val="both"/>
        <w:rPr>
          <w:rFonts w:ascii="Verdana" w:eastAsia="Times New Roman" w:hAnsi="Verdana" w:cs="Times New Roman"/>
        </w:rPr>
      </w:pPr>
      <w:r w:rsidRPr="00700D3C">
        <w:rPr>
          <w:rFonts w:ascii="Verdana" w:eastAsia="Times New Roman" w:hAnsi="Verdana" w:cs="Times New Roman"/>
        </w:rPr>
        <w:t>Enrolment Date</w:t>
      </w:r>
    </w:p>
    <w:p w:rsidR="00F52BD9" w:rsidRPr="0036534E" w:rsidRDefault="00F52BD9" w:rsidP="00F52BD9">
      <w:pPr>
        <w:spacing w:after="0" w:line="240" w:lineRule="auto"/>
        <w:jc w:val="both"/>
        <w:rPr>
          <w:rFonts w:ascii="Verdana" w:eastAsia="Times New Roman" w:hAnsi="Verdana" w:cs="Times New Roman"/>
        </w:rPr>
      </w:pPr>
    </w:p>
    <w:p w:rsidR="00F52BD9" w:rsidRPr="0036534E" w:rsidRDefault="004348EB" w:rsidP="00F52BD9">
      <w:pPr>
        <w:spacing w:after="0" w:line="240" w:lineRule="auto"/>
        <w:jc w:val="both"/>
        <w:rPr>
          <w:rFonts w:ascii="Verdana" w:eastAsia="Times New Roman" w:hAnsi="Verdana" w:cs="Times New Roman"/>
        </w:rPr>
      </w:pPr>
      <w:r w:rsidRPr="0036534E">
        <w:rPr>
          <w:rFonts w:ascii="Verdana" w:eastAsia="Times New Roman" w:hAnsi="Verdana" w:cs="Times New Roman"/>
          <w:b/>
        </w:rPr>
        <w:t>POD</w:t>
      </w:r>
      <w:r w:rsidR="00F52BD9" w:rsidRPr="0036534E">
        <w:rPr>
          <w:rFonts w:ascii="Verdana" w:eastAsia="Times New Roman" w:hAnsi="Verdana" w:cs="Times New Roman"/>
          <w:b/>
        </w:rPr>
        <w:t xml:space="preserve"> Information:</w:t>
      </w:r>
      <w:r w:rsidR="00F52BD9" w:rsidRPr="0036534E">
        <w:rPr>
          <w:rFonts w:ascii="Verdana" w:eastAsia="Times New Roman" w:hAnsi="Verdana" w:cs="Times New Roman"/>
        </w:rPr>
        <w:t xml:space="preserve"> Sensitive personal data for which Parental Consent will be sought before uploading the following on POD.</w:t>
      </w:r>
    </w:p>
    <w:p w:rsidR="00F52BD9" w:rsidRPr="0036534E" w:rsidRDefault="00F52BD9" w:rsidP="00F52BD9">
      <w:pPr>
        <w:spacing w:after="0" w:line="240" w:lineRule="auto"/>
        <w:jc w:val="both"/>
        <w:rPr>
          <w:rFonts w:ascii="Verdana" w:eastAsia="Times New Roman" w:hAnsi="Verdana" w:cs="Times New Roman"/>
        </w:rPr>
      </w:pPr>
    </w:p>
    <w:p w:rsidR="009622AE" w:rsidRPr="00700D3C" w:rsidRDefault="00F52BD9" w:rsidP="00DA2CD7">
      <w:pPr>
        <w:pStyle w:val="ListParagraph"/>
        <w:numPr>
          <w:ilvl w:val="0"/>
          <w:numId w:val="22"/>
        </w:numPr>
        <w:spacing w:after="0" w:line="240" w:lineRule="auto"/>
        <w:jc w:val="both"/>
        <w:rPr>
          <w:rFonts w:ascii="Verdana" w:eastAsia="Times New Roman" w:hAnsi="Verdana" w:cs="Times New Roman"/>
        </w:rPr>
      </w:pPr>
      <w:r w:rsidRPr="00700D3C">
        <w:rPr>
          <w:rFonts w:ascii="Verdana" w:eastAsia="Times New Roman" w:hAnsi="Verdana" w:cs="Times New Roman"/>
        </w:rPr>
        <w:lastRenderedPageBreak/>
        <w:t>Ethnicity/Cultural Background</w:t>
      </w:r>
    </w:p>
    <w:p w:rsidR="00F52BD9" w:rsidRPr="00700D3C" w:rsidRDefault="00F52BD9" w:rsidP="00DA2CD7">
      <w:pPr>
        <w:pStyle w:val="ListParagraph"/>
        <w:numPr>
          <w:ilvl w:val="0"/>
          <w:numId w:val="22"/>
        </w:numPr>
        <w:spacing w:after="0" w:line="240" w:lineRule="auto"/>
        <w:jc w:val="both"/>
        <w:rPr>
          <w:rFonts w:ascii="Verdana" w:eastAsia="Times New Roman" w:hAnsi="Verdana" w:cs="Times New Roman"/>
        </w:rPr>
      </w:pPr>
      <w:r w:rsidRPr="00700D3C">
        <w:rPr>
          <w:rFonts w:ascii="Verdana" w:eastAsia="Times New Roman" w:hAnsi="Verdana" w:cs="Times New Roman"/>
        </w:rPr>
        <w:t>Pupil Religion</w:t>
      </w:r>
    </w:p>
    <w:p w:rsidR="00F52BD9" w:rsidRPr="0036534E" w:rsidRDefault="00F52BD9" w:rsidP="00F52BD9">
      <w:pPr>
        <w:spacing w:after="0" w:line="240" w:lineRule="auto"/>
        <w:jc w:val="both"/>
        <w:rPr>
          <w:rFonts w:ascii="Verdana" w:eastAsia="Times New Roman" w:hAnsi="Verdana" w:cs="Times New Roman"/>
        </w:rPr>
      </w:pPr>
    </w:p>
    <w:p w:rsidR="00F52BD9" w:rsidRPr="0036534E" w:rsidRDefault="00F52BD9" w:rsidP="00F52BD9">
      <w:pPr>
        <w:spacing w:after="0" w:line="240" w:lineRule="auto"/>
        <w:jc w:val="both"/>
        <w:rPr>
          <w:rFonts w:ascii="Verdana" w:eastAsia="Times New Roman" w:hAnsi="Verdana" w:cs="Times New Roman"/>
        </w:rPr>
      </w:pPr>
      <w:r w:rsidRPr="0036534E">
        <w:rPr>
          <w:rFonts w:ascii="Verdana" w:eastAsia="Times New Roman" w:hAnsi="Verdana" w:cs="Times New Roman"/>
        </w:rPr>
        <w:t>Other information which may be requested/retained by the school for pupils enrolled:</w:t>
      </w:r>
    </w:p>
    <w:p w:rsidR="00F52BD9" w:rsidRPr="0036534E" w:rsidRDefault="00F52BD9" w:rsidP="00F52BD9">
      <w:pPr>
        <w:spacing w:after="0" w:line="240" w:lineRule="auto"/>
        <w:jc w:val="both"/>
        <w:rPr>
          <w:rFonts w:ascii="Verdana" w:eastAsia="Times New Roman" w:hAnsi="Verdana" w:cs="Times New Roman"/>
        </w:rPr>
      </w:pPr>
    </w:p>
    <w:p w:rsidR="007B1F30"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Information on previous academic record (including reports, references, assessments and other records from any previous school(s) attended by the student</w:t>
      </w:r>
    </w:p>
    <w:p w:rsidR="003D59FC"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Psychological, psychiatric and/or medical assessments</w:t>
      </w:r>
    </w:p>
    <w:p w:rsidR="007B1F30"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Attendance records</w:t>
      </w:r>
    </w:p>
    <w:p w:rsidR="007B1F30"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 xml:space="preserve">Photographs and recorded images of students (including at school events and noting achievements). </w:t>
      </w:r>
    </w:p>
    <w:p w:rsidR="007B1F30"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Academic record – subjects studied, class assignments, examination results as recorded on official School reports</w:t>
      </w:r>
    </w:p>
    <w:p w:rsidR="007B1F30"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Records of significant achievements</w:t>
      </w:r>
    </w:p>
    <w:p w:rsidR="003D59FC"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Whether the student is exempt from studying Irish</w:t>
      </w:r>
    </w:p>
    <w:p w:rsidR="003D59FC"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Records of disciplinary issues/investigations and/or sanctions imposed</w:t>
      </w:r>
    </w:p>
    <w:p w:rsidR="003D59FC" w:rsidRPr="0036534E" w:rsidRDefault="003D59FC"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 xml:space="preserve">Other records e.g. records of any serious injuries/accidents etc. </w:t>
      </w:r>
    </w:p>
    <w:p w:rsidR="00F52BD9" w:rsidRPr="0036534E" w:rsidRDefault="00F52BD9" w:rsidP="00DA2CD7">
      <w:pPr>
        <w:pStyle w:val="ListParagraph"/>
        <w:numPr>
          <w:ilvl w:val="0"/>
          <w:numId w:val="23"/>
        </w:numPr>
        <w:spacing w:after="0" w:line="240" w:lineRule="auto"/>
        <w:rPr>
          <w:rFonts w:ascii="Verdana" w:eastAsia="Times New Roman" w:hAnsi="Verdana" w:cs="Times New Roman"/>
        </w:rPr>
      </w:pPr>
      <w:r w:rsidRPr="0036534E">
        <w:rPr>
          <w:rFonts w:ascii="Verdana" w:eastAsia="Times New Roman" w:hAnsi="Verdana" w:cs="Times New Roman"/>
          <w:color w:val="000000"/>
        </w:rPr>
        <w:t>Communication from Parents/Guardians</w:t>
      </w:r>
    </w:p>
    <w:p w:rsidR="003D59FC" w:rsidRPr="0036534E" w:rsidRDefault="003D59FC" w:rsidP="00DA2CD7">
      <w:pPr>
        <w:pStyle w:val="ListParagraph"/>
        <w:numPr>
          <w:ilvl w:val="0"/>
          <w:numId w:val="23"/>
        </w:numPr>
        <w:spacing w:after="0" w:line="240" w:lineRule="auto"/>
        <w:rPr>
          <w:rFonts w:ascii="Verdana" w:eastAsia="Times New Roman" w:hAnsi="Verdana" w:cs="Times New Roman"/>
          <w:color w:val="000000"/>
        </w:rPr>
      </w:pPr>
      <w:r w:rsidRPr="0036534E">
        <w:rPr>
          <w:rFonts w:ascii="Verdana" w:eastAsia="Times New Roman" w:hAnsi="Verdana" w:cs="Times New Roman"/>
          <w:color w:val="000000"/>
        </w:rPr>
        <w:t xml:space="preserve">Records of any reports the school (or its employees) have made in respect of the student to State departments and/or other agencies under mandatory reporting legislation and/or child safeguarding guidelines (subject to the DES Child Protection Procedures). </w:t>
      </w:r>
    </w:p>
    <w:p w:rsidR="007B1F30" w:rsidRPr="0036534E" w:rsidRDefault="007B1F30" w:rsidP="007B1F30">
      <w:pPr>
        <w:spacing w:after="0" w:line="240" w:lineRule="auto"/>
        <w:rPr>
          <w:rFonts w:ascii="Verdana" w:eastAsia="Times New Roman" w:hAnsi="Verdana" w:cs="Times New Roman"/>
        </w:rPr>
      </w:pPr>
    </w:p>
    <w:p w:rsidR="00706E3E" w:rsidRPr="0036534E" w:rsidRDefault="003D59FC" w:rsidP="007B1F30">
      <w:pPr>
        <w:spacing w:after="0" w:line="240" w:lineRule="auto"/>
        <w:ind w:left="540" w:hanging="360"/>
        <w:rPr>
          <w:rFonts w:ascii="Verdana" w:eastAsia="Times New Roman" w:hAnsi="Verdana" w:cs="Times New Roman"/>
          <w:color w:val="000000"/>
        </w:rPr>
      </w:pPr>
      <w:r w:rsidRPr="00714C0B">
        <w:rPr>
          <w:rFonts w:ascii="Verdana" w:eastAsia="Times New Roman" w:hAnsi="Verdana" w:cs="Times New Roman"/>
          <w:b/>
          <w:color w:val="000000"/>
        </w:rPr>
        <w:t>(b)</w:t>
      </w:r>
      <w:r w:rsidRPr="0036534E">
        <w:rPr>
          <w:rFonts w:ascii="Verdana" w:eastAsia="Times New Roman" w:hAnsi="Verdana" w:cs="Times New Roman"/>
          <w:color w:val="000000"/>
        </w:rPr>
        <w:t xml:space="preserve">   </w:t>
      </w:r>
      <w:r w:rsidRPr="0036534E">
        <w:rPr>
          <w:rFonts w:ascii="Verdana" w:eastAsia="Times New Roman" w:hAnsi="Verdana" w:cs="Times New Roman"/>
          <w:b/>
          <w:bCs/>
          <w:color w:val="000000"/>
        </w:rPr>
        <w:t>Purposes</w:t>
      </w:r>
      <w:r w:rsidRPr="0036534E">
        <w:rPr>
          <w:rFonts w:ascii="Verdana" w:eastAsia="Times New Roman" w:hAnsi="Verdana" w:cs="Times New Roman"/>
          <w:color w:val="000000"/>
        </w:rPr>
        <w:t xml:space="preserve">: </w:t>
      </w:r>
    </w:p>
    <w:p w:rsidR="00F52BD9" w:rsidRPr="0036534E" w:rsidRDefault="00F52BD9" w:rsidP="007B1F30">
      <w:pPr>
        <w:spacing w:after="0" w:line="240" w:lineRule="auto"/>
        <w:ind w:left="540" w:hanging="360"/>
        <w:rPr>
          <w:rFonts w:ascii="Verdana" w:eastAsia="Times New Roman" w:hAnsi="Verdana" w:cs="Times New Roman"/>
          <w:color w:val="000000"/>
        </w:rPr>
      </w:pPr>
    </w:p>
    <w:p w:rsidR="003D59FC" w:rsidRPr="0036534E" w:rsidRDefault="003D59FC" w:rsidP="00516B23">
      <w:pPr>
        <w:spacing w:after="0" w:line="240" w:lineRule="auto"/>
        <w:rPr>
          <w:rFonts w:ascii="Verdana" w:eastAsia="Times New Roman" w:hAnsi="Verdana" w:cs="Times New Roman"/>
        </w:rPr>
      </w:pPr>
      <w:r w:rsidRPr="0036534E">
        <w:rPr>
          <w:rFonts w:ascii="Verdana" w:eastAsia="Times New Roman" w:hAnsi="Verdana" w:cs="Times New Roman"/>
          <w:color w:val="000000"/>
        </w:rPr>
        <w:t>The purposes for keeping student records are:</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r w:rsidRPr="00714C0B">
        <w:rPr>
          <w:rFonts w:ascii="Verdana" w:eastAsia="Times New Roman" w:hAnsi="Verdana" w:cs="Times New Roman"/>
          <w:color w:val="000000"/>
        </w:rPr>
        <w:t>to enable each student to develop to their full potential</w:t>
      </w:r>
    </w:p>
    <w:p w:rsidR="00F52BD9" w:rsidRPr="00714C0B" w:rsidRDefault="003D59FC" w:rsidP="00DA2CD7">
      <w:pPr>
        <w:pStyle w:val="ListParagraph"/>
        <w:numPr>
          <w:ilvl w:val="0"/>
          <w:numId w:val="24"/>
        </w:numPr>
        <w:spacing w:after="0" w:line="240" w:lineRule="auto"/>
        <w:rPr>
          <w:rFonts w:ascii="Verdana" w:eastAsia="Times New Roman" w:hAnsi="Verdana" w:cs="Times New Roman"/>
        </w:rPr>
      </w:pPr>
      <w:proofErr w:type="gramStart"/>
      <w:r w:rsidRPr="00714C0B">
        <w:rPr>
          <w:rFonts w:ascii="Verdana" w:eastAsia="Times New Roman" w:hAnsi="Verdana" w:cs="Times New Roman"/>
          <w:color w:val="000000"/>
        </w:rPr>
        <w:t>to</w:t>
      </w:r>
      <w:proofErr w:type="gramEnd"/>
      <w:r w:rsidRPr="00714C0B">
        <w:rPr>
          <w:rFonts w:ascii="Verdana" w:eastAsia="Times New Roman" w:hAnsi="Verdana" w:cs="Times New Roman"/>
          <w:color w:val="000000"/>
        </w:rPr>
        <w:t xml:space="preserve"> validate pupil identity on Department of Education and Skills Primary Online</w:t>
      </w:r>
      <w:r w:rsidR="00F52BD9" w:rsidRPr="00714C0B">
        <w:rPr>
          <w:rFonts w:ascii="Verdana" w:eastAsia="Times New Roman" w:hAnsi="Verdana" w:cs="Times New Roman"/>
          <w:color w:val="000000"/>
        </w:rPr>
        <w:t xml:space="preserve"> </w:t>
      </w:r>
      <w:r w:rsidR="00706E3E" w:rsidRPr="00714C0B">
        <w:rPr>
          <w:rFonts w:ascii="Verdana" w:eastAsia="Times New Roman" w:hAnsi="Verdana" w:cs="Times New Roman"/>
          <w:color w:val="000000"/>
        </w:rPr>
        <w:t xml:space="preserve"> </w:t>
      </w:r>
      <w:r w:rsidRPr="00714C0B">
        <w:rPr>
          <w:rFonts w:ascii="Verdana" w:eastAsia="Times New Roman" w:hAnsi="Verdana" w:cs="Times New Roman"/>
          <w:color w:val="000000"/>
        </w:rPr>
        <w:t>Database (POD).</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r w:rsidRPr="00714C0B">
        <w:rPr>
          <w:rFonts w:ascii="Verdana" w:eastAsia="Times New Roman" w:hAnsi="Verdana" w:cs="Times New Roman"/>
          <w:color w:val="000000"/>
        </w:rPr>
        <w:t>to comply with legislative or administrative requirements</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r w:rsidRPr="00714C0B">
        <w:rPr>
          <w:rFonts w:ascii="Verdana" w:eastAsia="Times New Roman" w:hAnsi="Verdana" w:cs="Times New Roman"/>
          <w:color w:val="000000"/>
        </w:rPr>
        <w:t>to ensure that eligible students can benefit from the relevant additional teaching or financial supports</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r w:rsidRPr="00714C0B">
        <w:rPr>
          <w:rFonts w:ascii="Verdana" w:eastAsia="Times New Roman" w:hAnsi="Verdana" w:cs="Times New Roman"/>
          <w:color w:val="000000"/>
        </w:rPr>
        <w:t>to support the provision of religious instruction</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proofErr w:type="gramStart"/>
      <w:r w:rsidRPr="00714C0B">
        <w:rPr>
          <w:rFonts w:ascii="Verdana" w:eastAsia="Times New Roman" w:hAnsi="Verdana" w:cs="Times New Roman"/>
          <w:color w:val="000000"/>
        </w:rPr>
        <w:t>to</w:t>
      </w:r>
      <w:proofErr w:type="gramEnd"/>
      <w:r w:rsidRPr="00714C0B">
        <w:rPr>
          <w:rFonts w:ascii="Verdana" w:eastAsia="Times New Roman" w:hAnsi="Verdana" w:cs="Times New Roman"/>
          <w:color w:val="000000"/>
        </w:rPr>
        <w:t xml:space="preserve"> enable parents/guardians to be contacted in the case of emergency or in the case of school closure, or to </w:t>
      </w:r>
      <w:r w:rsidR="00516B23" w:rsidRPr="00714C0B">
        <w:rPr>
          <w:rFonts w:ascii="Verdana" w:eastAsia="Times New Roman" w:hAnsi="Verdana" w:cs="Times New Roman"/>
          <w:color w:val="000000"/>
        </w:rPr>
        <w:t xml:space="preserve">     </w:t>
      </w:r>
      <w:r w:rsidRPr="00714C0B">
        <w:rPr>
          <w:rFonts w:ascii="Verdana" w:eastAsia="Times New Roman" w:hAnsi="Verdana" w:cs="Times New Roman"/>
          <w:color w:val="000000"/>
        </w:rPr>
        <w:t>inform parents of their child’s educational progress or to inform parents of school events etc.</w:t>
      </w:r>
    </w:p>
    <w:p w:rsidR="00516B23" w:rsidRPr="00714C0B" w:rsidRDefault="003D59FC" w:rsidP="00DA2CD7">
      <w:pPr>
        <w:pStyle w:val="ListParagraph"/>
        <w:numPr>
          <w:ilvl w:val="0"/>
          <w:numId w:val="24"/>
        </w:numPr>
        <w:spacing w:after="0" w:line="240" w:lineRule="auto"/>
        <w:rPr>
          <w:rFonts w:ascii="Verdana" w:eastAsia="Times New Roman" w:hAnsi="Verdana" w:cs="Times New Roman"/>
          <w:color w:val="000000"/>
        </w:rPr>
      </w:pPr>
      <w:r w:rsidRPr="00714C0B">
        <w:rPr>
          <w:rFonts w:ascii="Verdana" w:eastAsia="Times New Roman" w:hAnsi="Verdana" w:cs="Times New Roman"/>
          <w:color w:val="000000"/>
        </w:rPr>
        <w:t>to meet the educational, social, physical and emotional requirements of the student</w:t>
      </w:r>
    </w:p>
    <w:p w:rsidR="003D59FC" w:rsidRPr="00714C0B" w:rsidRDefault="00516B23" w:rsidP="00DA2CD7">
      <w:pPr>
        <w:pStyle w:val="ListParagraph"/>
        <w:numPr>
          <w:ilvl w:val="0"/>
          <w:numId w:val="24"/>
        </w:numPr>
        <w:spacing w:after="0" w:line="240" w:lineRule="auto"/>
        <w:rPr>
          <w:rFonts w:ascii="Verdana" w:eastAsia="Times New Roman" w:hAnsi="Verdana" w:cs="Times New Roman"/>
        </w:rPr>
      </w:pPr>
      <w:proofErr w:type="gramStart"/>
      <w:r w:rsidRPr="00714C0B">
        <w:rPr>
          <w:rFonts w:ascii="Verdana" w:eastAsia="Times New Roman" w:hAnsi="Verdana" w:cs="Times New Roman"/>
          <w:color w:val="000000"/>
        </w:rPr>
        <w:t>phot</w:t>
      </w:r>
      <w:r w:rsidR="003D59FC" w:rsidRPr="00714C0B">
        <w:rPr>
          <w:rFonts w:ascii="Verdana" w:eastAsia="Times New Roman" w:hAnsi="Verdana" w:cs="Times New Roman"/>
          <w:color w:val="000000"/>
        </w:rPr>
        <w:t>ographs</w:t>
      </w:r>
      <w:proofErr w:type="gramEnd"/>
      <w:r w:rsidR="003D59FC" w:rsidRPr="00714C0B">
        <w:rPr>
          <w:rFonts w:ascii="Verdana" w:eastAsia="Times New Roman" w:hAnsi="Verdana" w:cs="Times New Roman"/>
          <w:color w:val="000000"/>
        </w:rPr>
        <w:t xml:space="preserve"> and recorded images of students are taken to celebrate school achievements, compile yearbooks, maintain the school website, record school events, and to keep a record of the history of the school.</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r w:rsidRPr="00714C0B">
        <w:rPr>
          <w:rFonts w:ascii="Verdana" w:eastAsia="Times New Roman" w:hAnsi="Verdana" w:cs="Times New Roman"/>
          <w:color w:val="000000"/>
        </w:rPr>
        <w:t>to ensure that the student meets the school’s admission criteria</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r w:rsidRPr="00714C0B">
        <w:rPr>
          <w:rFonts w:ascii="Verdana" w:eastAsia="Times New Roman" w:hAnsi="Verdana" w:cs="Times New Roman"/>
          <w:color w:val="000000"/>
        </w:rPr>
        <w:t>to ensure that students meet the minimum age requirements for their course,</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r w:rsidRPr="00714C0B">
        <w:rPr>
          <w:rFonts w:ascii="Verdana" w:eastAsia="Times New Roman" w:hAnsi="Verdana" w:cs="Times New Roman"/>
          <w:color w:val="000000"/>
        </w:rPr>
        <w:t xml:space="preserve">to ensure that any student seeking an exemption from Irish meets the criteria in order to obtain such an </w:t>
      </w:r>
      <w:r w:rsidR="00516B23" w:rsidRPr="00714C0B">
        <w:rPr>
          <w:rFonts w:ascii="Verdana" w:eastAsia="Times New Roman" w:hAnsi="Verdana" w:cs="Times New Roman"/>
          <w:color w:val="000000"/>
        </w:rPr>
        <w:t xml:space="preserve"> </w:t>
      </w:r>
      <w:r w:rsidRPr="00714C0B">
        <w:rPr>
          <w:rFonts w:ascii="Verdana" w:eastAsia="Times New Roman" w:hAnsi="Verdana" w:cs="Times New Roman"/>
          <w:color w:val="000000"/>
        </w:rPr>
        <w:t>exemption from the authorities</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r w:rsidRPr="00714C0B">
        <w:rPr>
          <w:rFonts w:ascii="Verdana" w:eastAsia="Times New Roman" w:hAnsi="Verdana" w:cs="Times New Roman"/>
          <w:color w:val="000000"/>
        </w:rPr>
        <w:t xml:space="preserve">to furnish documentation/ information about the student to the Department of Education and Skills, the National Council for Special Education, TUSLA, </w:t>
      </w:r>
      <w:r w:rsidRPr="00714C0B">
        <w:rPr>
          <w:rFonts w:ascii="Verdana" w:eastAsia="Times New Roman" w:hAnsi="Verdana" w:cs="Times New Roman"/>
          <w:color w:val="000000"/>
        </w:rPr>
        <w:lastRenderedPageBreak/>
        <w:t>and other Schools etc. in compliance with law and directions issued by government departments</w:t>
      </w:r>
    </w:p>
    <w:p w:rsidR="003D59FC" w:rsidRPr="00714C0B" w:rsidRDefault="003D59FC" w:rsidP="00DA2CD7">
      <w:pPr>
        <w:pStyle w:val="ListParagraph"/>
        <w:numPr>
          <w:ilvl w:val="0"/>
          <w:numId w:val="24"/>
        </w:numPr>
        <w:spacing w:after="0" w:line="240" w:lineRule="auto"/>
        <w:rPr>
          <w:rFonts w:ascii="Verdana" w:eastAsia="Times New Roman" w:hAnsi="Verdana" w:cs="Times New Roman"/>
        </w:rPr>
      </w:pPr>
      <w:proofErr w:type="gramStart"/>
      <w:r w:rsidRPr="00714C0B">
        <w:rPr>
          <w:rFonts w:ascii="Verdana" w:eastAsia="Times New Roman" w:hAnsi="Verdana" w:cs="Times New Roman"/>
          <w:color w:val="000000"/>
        </w:rPr>
        <w:t>to</w:t>
      </w:r>
      <w:proofErr w:type="gramEnd"/>
      <w:r w:rsidRPr="00714C0B">
        <w:rPr>
          <w:rFonts w:ascii="Verdana" w:eastAsia="Times New Roman" w:hAnsi="Verdana" w:cs="Times New Roman"/>
          <w:color w:val="000000"/>
        </w:rPr>
        <w:t xml:space="preserve"> furnish, when requested by the student (or their parents/guardians in the case of a student under 18 years) documentation/information held.</w:t>
      </w:r>
    </w:p>
    <w:p w:rsidR="003D59FC" w:rsidRPr="0036534E" w:rsidRDefault="003D59FC" w:rsidP="00706E3E">
      <w:pPr>
        <w:spacing w:after="0" w:line="240" w:lineRule="auto"/>
        <w:rPr>
          <w:rFonts w:ascii="Verdana" w:eastAsia="Times New Roman" w:hAnsi="Verdana" w:cs="Times New Roman"/>
        </w:rPr>
      </w:pPr>
      <w:r w:rsidRPr="0036534E">
        <w:rPr>
          <w:rFonts w:ascii="Verdana" w:eastAsia="Times New Roman" w:hAnsi="Verdana" w:cs="Times New Roman"/>
          <w:color w:val="000000"/>
        </w:rPr>
        <w:t>·</w:t>
      </w:r>
    </w:p>
    <w:p w:rsidR="00712C20" w:rsidRPr="0036534E" w:rsidRDefault="003D59FC" w:rsidP="00712C20">
      <w:pPr>
        <w:spacing w:after="0" w:line="240" w:lineRule="auto"/>
        <w:ind w:left="540" w:hanging="540"/>
        <w:jc w:val="both"/>
        <w:rPr>
          <w:rFonts w:ascii="Verdana" w:eastAsia="Times New Roman" w:hAnsi="Verdana" w:cs="Times New Roman"/>
          <w:color w:val="000000"/>
        </w:rPr>
      </w:pPr>
      <w:r w:rsidRPr="0036534E">
        <w:rPr>
          <w:rFonts w:ascii="Verdana" w:eastAsia="Times New Roman" w:hAnsi="Verdana" w:cs="Times New Roman"/>
          <w:color w:val="000000"/>
        </w:rPr>
        <w:t>(c)   </w:t>
      </w:r>
      <w:r w:rsidRPr="0036534E">
        <w:rPr>
          <w:rFonts w:ascii="Verdana" w:eastAsia="Times New Roman" w:hAnsi="Verdana" w:cs="Times New Roman"/>
          <w:color w:val="000000"/>
        </w:rPr>
        <w:tab/>
      </w:r>
      <w:r w:rsidRPr="0036534E">
        <w:rPr>
          <w:rFonts w:ascii="Verdana" w:eastAsia="Times New Roman" w:hAnsi="Verdana" w:cs="Times New Roman"/>
          <w:b/>
          <w:bCs/>
          <w:color w:val="000000"/>
        </w:rPr>
        <w:t>Location</w:t>
      </w:r>
      <w:r w:rsidRPr="0036534E">
        <w:rPr>
          <w:rFonts w:ascii="Verdana" w:eastAsia="Times New Roman" w:hAnsi="Verdana" w:cs="Times New Roman"/>
          <w:color w:val="000000"/>
        </w:rPr>
        <w:t>: In a secure, locked filing cabinet that only personnel who are authorised to use the data can access. Employees are required to maintain the confidentiality of any</w:t>
      </w:r>
      <w:r w:rsidR="002B2FBB" w:rsidRPr="0036534E">
        <w:rPr>
          <w:rFonts w:ascii="Verdana" w:eastAsia="Times New Roman" w:hAnsi="Verdana" w:cs="Times New Roman"/>
          <w:color w:val="000000"/>
        </w:rPr>
        <w:t xml:space="preserve"> data to which they have access</w:t>
      </w:r>
      <w:r w:rsidR="00516B23" w:rsidRPr="0036534E">
        <w:rPr>
          <w:rFonts w:ascii="Verdana" w:eastAsia="Times New Roman" w:hAnsi="Verdana" w:cs="Times New Roman"/>
          <w:color w:val="000000"/>
        </w:rPr>
        <w:t>.</w:t>
      </w:r>
    </w:p>
    <w:p w:rsidR="002B2FBB" w:rsidRPr="0036534E" w:rsidRDefault="002B2FBB" w:rsidP="003D59FC">
      <w:pPr>
        <w:spacing w:after="0" w:line="240" w:lineRule="auto"/>
        <w:ind w:left="540" w:hanging="540"/>
        <w:jc w:val="both"/>
        <w:rPr>
          <w:rFonts w:ascii="Verdana" w:eastAsia="Times New Roman" w:hAnsi="Verdana" w:cs="Times New Roman"/>
        </w:rPr>
      </w:pPr>
    </w:p>
    <w:p w:rsidR="003D59FC" w:rsidRPr="0036534E" w:rsidRDefault="003D59FC" w:rsidP="003D59FC">
      <w:pPr>
        <w:spacing w:after="0" w:line="240" w:lineRule="auto"/>
        <w:ind w:left="540" w:hanging="540"/>
        <w:jc w:val="both"/>
        <w:rPr>
          <w:rFonts w:ascii="Verdana" w:eastAsia="Times New Roman" w:hAnsi="Verdana" w:cs="Times New Roman"/>
        </w:rPr>
      </w:pPr>
      <w:r w:rsidRPr="0036534E">
        <w:rPr>
          <w:rFonts w:ascii="Verdana" w:eastAsia="Times New Roman" w:hAnsi="Verdana" w:cs="Times New Roman"/>
          <w:color w:val="000000"/>
        </w:rPr>
        <w:t>(d)   </w:t>
      </w:r>
      <w:r w:rsidRPr="0036534E">
        <w:rPr>
          <w:rFonts w:ascii="Verdana" w:eastAsia="Times New Roman" w:hAnsi="Verdana" w:cs="Times New Roman"/>
          <w:color w:val="000000"/>
        </w:rPr>
        <w:tab/>
      </w:r>
      <w:r w:rsidRPr="0036534E">
        <w:rPr>
          <w:rFonts w:ascii="Verdana" w:eastAsia="Times New Roman" w:hAnsi="Verdana" w:cs="Times New Roman"/>
          <w:b/>
          <w:bCs/>
          <w:color w:val="000000"/>
        </w:rPr>
        <w:t>Security:</w:t>
      </w:r>
    </w:p>
    <w:p w:rsidR="003D59FC" w:rsidRPr="0036534E" w:rsidRDefault="003D59FC" w:rsidP="003D59FC">
      <w:pPr>
        <w:spacing w:after="0" w:line="240" w:lineRule="auto"/>
        <w:rPr>
          <w:rFonts w:ascii="Verdana" w:eastAsia="Times New Roman" w:hAnsi="Verdana" w:cs="Times New Roman"/>
        </w:rPr>
      </w:pPr>
    </w:p>
    <w:p w:rsidR="00516B23" w:rsidRPr="0036534E" w:rsidRDefault="003D59FC" w:rsidP="003D59FC">
      <w:pPr>
        <w:spacing w:after="0" w:line="240" w:lineRule="auto"/>
        <w:ind w:left="400" w:hanging="360"/>
        <w:jc w:val="both"/>
        <w:rPr>
          <w:rFonts w:ascii="Verdana" w:eastAsia="Times New Roman" w:hAnsi="Verdana" w:cs="Times New Roman"/>
          <w:color w:val="000000"/>
        </w:rPr>
      </w:pPr>
      <w:r w:rsidRPr="0036534E">
        <w:rPr>
          <w:rFonts w:ascii="Verdana" w:eastAsia="Times New Roman" w:hAnsi="Verdana" w:cs="Times New Roman"/>
          <w:b/>
          <w:bCs/>
          <w:color w:val="000000"/>
        </w:rPr>
        <w:t xml:space="preserve">Manual records </w:t>
      </w:r>
      <w:r w:rsidRPr="0036534E">
        <w:rPr>
          <w:rFonts w:ascii="Verdana" w:eastAsia="Times New Roman" w:hAnsi="Verdana" w:cs="Times New Roman"/>
          <w:color w:val="000000"/>
        </w:rPr>
        <w:t xml:space="preserve">(personal file within a </w:t>
      </w:r>
      <w:r w:rsidRPr="0036534E">
        <w:rPr>
          <w:rFonts w:ascii="Verdana" w:eastAsia="Times New Roman" w:hAnsi="Verdana" w:cs="Times New Roman"/>
          <w:i/>
          <w:iCs/>
          <w:color w:val="000000"/>
        </w:rPr>
        <w:t>relevant filing system</w:t>
      </w:r>
      <w:r w:rsidRPr="0036534E">
        <w:rPr>
          <w:rFonts w:ascii="Verdana" w:eastAsia="Times New Roman" w:hAnsi="Verdana" w:cs="Times New Roman"/>
          <w:color w:val="000000"/>
        </w:rPr>
        <w:t>) will be retained in a locked filing cabinet in the</w:t>
      </w:r>
      <w:r w:rsidR="002B2FBB" w:rsidRPr="0036534E">
        <w:rPr>
          <w:rFonts w:ascii="Verdana" w:eastAsia="Times New Roman" w:hAnsi="Verdana" w:cs="Times New Roman"/>
          <w:color w:val="000000"/>
        </w:rPr>
        <w:t xml:space="preserve"> Principal’s office. Past pupil’s records will be filed in the</w:t>
      </w:r>
      <w:r w:rsidRPr="0036534E">
        <w:rPr>
          <w:rFonts w:ascii="Verdana" w:eastAsia="Times New Roman" w:hAnsi="Verdana" w:cs="Times New Roman"/>
          <w:color w:val="000000"/>
        </w:rPr>
        <w:t xml:space="preserve"> </w:t>
      </w:r>
      <w:r w:rsidR="00714C0B">
        <w:rPr>
          <w:rFonts w:ascii="Verdana" w:eastAsia="Times New Roman" w:hAnsi="Verdana" w:cs="Times New Roman"/>
          <w:color w:val="000000"/>
        </w:rPr>
        <w:t>attic</w:t>
      </w:r>
      <w:r w:rsidRPr="0036534E">
        <w:rPr>
          <w:rFonts w:ascii="Verdana" w:eastAsia="Times New Roman" w:hAnsi="Verdana" w:cs="Times New Roman"/>
          <w:color w:val="000000"/>
        </w:rPr>
        <w:t xml:space="preserve"> which is located </w:t>
      </w:r>
      <w:r w:rsidR="00714C0B">
        <w:rPr>
          <w:rFonts w:ascii="Verdana" w:eastAsia="Times New Roman" w:hAnsi="Verdana" w:cs="Times New Roman"/>
          <w:color w:val="000000"/>
        </w:rPr>
        <w:t xml:space="preserve">above the office, just </w:t>
      </w:r>
      <w:r w:rsidR="002B2FBB" w:rsidRPr="0036534E">
        <w:rPr>
          <w:rFonts w:ascii="Verdana" w:eastAsia="Times New Roman" w:hAnsi="Verdana" w:cs="Times New Roman"/>
          <w:color w:val="000000"/>
        </w:rPr>
        <w:t>o</w:t>
      </w:r>
      <w:r w:rsidR="00714C0B">
        <w:rPr>
          <w:rFonts w:ascii="Verdana" w:eastAsia="Times New Roman" w:hAnsi="Verdana" w:cs="Times New Roman"/>
          <w:color w:val="000000"/>
        </w:rPr>
        <w:t>f</w:t>
      </w:r>
      <w:r w:rsidR="002B2FBB" w:rsidRPr="0036534E">
        <w:rPr>
          <w:rFonts w:ascii="Verdana" w:eastAsia="Times New Roman" w:hAnsi="Verdana" w:cs="Times New Roman"/>
          <w:color w:val="000000"/>
        </w:rPr>
        <w:t>f the</w:t>
      </w:r>
      <w:r w:rsidRPr="0036534E">
        <w:rPr>
          <w:rFonts w:ascii="Verdana" w:eastAsia="Times New Roman" w:hAnsi="Verdana" w:cs="Times New Roman"/>
          <w:color w:val="000000"/>
        </w:rPr>
        <w:t xml:space="preserve"> main entrance hallway. </w:t>
      </w:r>
    </w:p>
    <w:p w:rsidR="002B2FBB" w:rsidRPr="0036534E" w:rsidRDefault="002B2FBB" w:rsidP="003D59FC">
      <w:pPr>
        <w:spacing w:after="0" w:line="240" w:lineRule="auto"/>
        <w:ind w:left="400" w:hanging="360"/>
        <w:jc w:val="both"/>
        <w:rPr>
          <w:rFonts w:ascii="Verdana" w:eastAsia="Times New Roman" w:hAnsi="Verdana" w:cs="Times New Roman"/>
        </w:rPr>
      </w:pPr>
    </w:p>
    <w:p w:rsidR="00516B23" w:rsidRPr="0036534E" w:rsidRDefault="003D59FC" w:rsidP="003D59FC">
      <w:pPr>
        <w:spacing w:after="0" w:line="240" w:lineRule="auto"/>
        <w:ind w:left="400" w:hanging="360"/>
        <w:jc w:val="both"/>
        <w:rPr>
          <w:rFonts w:ascii="Verdana" w:eastAsia="Times New Roman" w:hAnsi="Verdana" w:cs="Times New Roman"/>
          <w:color w:val="000000"/>
        </w:rPr>
      </w:pPr>
      <w:r w:rsidRPr="0036534E">
        <w:rPr>
          <w:rFonts w:ascii="Verdana" w:eastAsia="Times New Roman" w:hAnsi="Verdana" w:cs="Times New Roman"/>
          <w:b/>
          <w:bCs/>
          <w:color w:val="000000"/>
        </w:rPr>
        <w:t>Automated Records</w:t>
      </w:r>
      <w:r w:rsidRPr="0036534E">
        <w:rPr>
          <w:rFonts w:ascii="Verdana" w:eastAsia="Times New Roman" w:hAnsi="Verdana" w:cs="Times New Roman"/>
          <w:color w:val="000000"/>
        </w:rPr>
        <w:t xml:space="preserve"> will be retained on hardware that is password protected. Each teacher will use a specific user name and password to access the pupil database Aladdin. Teachers will only have access to the details/records of pupils for whom they have direct responsibility. </w:t>
      </w:r>
    </w:p>
    <w:p w:rsidR="00714C0B" w:rsidRDefault="003D59FC" w:rsidP="00516B23">
      <w:pPr>
        <w:spacing w:after="0" w:line="240" w:lineRule="auto"/>
        <w:ind w:left="400"/>
        <w:jc w:val="both"/>
        <w:rPr>
          <w:rFonts w:ascii="Verdana" w:eastAsia="Times New Roman" w:hAnsi="Verdana" w:cs="Times New Roman"/>
          <w:color w:val="000000"/>
        </w:rPr>
      </w:pPr>
      <w:r w:rsidRPr="0036534E">
        <w:rPr>
          <w:rFonts w:ascii="Verdana" w:eastAsia="Times New Roman" w:hAnsi="Verdana" w:cs="Times New Roman"/>
          <w:color w:val="000000"/>
        </w:rPr>
        <w:t xml:space="preserve">Deputy Principal, </w:t>
      </w:r>
      <w:r w:rsidR="00714C0B">
        <w:rPr>
          <w:rFonts w:ascii="Verdana" w:eastAsia="Times New Roman" w:hAnsi="Verdana" w:cs="Times New Roman"/>
          <w:color w:val="000000"/>
        </w:rPr>
        <w:t>Mrs Marion Crimmins,</w:t>
      </w:r>
      <w:r w:rsidRPr="0036534E">
        <w:rPr>
          <w:rFonts w:ascii="Verdana" w:eastAsia="Times New Roman" w:hAnsi="Verdana" w:cs="Times New Roman"/>
          <w:color w:val="000000"/>
        </w:rPr>
        <w:t xml:space="preserve"> has special access to information pertaining to attendance in her role as Attendance Officer.</w:t>
      </w:r>
    </w:p>
    <w:p w:rsidR="00516B23" w:rsidRPr="0036534E" w:rsidRDefault="003D59FC" w:rsidP="00516B23">
      <w:pPr>
        <w:spacing w:after="0" w:line="240" w:lineRule="auto"/>
        <w:ind w:left="400"/>
        <w:jc w:val="both"/>
        <w:rPr>
          <w:rFonts w:ascii="Verdana" w:eastAsia="Times New Roman" w:hAnsi="Verdana" w:cs="Times New Roman"/>
          <w:color w:val="000000"/>
        </w:rPr>
      </w:pPr>
      <w:r w:rsidRPr="0036534E">
        <w:rPr>
          <w:rFonts w:ascii="Verdana" w:eastAsia="Times New Roman" w:hAnsi="Verdana" w:cs="Times New Roman"/>
          <w:color w:val="000000"/>
        </w:rPr>
        <w:t xml:space="preserve"> </w:t>
      </w:r>
    </w:p>
    <w:p w:rsidR="003D59FC" w:rsidRPr="0036534E" w:rsidRDefault="003D59FC" w:rsidP="00DA2CD7">
      <w:pPr>
        <w:pStyle w:val="ListParagraph"/>
        <w:numPr>
          <w:ilvl w:val="0"/>
          <w:numId w:val="12"/>
        </w:numPr>
        <w:spacing w:after="0" w:line="240" w:lineRule="auto"/>
        <w:jc w:val="both"/>
        <w:rPr>
          <w:rFonts w:ascii="Verdana" w:eastAsia="Times New Roman" w:hAnsi="Verdana" w:cs="Times New Roman"/>
          <w:b/>
          <w:bCs/>
          <w:i/>
          <w:iCs/>
          <w:color w:val="000000"/>
        </w:rPr>
      </w:pPr>
      <w:r w:rsidRPr="0036534E">
        <w:rPr>
          <w:rFonts w:ascii="Verdana" w:eastAsia="Times New Roman" w:hAnsi="Verdana" w:cs="Times New Roman"/>
          <w:b/>
          <w:bCs/>
          <w:i/>
          <w:iCs/>
          <w:color w:val="000000"/>
        </w:rPr>
        <w:t>Board of Management records:</w:t>
      </w:r>
    </w:p>
    <w:p w:rsidR="00516B23" w:rsidRPr="0036534E" w:rsidRDefault="00516B23" w:rsidP="00745DE0">
      <w:pPr>
        <w:pStyle w:val="ListParagraph"/>
        <w:spacing w:after="0" w:line="240" w:lineRule="auto"/>
        <w:ind w:left="1080"/>
        <w:jc w:val="both"/>
        <w:rPr>
          <w:rFonts w:ascii="Verdana" w:eastAsia="Times New Roman" w:hAnsi="Verdana" w:cs="Times New Roman"/>
        </w:rPr>
      </w:pPr>
    </w:p>
    <w:p w:rsidR="00516B23" w:rsidRPr="0036534E" w:rsidRDefault="003D59FC" w:rsidP="00DA2CD7">
      <w:pPr>
        <w:pStyle w:val="ListParagraph"/>
        <w:numPr>
          <w:ilvl w:val="0"/>
          <w:numId w:val="13"/>
        </w:numPr>
        <w:spacing w:after="0" w:line="240" w:lineRule="auto"/>
        <w:jc w:val="both"/>
        <w:rPr>
          <w:rFonts w:ascii="Verdana" w:eastAsia="Times New Roman" w:hAnsi="Verdana" w:cs="Times New Roman"/>
          <w:color w:val="000000"/>
        </w:rPr>
      </w:pPr>
      <w:r w:rsidRPr="0036534E">
        <w:rPr>
          <w:rFonts w:ascii="Verdana" w:eastAsia="Times New Roman" w:hAnsi="Verdana" w:cs="Times New Roman"/>
          <w:b/>
          <w:bCs/>
          <w:color w:val="000000"/>
        </w:rPr>
        <w:t xml:space="preserve">Categories of </w:t>
      </w:r>
      <w:r w:rsidRPr="0036534E">
        <w:rPr>
          <w:rFonts w:ascii="Verdana" w:eastAsia="Times New Roman" w:hAnsi="Verdana" w:cs="Times New Roman"/>
          <w:color w:val="000000"/>
        </w:rPr>
        <w:t>Board of</w:t>
      </w:r>
      <w:r w:rsidR="00516B23" w:rsidRPr="0036534E">
        <w:rPr>
          <w:rFonts w:ascii="Verdana" w:eastAsia="Times New Roman" w:hAnsi="Verdana" w:cs="Times New Roman"/>
          <w:color w:val="000000"/>
        </w:rPr>
        <w:t xml:space="preserve"> </w:t>
      </w:r>
      <w:r w:rsidRPr="0036534E">
        <w:rPr>
          <w:rFonts w:ascii="Verdana" w:eastAsia="Times New Roman" w:hAnsi="Verdana" w:cs="Times New Roman"/>
          <w:color w:val="000000"/>
        </w:rPr>
        <w:t>Management</w:t>
      </w:r>
      <w:r w:rsidRPr="0036534E">
        <w:rPr>
          <w:rFonts w:ascii="Verdana" w:eastAsia="Times New Roman" w:hAnsi="Verdana" w:cs="Times New Roman"/>
          <w:b/>
          <w:bCs/>
          <w:color w:val="FF0000"/>
        </w:rPr>
        <w:t xml:space="preserve"> </w:t>
      </w:r>
      <w:r w:rsidRPr="0036534E">
        <w:rPr>
          <w:rFonts w:ascii="Verdana" w:eastAsia="Times New Roman" w:hAnsi="Verdana" w:cs="Times New Roman"/>
          <w:color w:val="000000"/>
        </w:rPr>
        <w:t xml:space="preserve">data: </w:t>
      </w:r>
    </w:p>
    <w:p w:rsidR="00516B23" w:rsidRPr="0036534E" w:rsidRDefault="00516B23" w:rsidP="00516B23">
      <w:pPr>
        <w:spacing w:after="0" w:line="240" w:lineRule="auto"/>
        <w:jc w:val="both"/>
        <w:rPr>
          <w:rFonts w:ascii="Verdana" w:eastAsia="Times New Roman" w:hAnsi="Verdana" w:cs="Times New Roman"/>
          <w:color w:val="000000"/>
        </w:rPr>
      </w:pPr>
    </w:p>
    <w:p w:rsidR="003D59FC" w:rsidRPr="0036534E" w:rsidRDefault="003D59FC" w:rsidP="00516B23">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t>These may include:</w:t>
      </w:r>
    </w:p>
    <w:p w:rsidR="00516B23" w:rsidRPr="0036534E" w:rsidRDefault="00516B23" w:rsidP="00516B23">
      <w:pPr>
        <w:spacing w:after="0" w:line="240" w:lineRule="auto"/>
        <w:jc w:val="both"/>
        <w:rPr>
          <w:rFonts w:ascii="Verdana" w:eastAsia="Times New Roman" w:hAnsi="Verdana" w:cs="Times New Roman"/>
        </w:rPr>
      </w:pPr>
    </w:p>
    <w:p w:rsidR="003D59FC" w:rsidRPr="00714C0B" w:rsidRDefault="003D59FC" w:rsidP="00DA2CD7">
      <w:pPr>
        <w:pStyle w:val="ListParagraph"/>
        <w:numPr>
          <w:ilvl w:val="0"/>
          <w:numId w:val="25"/>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Name, address and contact details of each member of the board of management (including former members of the board of management)</w:t>
      </w:r>
    </w:p>
    <w:p w:rsidR="00516B23" w:rsidRPr="00714C0B" w:rsidRDefault="003D59FC" w:rsidP="00DA2CD7">
      <w:pPr>
        <w:pStyle w:val="ListParagraph"/>
        <w:numPr>
          <w:ilvl w:val="0"/>
          <w:numId w:val="25"/>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Records in relation to appointments to the Board</w:t>
      </w:r>
    </w:p>
    <w:p w:rsidR="003D59FC" w:rsidRPr="00714C0B" w:rsidRDefault="003D59FC" w:rsidP="00DA2CD7">
      <w:pPr>
        <w:pStyle w:val="ListParagraph"/>
        <w:numPr>
          <w:ilvl w:val="0"/>
          <w:numId w:val="25"/>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Minutes of Board of Management meetings and correspondence to the Board which may include references to particular individuals.</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                 </w:t>
      </w:r>
    </w:p>
    <w:p w:rsidR="00516B23" w:rsidRPr="0036534E" w:rsidRDefault="003D59FC" w:rsidP="00DA2CD7">
      <w:pPr>
        <w:pStyle w:val="ListParagraph"/>
        <w:numPr>
          <w:ilvl w:val="0"/>
          <w:numId w:val="13"/>
        </w:numPr>
        <w:spacing w:after="0" w:line="240" w:lineRule="auto"/>
        <w:jc w:val="both"/>
        <w:rPr>
          <w:rFonts w:ascii="Verdana" w:eastAsia="Times New Roman" w:hAnsi="Verdana" w:cs="Times New Roman"/>
          <w:b/>
          <w:bCs/>
          <w:color w:val="000000"/>
        </w:rPr>
      </w:pPr>
      <w:r w:rsidRPr="0036534E">
        <w:rPr>
          <w:rFonts w:ascii="Verdana" w:eastAsia="Times New Roman" w:hAnsi="Verdana" w:cs="Times New Roman"/>
          <w:b/>
          <w:bCs/>
          <w:color w:val="000000"/>
        </w:rPr>
        <w:t xml:space="preserve">Purposes: </w:t>
      </w:r>
    </w:p>
    <w:p w:rsidR="003D59FC" w:rsidRPr="0036534E" w:rsidRDefault="003D59FC" w:rsidP="00516B23">
      <w:pPr>
        <w:spacing w:after="0" w:line="240" w:lineRule="auto"/>
        <w:ind w:left="720"/>
        <w:jc w:val="both"/>
        <w:rPr>
          <w:rFonts w:ascii="Verdana" w:eastAsia="Times New Roman" w:hAnsi="Verdana" w:cs="Times New Roman"/>
          <w:color w:val="000000"/>
        </w:rPr>
      </w:pPr>
      <w:r w:rsidRPr="0036534E">
        <w:rPr>
          <w:rFonts w:ascii="Verdana" w:eastAsia="Times New Roman" w:hAnsi="Verdana" w:cs="Times New Roman"/>
          <w:color w:val="000000"/>
        </w:rPr>
        <w:t xml:space="preserve">To enable the Board of Management to operate in accordance with the Education Act 1998 and other </w:t>
      </w:r>
      <w:r w:rsidR="00516B23" w:rsidRPr="0036534E">
        <w:rPr>
          <w:rFonts w:ascii="Verdana" w:eastAsia="Times New Roman" w:hAnsi="Verdana" w:cs="Times New Roman"/>
          <w:color w:val="000000"/>
        </w:rPr>
        <w:t xml:space="preserve">  </w:t>
      </w:r>
      <w:r w:rsidRPr="0036534E">
        <w:rPr>
          <w:rFonts w:ascii="Verdana" w:eastAsia="Times New Roman" w:hAnsi="Verdana" w:cs="Times New Roman"/>
          <w:color w:val="000000"/>
        </w:rPr>
        <w:t>applicable legislation and to maintain a record of board appointments and decisions.</w:t>
      </w:r>
    </w:p>
    <w:p w:rsidR="00516B23" w:rsidRPr="0036534E" w:rsidRDefault="00516B23" w:rsidP="00516B23">
      <w:pPr>
        <w:spacing w:after="0" w:line="240" w:lineRule="auto"/>
        <w:ind w:left="720"/>
        <w:jc w:val="both"/>
        <w:rPr>
          <w:rFonts w:ascii="Verdana" w:eastAsia="Times New Roman" w:hAnsi="Verdana" w:cs="Times New Roman"/>
        </w:rPr>
      </w:pPr>
    </w:p>
    <w:p w:rsidR="00516B23" w:rsidRPr="0036534E" w:rsidRDefault="003D59FC" w:rsidP="00DA2CD7">
      <w:pPr>
        <w:pStyle w:val="ListParagraph"/>
        <w:numPr>
          <w:ilvl w:val="0"/>
          <w:numId w:val="13"/>
        </w:numPr>
        <w:spacing w:after="0" w:line="240" w:lineRule="auto"/>
        <w:jc w:val="both"/>
        <w:rPr>
          <w:rFonts w:ascii="Verdana" w:eastAsia="Times New Roman" w:hAnsi="Verdana" w:cs="Times New Roman"/>
        </w:rPr>
      </w:pPr>
      <w:r w:rsidRPr="0036534E">
        <w:rPr>
          <w:rFonts w:ascii="Verdana" w:eastAsia="Times New Roman" w:hAnsi="Verdana" w:cs="Times New Roman"/>
          <w:b/>
          <w:bCs/>
          <w:color w:val="000000"/>
        </w:rPr>
        <w:t>Location</w:t>
      </w:r>
      <w:r w:rsidRPr="0036534E">
        <w:rPr>
          <w:rFonts w:ascii="Verdana" w:eastAsia="Times New Roman" w:hAnsi="Verdana" w:cs="Times New Roman"/>
          <w:color w:val="000000"/>
        </w:rPr>
        <w:t xml:space="preserve">: </w:t>
      </w:r>
      <w:r w:rsidR="002B2FBB" w:rsidRPr="0036534E">
        <w:rPr>
          <w:rFonts w:ascii="Verdana" w:eastAsia="Times New Roman" w:hAnsi="Verdana" w:cs="Times New Roman"/>
          <w:color w:val="000000"/>
        </w:rPr>
        <w:t xml:space="preserve">Locked in the Principal’s office and </w:t>
      </w:r>
      <w:r w:rsidRPr="0036534E">
        <w:rPr>
          <w:rFonts w:ascii="Verdana" w:eastAsia="Times New Roman" w:hAnsi="Verdana" w:cs="Times New Roman"/>
          <w:color w:val="000000"/>
        </w:rPr>
        <w:t xml:space="preserve">that only personnel who are authorised to use the data can access it. Employees are required to maintain the confidentiality of any data to which they have access. </w:t>
      </w:r>
    </w:p>
    <w:p w:rsidR="002B2FBB" w:rsidRPr="0036534E" w:rsidRDefault="002B2FBB" w:rsidP="002B2FBB">
      <w:pPr>
        <w:pStyle w:val="ListParagraph"/>
        <w:spacing w:after="0" w:line="240" w:lineRule="auto"/>
        <w:ind w:left="960"/>
        <w:jc w:val="both"/>
        <w:rPr>
          <w:rFonts w:ascii="Verdana" w:eastAsia="Times New Roman" w:hAnsi="Verdana" w:cs="Times New Roman"/>
        </w:rPr>
      </w:pPr>
    </w:p>
    <w:p w:rsidR="00516B23" w:rsidRPr="0036534E" w:rsidRDefault="003D59FC" w:rsidP="00DA2CD7">
      <w:pPr>
        <w:pStyle w:val="ListParagraph"/>
        <w:numPr>
          <w:ilvl w:val="0"/>
          <w:numId w:val="13"/>
        </w:numPr>
        <w:spacing w:after="0" w:line="240" w:lineRule="auto"/>
        <w:jc w:val="both"/>
        <w:rPr>
          <w:rFonts w:ascii="Verdana" w:eastAsia="Times New Roman" w:hAnsi="Verdana" w:cs="Times New Roman"/>
          <w:b/>
          <w:bCs/>
          <w:color w:val="000000"/>
        </w:rPr>
      </w:pPr>
      <w:r w:rsidRPr="0036534E">
        <w:rPr>
          <w:rFonts w:ascii="Verdana" w:eastAsia="Times New Roman" w:hAnsi="Verdana" w:cs="Times New Roman"/>
          <w:b/>
          <w:bCs/>
          <w:color w:val="000000"/>
        </w:rPr>
        <w:t xml:space="preserve">Security: </w:t>
      </w:r>
    </w:p>
    <w:p w:rsidR="00516B23" w:rsidRPr="0036534E" w:rsidRDefault="00516B23" w:rsidP="00516B23">
      <w:pPr>
        <w:pStyle w:val="ListParagraph"/>
        <w:rPr>
          <w:rFonts w:ascii="Verdana" w:eastAsia="Times New Roman" w:hAnsi="Verdana" w:cs="Times New Roman"/>
          <w:b/>
          <w:bCs/>
          <w:color w:val="000000"/>
        </w:rPr>
      </w:pPr>
    </w:p>
    <w:p w:rsidR="003D59FC" w:rsidRPr="0036534E" w:rsidRDefault="003D59FC" w:rsidP="00516B23">
      <w:pPr>
        <w:pStyle w:val="ListParagraph"/>
        <w:spacing w:after="0" w:line="240" w:lineRule="auto"/>
        <w:ind w:left="960"/>
        <w:jc w:val="both"/>
        <w:rPr>
          <w:rFonts w:ascii="Verdana" w:eastAsia="Times New Roman" w:hAnsi="Verdana" w:cs="Times New Roman"/>
        </w:rPr>
      </w:pPr>
      <w:r w:rsidRPr="0036534E">
        <w:rPr>
          <w:rFonts w:ascii="Verdana" w:eastAsia="Times New Roman" w:hAnsi="Verdana" w:cs="Times New Roman"/>
          <w:b/>
          <w:bCs/>
          <w:color w:val="000000"/>
        </w:rPr>
        <w:t xml:space="preserve">Manual records </w:t>
      </w:r>
      <w:r w:rsidRPr="0036534E">
        <w:rPr>
          <w:rFonts w:ascii="Verdana" w:eastAsia="Times New Roman" w:hAnsi="Verdana" w:cs="Times New Roman"/>
          <w:color w:val="000000"/>
        </w:rPr>
        <w:t xml:space="preserve">(personal file within a </w:t>
      </w:r>
      <w:r w:rsidRPr="0036534E">
        <w:rPr>
          <w:rFonts w:ascii="Verdana" w:eastAsia="Times New Roman" w:hAnsi="Verdana" w:cs="Times New Roman"/>
          <w:i/>
          <w:iCs/>
          <w:color w:val="000000"/>
        </w:rPr>
        <w:t>relevant filing system</w:t>
      </w:r>
      <w:r w:rsidRPr="0036534E">
        <w:rPr>
          <w:rFonts w:ascii="Verdana" w:eastAsia="Times New Roman" w:hAnsi="Verdana" w:cs="Times New Roman"/>
          <w:color w:val="000000"/>
        </w:rPr>
        <w:t xml:space="preserve">) will be retained in a in the Principal’s Office. </w:t>
      </w:r>
      <w:r w:rsidR="002B2FBB" w:rsidRPr="0036534E">
        <w:rPr>
          <w:rFonts w:ascii="Verdana" w:eastAsia="Times New Roman" w:hAnsi="Verdana" w:cs="Times New Roman"/>
          <w:color w:val="000000"/>
        </w:rPr>
        <w:t>During prolonged absences t</w:t>
      </w:r>
      <w:r w:rsidRPr="0036534E">
        <w:rPr>
          <w:rFonts w:ascii="Verdana" w:eastAsia="Times New Roman" w:hAnsi="Verdana" w:cs="Times New Roman"/>
          <w:color w:val="000000"/>
        </w:rPr>
        <w:t>he office will be l</w:t>
      </w:r>
      <w:r w:rsidR="002B2FBB" w:rsidRPr="0036534E">
        <w:rPr>
          <w:rFonts w:ascii="Verdana" w:eastAsia="Times New Roman" w:hAnsi="Verdana" w:cs="Times New Roman"/>
          <w:color w:val="000000"/>
        </w:rPr>
        <w:t xml:space="preserve">ocked. </w:t>
      </w:r>
    </w:p>
    <w:p w:rsidR="003D59FC" w:rsidRPr="0036534E" w:rsidRDefault="003D59FC" w:rsidP="003D59FC">
      <w:pPr>
        <w:spacing w:after="0" w:line="240" w:lineRule="auto"/>
        <w:rPr>
          <w:rFonts w:ascii="Verdana" w:eastAsia="Times New Roman" w:hAnsi="Verdana" w:cs="Times New Roman"/>
        </w:rPr>
      </w:pPr>
    </w:p>
    <w:p w:rsidR="00516B23" w:rsidRPr="0036534E" w:rsidRDefault="003D59FC" w:rsidP="00516B23">
      <w:pPr>
        <w:spacing w:after="0" w:line="240" w:lineRule="auto"/>
        <w:ind w:left="960"/>
        <w:jc w:val="both"/>
        <w:rPr>
          <w:rFonts w:ascii="Verdana" w:eastAsia="Times New Roman" w:hAnsi="Verdana" w:cs="Times New Roman"/>
          <w:color w:val="000000"/>
        </w:rPr>
      </w:pPr>
      <w:r w:rsidRPr="0036534E">
        <w:rPr>
          <w:rFonts w:ascii="Verdana" w:eastAsia="Times New Roman" w:hAnsi="Verdana" w:cs="Times New Roman"/>
          <w:b/>
          <w:bCs/>
          <w:color w:val="000000"/>
        </w:rPr>
        <w:lastRenderedPageBreak/>
        <w:t>Automated Records</w:t>
      </w:r>
      <w:r w:rsidRPr="0036534E">
        <w:rPr>
          <w:rFonts w:ascii="Verdana" w:eastAsia="Times New Roman" w:hAnsi="Verdana" w:cs="Times New Roman"/>
          <w:color w:val="000000"/>
        </w:rPr>
        <w:t xml:space="preserve"> will be retained on hardware that is password protected in the Principal’s Office. </w:t>
      </w:r>
      <w:r w:rsidR="002B2FBB" w:rsidRPr="0036534E">
        <w:rPr>
          <w:rFonts w:ascii="Verdana" w:eastAsia="Times New Roman" w:hAnsi="Verdana" w:cs="Times New Roman"/>
          <w:color w:val="000000"/>
        </w:rPr>
        <w:t>During prolonged absences the office will be locked</w:t>
      </w:r>
      <w:r w:rsidRPr="0036534E">
        <w:rPr>
          <w:rFonts w:ascii="Verdana" w:eastAsia="Times New Roman" w:hAnsi="Verdana" w:cs="Times New Roman"/>
          <w:color w:val="000000"/>
        </w:rPr>
        <w:t xml:space="preserve">. </w:t>
      </w:r>
    </w:p>
    <w:p w:rsidR="002B2FBB" w:rsidRPr="0036534E" w:rsidRDefault="002B2FBB" w:rsidP="00516B23">
      <w:pPr>
        <w:spacing w:after="0" w:line="240" w:lineRule="auto"/>
        <w:ind w:left="960"/>
        <w:jc w:val="both"/>
        <w:rPr>
          <w:rFonts w:ascii="Verdana" w:eastAsia="Times New Roman" w:hAnsi="Verdana" w:cs="Times New Roman"/>
        </w:rPr>
      </w:pPr>
    </w:p>
    <w:p w:rsidR="002B2FBB" w:rsidRPr="0036534E" w:rsidRDefault="002B2FBB" w:rsidP="00516B23">
      <w:pPr>
        <w:spacing w:after="0" w:line="240" w:lineRule="auto"/>
        <w:ind w:left="960"/>
        <w:jc w:val="both"/>
        <w:rPr>
          <w:rFonts w:ascii="Verdana" w:eastAsia="Times New Roman" w:hAnsi="Verdana" w:cs="Times New Roman"/>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b/>
          <w:bCs/>
          <w:i/>
          <w:iCs/>
          <w:color w:val="000000"/>
        </w:rPr>
        <w:t>D.  </w:t>
      </w:r>
      <w:r w:rsidRPr="0036534E">
        <w:rPr>
          <w:rFonts w:ascii="Verdana" w:eastAsia="Times New Roman" w:hAnsi="Verdana" w:cs="Times New Roman"/>
          <w:b/>
          <w:bCs/>
          <w:i/>
          <w:iCs/>
          <w:color w:val="000000"/>
        </w:rPr>
        <w:tab/>
        <w:t>Other records:</w:t>
      </w:r>
    </w:p>
    <w:p w:rsidR="00516B23" w:rsidRPr="0036534E" w:rsidRDefault="00516B23" w:rsidP="003D59FC">
      <w:pPr>
        <w:spacing w:after="0" w:line="240" w:lineRule="auto"/>
        <w:jc w:val="both"/>
        <w:rPr>
          <w:rFonts w:ascii="Verdana" w:eastAsia="Times New Roman" w:hAnsi="Verdana" w:cs="Times New Roman"/>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The school will hold other records relating to individuals. The format in which these records will be kept are manual record (personal file within a relevant filing system), and/or computer record (database). Some examples of the type of other records which the school will hold are set out below (this list is not exhaustive):</w:t>
      </w:r>
    </w:p>
    <w:p w:rsidR="00516B23" w:rsidRPr="0036534E" w:rsidRDefault="00516B23" w:rsidP="003D59FC">
      <w:pPr>
        <w:spacing w:after="0" w:line="240" w:lineRule="auto"/>
        <w:jc w:val="both"/>
        <w:rPr>
          <w:rFonts w:ascii="Verdana" w:eastAsia="Times New Roman" w:hAnsi="Verdana" w:cs="Times New Roman"/>
          <w:b/>
          <w:bCs/>
          <w:color w:val="000000"/>
          <w:u w:val="single"/>
        </w:rPr>
      </w:pPr>
    </w:p>
    <w:p w:rsidR="003D59FC" w:rsidRPr="0036534E" w:rsidRDefault="003D59FC" w:rsidP="003D59FC">
      <w:pPr>
        <w:spacing w:after="0" w:line="240" w:lineRule="auto"/>
        <w:jc w:val="both"/>
        <w:rPr>
          <w:rFonts w:ascii="Verdana" w:eastAsia="Times New Roman" w:hAnsi="Verdana" w:cs="Times New Roman"/>
          <w:b/>
          <w:bCs/>
          <w:color w:val="000000"/>
          <w:u w:val="single"/>
        </w:rPr>
      </w:pPr>
      <w:r w:rsidRPr="0036534E">
        <w:rPr>
          <w:rFonts w:ascii="Verdana" w:eastAsia="Times New Roman" w:hAnsi="Verdana" w:cs="Times New Roman"/>
          <w:b/>
          <w:bCs/>
          <w:color w:val="000000"/>
          <w:u w:val="single"/>
        </w:rPr>
        <w:t>Creditors</w:t>
      </w:r>
    </w:p>
    <w:p w:rsidR="00516B23" w:rsidRPr="0036534E" w:rsidRDefault="00516B23" w:rsidP="003D59FC">
      <w:pPr>
        <w:spacing w:after="0" w:line="240" w:lineRule="auto"/>
        <w:jc w:val="both"/>
        <w:rPr>
          <w:rFonts w:ascii="Verdana" w:eastAsia="Times New Roman" w:hAnsi="Verdana" w:cs="Times New Roman"/>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b/>
          <w:color w:val="000000"/>
        </w:rPr>
        <w:t>(a)</w:t>
      </w:r>
      <w:r w:rsidRPr="0036534E">
        <w:rPr>
          <w:rFonts w:ascii="Verdana" w:eastAsia="Times New Roman" w:hAnsi="Verdana" w:cs="Times New Roman"/>
          <w:b/>
          <w:bCs/>
          <w:color w:val="000000"/>
        </w:rPr>
        <w:t>Categories of data</w:t>
      </w:r>
      <w:r w:rsidRPr="0036534E">
        <w:rPr>
          <w:rFonts w:ascii="Verdana" w:eastAsia="Times New Roman" w:hAnsi="Verdana" w:cs="Times New Roman"/>
          <w:color w:val="000000"/>
        </w:rPr>
        <w:t>: the school may hold some or all of the following information about creditors (some of whom are self-employed individuals):</w:t>
      </w:r>
    </w:p>
    <w:p w:rsidR="003D59FC" w:rsidRPr="00714C0B" w:rsidRDefault="003D59FC" w:rsidP="00DA2CD7">
      <w:pPr>
        <w:pStyle w:val="ListParagraph"/>
        <w:numPr>
          <w:ilvl w:val="0"/>
          <w:numId w:val="26"/>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name</w:t>
      </w:r>
    </w:p>
    <w:p w:rsidR="003D59FC" w:rsidRPr="00714C0B" w:rsidRDefault="003D59FC" w:rsidP="00DA2CD7">
      <w:pPr>
        <w:pStyle w:val="ListParagraph"/>
        <w:numPr>
          <w:ilvl w:val="0"/>
          <w:numId w:val="26"/>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address</w:t>
      </w:r>
    </w:p>
    <w:p w:rsidR="003D59FC" w:rsidRPr="00714C0B" w:rsidRDefault="003D59FC" w:rsidP="00DA2CD7">
      <w:pPr>
        <w:pStyle w:val="ListParagraph"/>
        <w:numPr>
          <w:ilvl w:val="0"/>
          <w:numId w:val="26"/>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contact details</w:t>
      </w:r>
    </w:p>
    <w:p w:rsidR="003D59FC" w:rsidRPr="00714C0B" w:rsidRDefault="003D59FC" w:rsidP="00DA2CD7">
      <w:pPr>
        <w:pStyle w:val="ListParagraph"/>
        <w:numPr>
          <w:ilvl w:val="0"/>
          <w:numId w:val="26"/>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PPS number</w:t>
      </w:r>
    </w:p>
    <w:p w:rsidR="003D59FC" w:rsidRPr="00714C0B" w:rsidRDefault="003D59FC" w:rsidP="00DA2CD7">
      <w:pPr>
        <w:pStyle w:val="ListParagraph"/>
        <w:numPr>
          <w:ilvl w:val="0"/>
          <w:numId w:val="26"/>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tax details</w:t>
      </w:r>
    </w:p>
    <w:p w:rsidR="003D59FC" w:rsidRPr="00714C0B" w:rsidRDefault="003D59FC" w:rsidP="00DA2CD7">
      <w:pPr>
        <w:pStyle w:val="ListParagraph"/>
        <w:numPr>
          <w:ilvl w:val="0"/>
          <w:numId w:val="26"/>
        </w:numPr>
        <w:spacing w:after="0" w:line="240" w:lineRule="auto"/>
        <w:jc w:val="both"/>
        <w:rPr>
          <w:rFonts w:ascii="Verdana" w:eastAsia="Times New Roman" w:hAnsi="Verdana" w:cs="Times New Roman"/>
        </w:rPr>
      </w:pPr>
      <w:r w:rsidRPr="00714C0B">
        <w:rPr>
          <w:rFonts w:ascii="Verdana" w:eastAsia="Times New Roman" w:hAnsi="Verdana" w:cs="Times New Roman"/>
          <w:color w:val="000000"/>
        </w:rPr>
        <w:t>bank details and</w:t>
      </w:r>
    </w:p>
    <w:p w:rsidR="003D59FC" w:rsidRPr="00714C0B" w:rsidRDefault="003D59FC" w:rsidP="00DA2CD7">
      <w:pPr>
        <w:pStyle w:val="ListParagraph"/>
        <w:numPr>
          <w:ilvl w:val="0"/>
          <w:numId w:val="26"/>
        </w:numPr>
        <w:spacing w:after="0" w:line="240" w:lineRule="auto"/>
        <w:jc w:val="both"/>
        <w:rPr>
          <w:rFonts w:ascii="Verdana" w:eastAsia="Times New Roman" w:hAnsi="Verdana" w:cs="Times New Roman"/>
          <w:color w:val="000000"/>
        </w:rPr>
      </w:pPr>
      <w:proofErr w:type="gramStart"/>
      <w:r w:rsidRPr="00714C0B">
        <w:rPr>
          <w:rFonts w:ascii="Verdana" w:eastAsia="Times New Roman" w:hAnsi="Verdana" w:cs="Times New Roman"/>
          <w:color w:val="000000"/>
        </w:rPr>
        <w:t>amount</w:t>
      </w:r>
      <w:proofErr w:type="gramEnd"/>
      <w:r w:rsidRPr="00714C0B">
        <w:rPr>
          <w:rFonts w:ascii="Verdana" w:eastAsia="Times New Roman" w:hAnsi="Verdana" w:cs="Times New Roman"/>
          <w:color w:val="000000"/>
        </w:rPr>
        <w:t xml:space="preserve"> paid.</w:t>
      </w:r>
    </w:p>
    <w:p w:rsidR="00516B23" w:rsidRPr="0036534E" w:rsidRDefault="00516B23" w:rsidP="003D59FC">
      <w:pPr>
        <w:spacing w:after="0" w:line="240" w:lineRule="auto"/>
        <w:ind w:left="1280" w:hanging="720"/>
        <w:jc w:val="both"/>
        <w:rPr>
          <w:rFonts w:ascii="Verdana" w:eastAsia="Times New Roman" w:hAnsi="Verdana" w:cs="Times New Roman"/>
        </w:rPr>
      </w:pPr>
    </w:p>
    <w:p w:rsidR="003D59FC" w:rsidRPr="0036534E" w:rsidRDefault="00714C0B" w:rsidP="003D59FC">
      <w:pPr>
        <w:spacing w:after="0" w:line="240" w:lineRule="auto"/>
        <w:jc w:val="both"/>
        <w:rPr>
          <w:rFonts w:ascii="Verdana" w:eastAsia="Times New Roman" w:hAnsi="Verdana" w:cs="Times New Roman"/>
          <w:color w:val="000000"/>
        </w:rPr>
      </w:pPr>
      <w:r>
        <w:rPr>
          <w:rFonts w:ascii="Verdana" w:eastAsia="Times New Roman" w:hAnsi="Verdana" w:cs="Times New Roman"/>
          <w:b/>
          <w:color w:val="000000"/>
        </w:rPr>
        <w:t xml:space="preserve">(b) </w:t>
      </w:r>
      <w:r w:rsidR="003D59FC" w:rsidRPr="0036534E">
        <w:rPr>
          <w:rFonts w:ascii="Verdana" w:eastAsia="Times New Roman" w:hAnsi="Verdana" w:cs="Times New Roman"/>
          <w:b/>
          <w:bCs/>
          <w:color w:val="000000"/>
        </w:rPr>
        <w:t>Purposes</w:t>
      </w:r>
      <w:r w:rsidR="003D59FC" w:rsidRPr="0036534E">
        <w:rPr>
          <w:rFonts w:ascii="Verdana" w:eastAsia="Times New Roman" w:hAnsi="Verdana" w:cs="Times New Roman"/>
          <w:color w:val="000000"/>
        </w:rPr>
        <w:t>: This information is required for routine management and administration of the school’s financial affairs, including the payment of invoices, the compiling of annual financial accounts and complying with audits and investigations by the Revenue Commissioners.</w:t>
      </w:r>
    </w:p>
    <w:p w:rsidR="00516B23" w:rsidRPr="0036534E" w:rsidRDefault="00516B23" w:rsidP="003D59FC">
      <w:pPr>
        <w:spacing w:after="0" w:line="240" w:lineRule="auto"/>
        <w:jc w:val="both"/>
        <w:rPr>
          <w:rFonts w:ascii="Verdana" w:eastAsia="Times New Roman" w:hAnsi="Verdana" w:cs="Times New Roman"/>
        </w:rPr>
      </w:pPr>
    </w:p>
    <w:p w:rsidR="003D59FC" w:rsidRPr="0036534E" w:rsidRDefault="003D59FC"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b/>
          <w:bCs/>
          <w:color w:val="000000"/>
        </w:rPr>
        <w:t>(c)</w:t>
      </w:r>
      <w:r w:rsidR="00714C0B">
        <w:rPr>
          <w:rFonts w:ascii="Verdana" w:eastAsia="Times New Roman" w:hAnsi="Verdana" w:cs="Times New Roman"/>
          <w:color w:val="000000"/>
        </w:rPr>
        <w:t xml:space="preserve"> </w:t>
      </w:r>
      <w:r w:rsidRPr="0036534E">
        <w:rPr>
          <w:rFonts w:ascii="Verdana" w:eastAsia="Times New Roman" w:hAnsi="Verdana" w:cs="Times New Roman"/>
          <w:b/>
          <w:bCs/>
          <w:color w:val="000000"/>
        </w:rPr>
        <w:t>Location</w:t>
      </w:r>
      <w:r w:rsidRPr="0036534E">
        <w:rPr>
          <w:rFonts w:ascii="Verdana" w:eastAsia="Times New Roman" w:hAnsi="Verdana" w:cs="Times New Roman"/>
          <w:color w:val="000000"/>
        </w:rPr>
        <w:t xml:space="preserve">: In a secure, locked cabinet in the administration office that only personnel who are authorised to use the data can access. Employees are required to maintain the confidentiality of any data to which they have access. </w:t>
      </w:r>
    </w:p>
    <w:p w:rsidR="00745DE0" w:rsidRPr="0036534E" w:rsidRDefault="00745DE0" w:rsidP="003D59FC">
      <w:pPr>
        <w:spacing w:after="0" w:line="240" w:lineRule="auto"/>
        <w:jc w:val="both"/>
        <w:rPr>
          <w:rFonts w:ascii="Verdana" w:eastAsia="Times New Roman" w:hAnsi="Verdana" w:cs="Times New Roman"/>
        </w:rPr>
      </w:pPr>
    </w:p>
    <w:p w:rsidR="00745DE0" w:rsidRPr="0036534E" w:rsidRDefault="00745DE0" w:rsidP="003D59FC">
      <w:pPr>
        <w:spacing w:after="0" w:line="240" w:lineRule="auto"/>
        <w:jc w:val="both"/>
        <w:rPr>
          <w:rFonts w:ascii="Verdana" w:eastAsia="Times New Roman" w:hAnsi="Verdana" w:cs="Times New Roman"/>
        </w:rPr>
      </w:pPr>
    </w:p>
    <w:p w:rsidR="00516B23" w:rsidRPr="00714C0B" w:rsidRDefault="003D59FC" w:rsidP="00DA2CD7">
      <w:pPr>
        <w:pStyle w:val="ListParagraph"/>
        <w:numPr>
          <w:ilvl w:val="0"/>
          <w:numId w:val="27"/>
        </w:numPr>
        <w:spacing w:after="0" w:line="240" w:lineRule="auto"/>
        <w:rPr>
          <w:rFonts w:ascii="Verdana" w:eastAsia="Times New Roman" w:hAnsi="Verdana" w:cs="Times New Roman"/>
          <w:b/>
          <w:bCs/>
          <w:color w:val="000000"/>
        </w:rPr>
      </w:pPr>
      <w:r w:rsidRPr="00714C0B">
        <w:rPr>
          <w:rFonts w:ascii="Verdana" w:eastAsia="Times New Roman" w:hAnsi="Verdana" w:cs="Times New Roman"/>
          <w:b/>
          <w:bCs/>
          <w:color w:val="000000"/>
        </w:rPr>
        <w:t xml:space="preserve">Security: </w:t>
      </w:r>
    </w:p>
    <w:p w:rsidR="00516B23" w:rsidRPr="0036534E" w:rsidRDefault="00516B23" w:rsidP="00516B23">
      <w:pPr>
        <w:pStyle w:val="ListParagraph"/>
        <w:spacing w:after="0" w:line="240" w:lineRule="auto"/>
        <w:ind w:left="960"/>
        <w:jc w:val="both"/>
        <w:rPr>
          <w:rFonts w:ascii="Verdana" w:eastAsia="Times New Roman" w:hAnsi="Verdana" w:cs="Times New Roman"/>
          <w:b/>
          <w:bCs/>
          <w:color w:val="000000"/>
        </w:rPr>
      </w:pPr>
    </w:p>
    <w:p w:rsidR="003D59FC" w:rsidRPr="0036534E" w:rsidRDefault="003D59FC" w:rsidP="00714C0B">
      <w:pPr>
        <w:pStyle w:val="ListParagraph"/>
        <w:spacing w:after="0" w:line="240" w:lineRule="auto"/>
        <w:ind w:left="0"/>
        <w:jc w:val="both"/>
        <w:rPr>
          <w:rFonts w:ascii="Verdana" w:eastAsia="Times New Roman" w:hAnsi="Verdana" w:cs="Times New Roman"/>
        </w:rPr>
      </w:pPr>
      <w:r w:rsidRPr="0036534E">
        <w:rPr>
          <w:rFonts w:ascii="Verdana" w:eastAsia="Times New Roman" w:hAnsi="Verdana" w:cs="Times New Roman"/>
          <w:b/>
          <w:bCs/>
          <w:color w:val="000000"/>
        </w:rPr>
        <w:t xml:space="preserve">Manual records </w:t>
      </w:r>
      <w:r w:rsidRPr="0036534E">
        <w:rPr>
          <w:rFonts w:ascii="Verdana" w:eastAsia="Times New Roman" w:hAnsi="Verdana" w:cs="Times New Roman"/>
          <w:color w:val="000000"/>
        </w:rPr>
        <w:t xml:space="preserve">(personal file within a </w:t>
      </w:r>
      <w:r w:rsidRPr="0036534E">
        <w:rPr>
          <w:rFonts w:ascii="Verdana" w:eastAsia="Times New Roman" w:hAnsi="Verdana" w:cs="Times New Roman"/>
          <w:i/>
          <w:iCs/>
          <w:color w:val="000000"/>
        </w:rPr>
        <w:t>relevant filing system</w:t>
      </w:r>
      <w:r w:rsidRPr="0036534E">
        <w:rPr>
          <w:rFonts w:ascii="Verdana" w:eastAsia="Times New Roman" w:hAnsi="Verdana" w:cs="Times New Roman"/>
          <w:color w:val="000000"/>
        </w:rPr>
        <w:t xml:space="preserve">) will be retained in a locked cabinet in the </w:t>
      </w:r>
      <w:r w:rsidR="00D22FC4" w:rsidRPr="0036534E">
        <w:rPr>
          <w:rFonts w:ascii="Verdana" w:eastAsia="Times New Roman" w:hAnsi="Verdana" w:cs="Times New Roman"/>
          <w:color w:val="000000"/>
        </w:rPr>
        <w:t>Principal’s</w:t>
      </w:r>
      <w:r w:rsidRPr="0036534E">
        <w:rPr>
          <w:rFonts w:ascii="Verdana" w:eastAsia="Times New Roman" w:hAnsi="Verdana" w:cs="Times New Roman"/>
          <w:color w:val="000000"/>
        </w:rPr>
        <w:t xml:space="preserve"> Office. </w:t>
      </w:r>
    </w:p>
    <w:p w:rsidR="00516B23" w:rsidRPr="0036534E" w:rsidRDefault="00516B23" w:rsidP="00516B23">
      <w:pPr>
        <w:spacing w:after="0" w:line="240" w:lineRule="auto"/>
        <w:ind w:left="240" w:firstLine="720"/>
        <w:jc w:val="both"/>
        <w:rPr>
          <w:rFonts w:ascii="Verdana" w:eastAsia="Times New Roman" w:hAnsi="Verdana" w:cs="Times New Roman"/>
          <w:b/>
          <w:bCs/>
          <w:color w:val="000000"/>
        </w:rPr>
      </w:pPr>
    </w:p>
    <w:p w:rsidR="003D59FC" w:rsidRPr="0036534E" w:rsidRDefault="003D59FC" w:rsidP="00714C0B">
      <w:pPr>
        <w:spacing w:after="0" w:line="240" w:lineRule="auto"/>
        <w:jc w:val="both"/>
        <w:rPr>
          <w:rFonts w:ascii="Verdana" w:eastAsia="Times New Roman" w:hAnsi="Verdana" w:cs="Times New Roman"/>
          <w:color w:val="000000"/>
        </w:rPr>
      </w:pPr>
      <w:r w:rsidRPr="0036534E">
        <w:rPr>
          <w:rFonts w:ascii="Verdana" w:eastAsia="Times New Roman" w:hAnsi="Verdana" w:cs="Times New Roman"/>
          <w:b/>
          <w:bCs/>
          <w:color w:val="000000"/>
        </w:rPr>
        <w:t>Automated Records</w:t>
      </w:r>
      <w:r w:rsidRPr="0036534E">
        <w:rPr>
          <w:rFonts w:ascii="Verdana" w:eastAsia="Times New Roman" w:hAnsi="Verdana" w:cs="Times New Roman"/>
          <w:color w:val="000000"/>
        </w:rPr>
        <w:t xml:space="preserve"> will be retained on hardware that is password protected in</w:t>
      </w:r>
      <w:r w:rsidR="00D22FC4" w:rsidRPr="0036534E">
        <w:rPr>
          <w:rFonts w:ascii="Verdana" w:eastAsia="Times New Roman" w:hAnsi="Verdana" w:cs="Times New Roman"/>
          <w:color w:val="000000"/>
        </w:rPr>
        <w:t xml:space="preserve"> t</w:t>
      </w:r>
      <w:r w:rsidRPr="0036534E">
        <w:rPr>
          <w:rFonts w:ascii="Verdana" w:eastAsia="Times New Roman" w:hAnsi="Verdana" w:cs="Times New Roman"/>
          <w:color w:val="000000"/>
        </w:rPr>
        <w:t>he</w:t>
      </w:r>
      <w:r w:rsidR="00516B23" w:rsidRPr="0036534E">
        <w:rPr>
          <w:rFonts w:ascii="Verdana" w:eastAsia="Times New Roman" w:hAnsi="Verdana" w:cs="Times New Roman"/>
          <w:color w:val="000000"/>
        </w:rPr>
        <w:t xml:space="preserve"> </w:t>
      </w:r>
      <w:r w:rsidR="00B10903" w:rsidRPr="0036534E">
        <w:rPr>
          <w:rFonts w:ascii="Verdana" w:eastAsia="Times New Roman" w:hAnsi="Verdana" w:cs="Times New Roman"/>
          <w:color w:val="000000"/>
        </w:rPr>
        <w:t>Principal’s Office</w:t>
      </w:r>
      <w:r w:rsidRPr="0036534E">
        <w:rPr>
          <w:rFonts w:ascii="Verdana" w:eastAsia="Times New Roman" w:hAnsi="Verdana" w:cs="Times New Roman"/>
          <w:color w:val="000000"/>
        </w:rPr>
        <w:t xml:space="preserve">. During prolonged absences from the office </w:t>
      </w:r>
      <w:r w:rsidR="00D22FC4" w:rsidRPr="0036534E">
        <w:rPr>
          <w:rFonts w:ascii="Verdana" w:eastAsia="Times New Roman" w:hAnsi="Verdana" w:cs="Times New Roman"/>
          <w:color w:val="000000"/>
        </w:rPr>
        <w:t>the door will be locked</w:t>
      </w:r>
      <w:r w:rsidRPr="0036534E">
        <w:rPr>
          <w:rFonts w:ascii="Verdana" w:eastAsia="Times New Roman" w:hAnsi="Verdana" w:cs="Times New Roman"/>
          <w:color w:val="000000"/>
        </w:rPr>
        <w:t xml:space="preserve">. </w:t>
      </w:r>
    </w:p>
    <w:p w:rsidR="00712C20" w:rsidRPr="0036534E" w:rsidRDefault="00712C20" w:rsidP="006678B9">
      <w:pPr>
        <w:spacing w:after="0" w:line="240" w:lineRule="auto"/>
        <w:jc w:val="both"/>
        <w:rPr>
          <w:rFonts w:ascii="Verdana" w:eastAsia="Times New Roman" w:hAnsi="Verdana" w:cs="Times New Roman"/>
        </w:rPr>
      </w:pPr>
    </w:p>
    <w:p w:rsidR="006678B9" w:rsidRPr="0036534E" w:rsidRDefault="006678B9" w:rsidP="006678B9">
      <w:pPr>
        <w:spacing w:after="0" w:line="240" w:lineRule="auto"/>
        <w:jc w:val="both"/>
        <w:rPr>
          <w:rFonts w:ascii="Verdana" w:eastAsia="Times New Roman" w:hAnsi="Verdana" w:cs="Times New Roman"/>
          <w:b/>
          <w:u w:val="single"/>
        </w:rPr>
      </w:pPr>
      <w:r w:rsidRPr="0036534E">
        <w:rPr>
          <w:rFonts w:ascii="Verdana" w:eastAsia="Times New Roman" w:hAnsi="Verdana" w:cs="Times New Roman"/>
          <w:b/>
          <w:u w:val="single"/>
        </w:rPr>
        <w:t>Links to other school p</w:t>
      </w:r>
      <w:r w:rsidR="00712C20" w:rsidRPr="0036534E">
        <w:rPr>
          <w:rFonts w:ascii="Verdana" w:eastAsia="Times New Roman" w:hAnsi="Verdana" w:cs="Times New Roman"/>
          <w:b/>
          <w:u w:val="single"/>
        </w:rPr>
        <w:t>olicies and curriculum delivery</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Our school policies need to be consistent with one another, within the framework of the overall </w:t>
      </w:r>
      <w:proofErr w:type="spellStart"/>
      <w:r w:rsidR="006678B9" w:rsidRPr="0036534E">
        <w:rPr>
          <w:rFonts w:ascii="Verdana" w:eastAsia="Times New Roman" w:hAnsi="Verdana" w:cs="Times New Roman"/>
          <w:color w:val="000000"/>
        </w:rPr>
        <w:t>Plean</w:t>
      </w:r>
      <w:proofErr w:type="spellEnd"/>
      <w:r w:rsidR="006678B9" w:rsidRPr="0036534E">
        <w:rPr>
          <w:rFonts w:ascii="Verdana" w:eastAsia="Times New Roman" w:hAnsi="Verdana" w:cs="Times New Roman"/>
          <w:color w:val="000000"/>
        </w:rPr>
        <w:t xml:space="preserve"> </w:t>
      </w:r>
      <w:proofErr w:type="spellStart"/>
      <w:r w:rsidR="006678B9" w:rsidRPr="0036534E">
        <w:rPr>
          <w:rFonts w:ascii="Verdana" w:eastAsia="Times New Roman" w:hAnsi="Verdana" w:cs="Times New Roman"/>
          <w:color w:val="000000"/>
        </w:rPr>
        <w:t>Scoile</w:t>
      </w:r>
      <w:proofErr w:type="spellEnd"/>
      <w:r w:rsidRPr="0036534E">
        <w:rPr>
          <w:rFonts w:ascii="Verdana" w:eastAsia="Times New Roman" w:hAnsi="Verdana" w:cs="Times New Roman"/>
          <w:color w:val="000000"/>
        </w:rPr>
        <w:t>. Relevant school policies already in place or being developed or reviewed, shall be examined with reference to the data protection policy and any implications which it has for them shall be addressed.</w:t>
      </w:r>
    </w:p>
    <w:p w:rsidR="006678B9" w:rsidRPr="0036534E" w:rsidRDefault="006678B9" w:rsidP="003D59FC">
      <w:pPr>
        <w:spacing w:after="0" w:line="240" w:lineRule="auto"/>
        <w:jc w:val="both"/>
        <w:rPr>
          <w:rFonts w:ascii="Verdana" w:eastAsia="Times New Roman" w:hAnsi="Verdana" w:cs="Times New Roman"/>
          <w:color w:val="000000"/>
        </w:rPr>
      </w:pPr>
    </w:p>
    <w:p w:rsidR="006678B9" w:rsidRPr="00D3736A" w:rsidRDefault="003D59FC"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lastRenderedPageBreak/>
        <w:t>The following policies may be among tho</w:t>
      </w:r>
      <w:r w:rsidR="00D3736A">
        <w:rPr>
          <w:rFonts w:ascii="Verdana" w:eastAsia="Times New Roman" w:hAnsi="Verdana" w:cs="Times New Roman"/>
          <w:color w:val="000000"/>
        </w:rPr>
        <w:t>se considered:</w:t>
      </w:r>
    </w:p>
    <w:p w:rsidR="003D59FC" w:rsidRPr="0036534E" w:rsidRDefault="003D59FC" w:rsidP="00DA2CD7">
      <w:pPr>
        <w:numPr>
          <w:ilvl w:val="0"/>
          <w:numId w:val="28"/>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Child Protection Policy</w:t>
      </w:r>
    </w:p>
    <w:p w:rsidR="003D59FC" w:rsidRPr="0036534E" w:rsidRDefault="003D59FC" w:rsidP="00DA2CD7">
      <w:pPr>
        <w:numPr>
          <w:ilvl w:val="0"/>
          <w:numId w:val="28"/>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Anti-Bullying Policy</w:t>
      </w:r>
    </w:p>
    <w:p w:rsidR="003D59FC" w:rsidRPr="0036534E" w:rsidRDefault="003D59FC" w:rsidP="00DA2CD7">
      <w:pPr>
        <w:numPr>
          <w:ilvl w:val="0"/>
          <w:numId w:val="28"/>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Code of Behaviour</w:t>
      </w:r>
    </w:p>
    <w:p w:rsidR="003D59FC" w:rsidRPr="0036534E" w:rsidRDefault="006678B9" w:rsidP="00DA2CD7">
      <w:pPr>
        <w:numPr>
          <w:ilvl w:val="0"/>
          <w:numId w:val="28"/>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Mobile Phone Policy</w:t>
      </w:r>
    </w:p>
    <w:p w:rsidR="003D59FC" w:rsidRPr="0036534E" w:rsidRDefault="003D59FC" w:rsidP="00DA2CD7">
      <w:pPr>
        <w:numPr>
          <w:ilvl w:val="0"/>
          <w:numId w:val="28"/>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Admissions/Enrolment Policy</w:t>
      </w:r>
    </w:p>
    <w:p w:rsidR="003D59FC" w:rsidRPr="0036534E" w:rsidRDefault="003D59FC" w:rsidP="00DA2CD7">
      <w:pPr>
        <w:numPr>
          <w:ilvl w:val="0"/>
          <w:numId w:val="28"/>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Substance Use Policy</w:t>
      </w:r>
    </w:p>
    <w:p w:rsidR="003D59FC" w:rsidRPr="0036534E" w:rsidRDefault="003D59FC" w:rsidP="00DA2CD7">
      <w:pPr>
        <w:numPr>
          <w:ilvl w:val="0"/>
          <w:numId w:val="28"/>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ICT Acceptable Usage Policy</w:t>
      </w:r>
    </w:p>
    <w:p w:rsidR="003D59FC" w:rsidRPr="0036534E" w:rsidRDefault="003D59FC" w:rsidP="00DA2CD7">
      <w:pPr>
        <w:pStyle w:val="ListParagraph"/>
        <w:numPr>
          <w:ilvl w:val="0"/>
          <w:numId w:val="28"/>
        </w:num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SPHE/CSPE etc.</w:t>
      </w:r>
    </w:p>
    <w:p w:rsidR="00B10903" w:rsidRPr="0036534E" w:rsidRDefault="00B10903" w:rsidP="003D59FC">
      <w:pPr>
        <w:spacing w:after="0" w:line="240" w:lineRule="auto"/>
        <w:jc w:val="both"/>
        <w:rPr>
          <w:rFonts w:ascii="Verdana" w:eastAsia="Times New Roman" w:hAnsi="Verdana" w:cs="Times New Roman"/>
          <w:b/>
          <w:bCs/>
          <w:color w:val="000000"/>
        </w:rPr>
      </w:pPr>
    </w:p>
    <w:p w:rsidR="003D59FC" w:rsidRPr="0036534E" w:rsidRDefault="003D59FC" w:rsidP="003D59FC">
      <w:pPr>
        <w:spacing w:after="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Processing in line with data subject’s rights</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 </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Data in this school will be processed in line with the data subjects' rights.</w:t>
      </w:r>
    </w:p>
    <w:p w:rsidR="006678B9" w:rsidRPr="0036534E" w:rsidRDefault="006678B9" w:rsidP="003D59FC">
      <w:pPr>
        <w:spacing w:after="0" w:line="240" w:lineRule="auto"/>
        <w:jc w:val="both"/>
        <w:rPr>
          <w:rFonts w:ascii="Verdana" w:eastAsia="Times New Roman" w:hAnsi="Verdana" w:cs="Times New Roman"/>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Data subjects have a right to:</w:t>
      </w:r>
    </w:p>
    <w:p w:rsidR="003D59FC" w:rsidRPr="0036534E" w:rsidRDefault="00D3736A" w:rsidP="003D59FC">
      <w:pPr>
        <w:spacing w:after="0" w:line="240" w:lineRule="auto"/>
        <w:jc w:val="both"/>
        <w:rPr>
          <w:rFonts w:ascii="Verdana" w:eastAsia="Times New Roman" w:hAnsi="Verdana" w:cs="Times New Roman"/>
        </w:rPr>
      </w:pPr>
      <w:r>
        <w:rPr>
          <w:rFonts w:ascii="Verdana" w:eastAsia="Times New Roman" w:hAnsi="Verdana" w:cs="Times New Roman"/>
          <w:color w:val="000000"/>
        </w:rPr>
        <w:t xml:space="preserve">(a) </w:t>
      </w:r>
      <w:r w:rsidR="003D59FC" w:rsidRPr="0036534E">
        <w:rPr>
          <w:rFonts w:ascii="Verdana" w:eastAsia="Times New Roman" w:hAnsi="Verdana" w:cs="Times New Roman"/>
          <w:color w:val="000000"/>
        </w:rPr>
        <w:t>Request access to any data held about them by a data controller</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(b)</w:t>
      </w:r>
      <w:r w:rsidR="00D3736A">
        <w:rPr>
          <w:rFonts w:ascii="Verdana" w:eastAsia="Times New Roman" w:hAnsi="Verdana" w:cs="Times New Roman"/>
          <w:color w:val="000000"/>
        </w:rPr>
        <w:t xml:space="preserve"> P</w:t>
      </w:r>
      <w:r w:rsidRPr="0036534E">
        <w:rPr>
          <w:rFonts w:ascii="Verdana" w:eastAsia="Times New Roman" w:hAnsi="Verdana" w:cs="Times New Roman"/>
          <w:color w:val="000000"/>
        </w:rPr>
        <w:t>revent the processing of their data for direct-marketing purposes</w:t>
      </w:r>
    </w:p>
    <w:p w:rsidR="003D59FC" w:rsidRPr="0036534E" w:rsidRDefault="00D3736A" w:rsidP="003D59FC">
      <w:pPr>
        <w:spacing w:after="0" w:line="240" w:lineRule="auto"/>
        <w:jc w:val="both"/>
        <w:rPr>
          <w:rFonts w:ascii="Verdana" w:eastAsia="Times New Roman" w:hAnsi="Verdana" w:cs="Times New Roman"/>
        </w:rPr>
      </w:pPr>
      <w:r>
        <w:rPr>
          <w:rFonts w:ascii="Verdana" w:eastAsia="Times New Roman" w:hAnsi="Verdana" w:cs="Times New Roman"/>
          <w:color w:val="000000"/>
        </w:rPr>
        <w:t xml:space="preserve">(c) </w:t>
      </w:r>
      <w:r w:rsidR="003D59FC" w:rsidRPr="0036534E">
        <w:rPr>
          <w:rFonts w:ascii="Verdana" w:eastAsia="Times New Roman" w:hAnsi="Verdana" w:cs="Times New Roman"/>
          <w:color w:val="000000"/>
        </w:rPr>
        <w:t>Ask to have inaccurate data amended</w:t>
      </w:r>
    </w:p>
    <w:p w:rsidR="003D59FC" w:rsidRPr="0036534E" w:rsidRDefault="003D59FC" w:rsidP="00D3736A">
      <w:pPr>
        <w:spacing w:after="0" w:line="240" w:lineRule="auto"/>
        <w:ind w:left="720" w:hanging="720"/>
        <w:jc w:val="both"/>
        <w:rPr>
          <w:rFonts w:ascii="Verdana" w:eastAsia="Times New Roman" w:hAnsi="Verdana" w:cs="Times New Roman"/>
        </w:rPr>
      </w:pPr>
      <w:r w:rsidRPr="0036534E">
        <w:rPr>
          <w:rFonts w:ascii="Verdana" w:eastAsia="Times New Roman" w:hAnsi="Verdana" w:cs="Times New Roman"/>
          <w:color w:val="000000"/>
        </w:rPr>
        <w:t>(d)</w:t>
      </w:r>
      <w:r w:rsidR="00D3736A">
        <w:rPr>
          <w:rFonts w:ascii="Verdana" w:eastAsia="Times New Roman" w:hAnsi="Verdana" w:cs="Times New Roman"/>
          <w:color w:val="000000"/>
        </w:rPr>
        <w:t xml:space="preserve"> P</w:t>
      </w:r>
      <w:r w:rsidRPr="0036534E">
        <w:rPr>
          <w:rFonts w:ascii="Verdana" w:eastAsia="Times New Roman" w:hAnsi="Verdana" w:cs="Times New Roman"/>
          <w:color w:val="000000"/>
        </w:rPr>
        <w:t>revent processing that is likely to cause dama</w:t>
      </w:r>
      <w:r w:rsidR="00D3736A">
        <w:rPr>
          <w:rFonts w:ascii="Verdana" w:eastAsia="Times New Roman" w:hAnsi="Verdana" w:cs="Times New Roman"/>
          <w:color w:val="000000"/>
        </w:rPr>
        <w:t xml:space="preserve">ge or distress to themselves or </w:t>
      </w:r>
      <w:r w:rsidRPr="0036534E">
        <w:rPr>
          <w:rFonts w:ascii="Verdana" w:eastAsia="Times New Roman" w:hAnsi="Verdana" w:cs="Times New Roman"/>
          <w:color w:val="000000"/>
        </w:rPr>
        <w:t>anyone else.</w:t>
      </w:r>
    </w:p>
    <w:p w:rsidR="006678B9" w:rsidRPr="0036534E" w:rsidRDefault="006678B9" w:rsidP="003D59FC">
      <w:pPr>
        <w:spacing w:after="0" w:line="240" w:lineRule="auto"/>
        <w:jc w:val="both"/>
        <w:rPr>
          <w:rFonts w:ascii="Verdana" w:eastAsia="Times New Roman" w:hAnsi="Verdana" w:cs="Times New Roman"/>
          <w:b/>
          <w:bCs/>
          <w:color w:val="000000"/>
        </w:rPr>
      </w:pPr>
    </w:p>
    <w:p w:rsidR="00B10903" w:rsidRPr="0036534E" w:rsidRDefault="00B10903" w:rsidP="003D59FC">
      <w:pPr>
        <w:spacing w:after="0" w:line="240" w:lineRule="auto"/>
        <w:jc w:val="both"/>
        <w:rPr>
          <w:rFonts w:ascii="Verdana" w:eastAsia="Times New Roman" w:hAnsi="Verdana" w:cs="Times New Roman"/>
          <w:b/>
          <w:bCs/>
          <w:color w:val="000000"/>
        </w:rPr>
      </w:pPr>
    </w:p>
    <w:p w:rsidR="003D59FC" w:rsidRPr="0036534E" w:rsidRDefault="003D59FC" w:rsidP="003D59FC">
      <w:pPr>
        <w:spacing w:after="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Dealing with a data access requests</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 </w:t>
      </w:r>
    </w:p>
    <w:p w:rsidR="003D59FC" w:rsidRPr="0036534E" w:rsidRDefault="003D59FC" w:rsidP="003D59FC">
      <w:pPr>
        <w:spacing w:after="0" w:line="240" w:lineRule="auto"/>
        <w:jc w:val="both"/>
        <w:rPr>
          <w:rFonts w:ascii="Verdana" w:eastAsia="Times New Roman" w:hAnsi="Verdana" w:cs="Times New Roman"/>
          <w:b/>
        </w:rPr>
      </w:pPr>
      <w:r w:rsidRPr="0036534E">
        <w:rPr>
          <w:rFonts w:ascii="Verdana" w:eastAsia="Times New Roman" w:hAnsi="Verdana" w:cs="Times New Roman"/>
          <w:b/>
          <w:i/>
          <w:iCs/>
          <w:color w:val="000000"/>
        </w:rPr>
        <w:t>Section 3 access request</w:t>
      </w:r>
    </w:p>
    <w:p w:rsidR="003D59FC" w:rsidRPr="0036534E" w:rsidRDefault="003D59FC"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t>Under Section 3 of the Data Protection Acts, an individual has the right to be informed whether the school holds data/information about them and to be given a description of the data together with details of the purposes for w</w:t>
      </w:r>
      <w:r w:rsidR="00B10903" w:rsidRPr="0036534E">
        <w:rPr>
          <w:rFonts w:ascii="Verdana" w:eastAsia="Times New Roman" w:hAnsi="Verdana" w:cs="Times New Roman"/>
          <w:color w:val="000000"/>
        </w:rPr>
        <w:t xml:space="preserve">hich their data is being kept. </w:t>
      </w:r>
      <w:r w:rsidRPr="0036534E">
        <w:rPr>
          <w:rFonts w:ascii="Verdana" w:eastAsia="Times New Roman" w:hAnsi="Verdana" w:cs="Times New Roman"/>
          <w:color w:val="000000"/>
        </w:rPr>
        <w:t>The individual must make this request in writing and the data controller will accede to the request within 21 days.</w:t>
      </w:r>
    </w:p>
    <w:p w:rsidR="00B10903" w:rsidRPr="0036534E" w:rsidRDefault="00B10903" w:rsidP="003D59FC">
      <w:pPr>
        <w:spacing w:after="0" w:line="240" w:lineRule="auto"/>
        <w:jc w:val="both"/>
        <w:rPr>
          <w:rFonts w:ascii="Verdana" w:eastAsia="Times New Roman" w:hAnsi="Verdana" w:cs="Times New Roman"/>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The right under Section 3 must be distinguished from the much broader right contained in Section 4, where individuals are entitled to a copy of their data. </w:t>
      </w:r>
    </w:p>
    <w:p w:rsidR="006678B9" w:rsidRPr="0036534E" w:rsidRDefault="006678B9" w:rsidP="003D59FC">
      <w:pPr>
        <w:spacing w:after="0" w:line="240" w:lineRule="auto"/>
        <w:jc w:val="both"/>
        <w:rPr>
          <w:rFonts w:ascii="Verdana" w:eastAsia="Times New Roman" w:hAnsi="Verdana" w:cs="Times New Roman"/>
          <w:i/>
          <w:iCs/>
          <w:color w:val="000000"/>
        </w:rPr>
      </w:pPr>
    </w:p>
    <w:p w:rsidR="00B10903" w:rsidRPr="0036534E" w:rsidRDefault="00B10903" w:rsidP="003D59FC">
      <w:pPr>
        <w:spacing w:after="0" w:line="240" w:lineRule="auto"/>
        <w:jc w:val="both"/>
        <w:rPr>
          <w:rFonts w:ascii="Verdana" w:eastAsia="Times New Roman" w:hAnsi="Verdana" w:cs="Times New Roman"/>
          <w:b/>
          <w:i/>
          <w:iCs/>
          <w:color w:val="000000"/>
        </w:rPr>
      </w:pPr>
    </w:p>
    <w:p w:rsidR="003D59FC" w:rsidRPr="0036534E" w:rsidRDefault="003D59FC" w:rsidP="003D59FC">
      <w:pPr>
        <w:spacing w:after="0" w:line="240" w:lineRule="auto"/>
        <w:jc w:val="both"/>
        <w:rPr>
          <w:rFonts w:ascii="Verdana" w:eastAsia="Times New Roman" w:hAnsi="Verdana" w:cs="Times New Roman"/>
          <w:b/>
        </w:rPr>
      </w:pPr>
      <w:r w:rsidRPr="0036534E">
        <w:rPr>
          <w:rFonts w:ascii="Verdana" w:eastAsia="Times New Roman" w:hAnsi="Verdana" w:cs="Times New Roman"/>
          <w:b/>
          <w:i/>
          <w:iCs/>
          <w:color w:val="000000"/>
        </w:rPr>
        <w:t>Section 4 access request</w:t>
      </w:r>
    </w:p>
    <w:p w:rsidR="006678B9" w:rsidRPr="0036534E" w:rsidRDefault="006678B9" w:rsidP="003D59FC">
      <w:pPr>
        <w:spacing w:after="0" w:line="240" w:lineRule="auto"/>
        <w:jc w:val="both"/>
        <w:rPr>
          <w:rFonts w:ascii="Verdana" w:eastAsia="Times New Roman" w:hAnsi="Verdana" w:cs="Times New Roman"/>
          <w:color w:val="000000"/>
        </w:rPr>
      </w:pPr>
    </w:p>
    <w:p w:rsidR="003D59FC" w:rsidRPr="0036534E" w:rsidRDefault="003D59FC" w:rsidP="00DA2CD7">
      <w:pPr>
        <w:pStyle w:val="ListParagraph"/>
        <w:numPr>
          <w:ilvl w:val="0"/>
          <w:numId w:val="29"/>
        </w:num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Individuals are entitled to a copy of their personal data on written request.</w:t>
      </w:r>
    </w:p>
    <w:p w:rsidR="003D59FC" w:rsidRPr="0036534E" w:rsidRDefault="003D59FC" w:rsidP="00DA2CD7">
      <w:pPr>
        <w:pStyle w:val="ListParagraph"/>
        <w:numPr>
          <w:ilvl w:val="0"/>
          <w:numId w:val="29"/>
        </w:num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The individual is entitled to a copy of their personal data (subject to some exemptions and prohibitions set down in Section 5 of the Data Protection Act)</w:t>
      </w:r>
    </w:p>
    <w:p w:rsidR="003D59FC" w:rsidRPr="0036534E" w:rsidRDefault="003D59FC" w:rsidP="00DA2CD7">
      <w:pPr>
        <w:pStyle w:val="ListParagraph"/>
        <w:numPr>
          <w:ilvl w:val="0"/>
          <w:numId w:val="29"/>
        </w:num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Request must be responded to within 40 days</w:t>
      </w:r>
    </w:p>
    <w:p w:rsidR="003D59FC" w:rsidRPr="0036534E" w:rsidRDefault="003D59FC" w:rsidP="00DA2CD7">
      <w:pPr>
        <w:pStyle w:val="ListParagraph"/>
        <w:numPr>
          <w:ilvl w:val="0"/>
          <w:numId w:val="29"/>
        </w:num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Fee may apply but cannot exceed €6.35</w:t>
      </w:r>
    </w:p>
    <w:p w:rsidR="003D59FC" w:rsidRPr="0036534E" w:rsidRDefault="003D59FC" w:rsidP="00DA2CD7">
      <w:pPr>
        <w:pStyle w:val="ListParagraph"/>
        <w:numPr>
          <w:ilvl w:val="0"/>
          <w:numId w:val="29"/>
        </w:num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Where a subsequent or similar request is made soon after a request has just been deal</w:t>
      </w:r>
      <w:r w:rsidR="006678B9" w:rsidRPr="0036534E">
        <w:rPr>
          <w:rFonts w:ascii="Verdana" w:eastAsia="Times New Roman" w:hAnsi="Verdana" w:cs="Times New Roman"/>
          <w:color w:val="000000"/>
        </w:rPr>
        <w:t xml:space="preserve">t with, it is at the discretion </w:t>
      </w:r>
      <w:r w:rsidRPr="0036534E">
        <w:rPr>
          <w:rFonts w:ascii="Verdana" w:eastAsia="Times New Roman" w:hAnsi="Verdana" w:cs="Times New Roman"/>
          <w:color w:val="000000"/>
        </w:rPr>
        <w:t>of the school as data controller to comply with the second request (no time limit b</w:t>
      </w:r>
      <w:r w:rsidR="006678B9" w:rsidRPr="0036534E">
        <w:rPr>
          <w:rFonts w:ascii="Verdana" w:eastAsia="Times New Roman" w:hAnsi="Verdana" w:cs="Times New Roman"/>
          <w:color w:val="000000"/>
        </w:rPr>
        <w:t xml:space="preserve">ut reasonable interval from the </w:t>
      </w:r>
      <w:r w:rsidRPr="0036534E">
        <w:rPr>
          <w:rFonts w:ascii="Verdana" w:eastAsia="Times New Roman" w:hAnsi="Verdana" w:cs="Times New Roman"/>
          <w:color w:val="000000"/>
        </w:rPr>
        <w:t>date of compliance with the last access request.) This will be determined on a case-by-case basis.</w:t>
      </w:r>
    </w:p>
    <w:p w:rsidR="003D59FC" w:rsidRPr="0036534E" w:rsidRDefault="003D59FC" w:rsidP="00DA2CD7">
      <w:pPr>
        <w:pStyle w:val="ListParagraph"/>
        <w:numPr>
          <w:ilvl w:val="0"/>
          <w:numId w:val="29"/>
        </w:num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No personal data can be supplied relating to another individual unless that t</w:t>
      </w:r>
      <w:r w:rsidR="006678B9" w:rsidRPr="0036534E">
        <w:rPr>
          <w:rFonts w:ascii="Verdana" w:eastAsia="Times New Roman" w:hAnsi="Verdana" w:cs="Times New Roman"/>
          <w:color w:val="000000"/>
        </w:rPr>
        <w:t xml:space="preserve">hird party has consented to the </w:t>
      </w:r>
      <w:r w:rsidRPr="0036534E">
        <w:rPr>
          <w:rFonts w:ascii="Verdana" w:eastAsia="Times New Roman" w:hAnsi="Verdana" w:cs="Times New Roman"/>
          <w:color w:val="000000"/>
        </w:rPr>
        <w:t xml:space="preserve">disclosure of their data to the applicant.  Data will be carefully redacted </w:t>
      </w:r>
      <w:r w:rsidR="006678B9" w:rsidRPr="0036534E">
        <w:rPr>
          <w:rFonts w:ascii="Verdana" w:eastAsia="Times New Roman" w:hAnsi="Verdana" w:cs="Times New Roman"/>
          <w:color w:val="000000"/>
        </w:rPr>
        <w:t xml:space="preserve">to omit references to any other </w:t>
      </w:r>
      <w:r w:rsidRPr="0036534E">
        <w:rPr>
          <w:rFonts w:ascii="Verdana" w:eastAsia="Times New Roman" w:hAnsi="Verdana" w:cs="Times New Roman"/>
          <w:color w:val="000000"/>
        </w:rPr>
        <w:lastRenderedPageBreak/>
        <w:t>individual and only where it has not been possible to redact the data to ens</w:t>
      </w:r>
      <w:r w:rsidR="006678B9" w:rsidRPr="0036534E">
        <w:rPr>
          <w:rFonts w:ascii="Verdana" w:eastAsia="Times New Roman" w:hAnsi="Verdana" w:cs="Times New Roman"/>
          <w:color w:val="000000"/>
        </w:rPr>
        <w:t xml:space="preserve">ure that the third party is not </w:t>
      </w:r>
      <w:r w:rsidRPr="0036534E">
        <w:rPr>
          <w:rFonts w:ascii="Verdana" w:eastAsia="Times New Roman" w:hAnsi="Verdana" w:cs="Times New Roman"/>
          <w:color w:val="000000"/>
        </w:rPr>
        <w:t>identifiable would the school refuse to furnish the data to the applicant.</w:t>
      </w:r>
      <w:r w:rsidRPr="0036534E">
        <w:rPr>
          <w:rFonts w:ascii="Verdana" w:eastAsia="Times New Roman" w:hAnsi="Verdana" w:cs="Times New Roman"/>
          <w:color w:val="000000"/>
        </w:rPr>
        <w:tab/>
      </w:r>
    </w:p>
    <w:p w:rsidR="00D3736A" w:rsidRDefault="00D3736A" w:rsidP="003D59FC">
      <w:pPr>
        <w:spacing w:after="0" w:line="240" w:lineRule="auto"/>
        <w:jc w:val="both"/>
        <w:rPr>
          <w:rFonts w:ascii="Verdana" w:eastAsia="Times New Roman" w:hAnsi="Verdana" w:cs="Times New Roman"/>
          <w:b/>
          <w:bCs/>
          <w:color w:val="000000"/>
          <w:u w:val="single"/>
        </w:rPr>
      </w:pPr>
    </w:p>
    <w:p w:rsidR="00D3736A" w:rsidRDefault="00D3736A" w:rsidP="003D59FC">
      <w:pPr>
        <w:spacing w:after="0" w:line="240" w:lineRule="auto"/>
        <w:jc w:val="both"/>
        <w:rPr>
          <w:rFonts w:ascii="Verdana" w:eastAsia="Times New Roman" w:hAnsi="Verdana" w:cs="Times New Roman"/>
          <w:b/>
          <w:bCs/>
          <w:color w:val="000000"/>
          <w:u w:val="single"/>
        </w:rPr>
      </w:pPr>
    </w:p>
    <w:p w:rsidR="00D3736A" w:rsidRDefault="00D3736A" w:rsidP="003D59FC">
      <w:pPr>
        <w:spacing w:after="0" w:line="240" w:lineRule="auto"/>
        <w:jc w:val="both"/>
        <w:rPr>
          <w:rFonts w:ascii="Verdana" w:eastAsia="Times New Roman" w:hAnsi="Verdana" w:cs="Times New Roman"/>
          <w:b/>
          <w:bCs/>
          <w:color w:val="000000"/>
          <w:u w:val="single"/>
        </w:rPr>
      </w:pPr>
    </w:p>
    <w:p w:rsidR="00D3736A" w:rsidRDefault="00D3736A" w:rsidP="003D59FC">
      <w:pPr>
        <w:spacing w:after="0" w:line="240" w:lineRule="auto"/>
        <w:jc w:val="both"/>
        <w:rPr>
          <w:rFonts w:ascii="Verdana" w:eastAsia="Times New Roman" w:hAnsi="Verdana" w:cs="Times New Roman"/>
          <w:b/>
          <w:bCs/>
          <w:color w:val="000000"/>
          <w:u w:val="single"/>
        </w:rPr>
      </w:pPr>
    </w:p>
    <w:p w:rsidR="003D59FC" w:rsidRPr="0036534E" w:rsidRDefault="003D59FC" w:rsidP="003D59FC">
      <w:pPr>
        <w:spacing w:after="0" w:line="240" w:lineRule="auto"/>
        <w:jc w:val="both"/>
        <w:rPr>
          <w:rFonts w:ascii="Verdana" w:eastAsia="Times New Roman" w:hAnsi="Verdana" w:cs="Times New Roman"/>
          <w:b/>
          <w:bCs/>
          <w:color w:val="000000"/>
          <w:u w:val="single"/>
        </w:rPr>
      </w:pPr>
      <w:r w:rsidRPr="0036534E">
        <w:rPr>
          <w:rFonts w:ascii="Verdana" w:eastAsia="Times New Roman" w:hAnsi="Verdana" w:cs="Times New Roman"/>
          <w:b/>
          <w:bCs/>
          <w:color w:val="000000"/>
          <w:u w:val="single"/>
        </w:rPr>
        <w:t>Providing information over the phone</w:t>
      </w:r>
    </w:p>
    <w:p w:rsidR="006678B9" w:rsidRPr="0036534E" w:rsidRDefault="006678B9" w:rsidP="003D59FC">
      <w:pPr>
        <w:spacing w:after="0" w:line="240" w:lineRule="auto"/>
        <w:jc w:val="both"/>
        <w:rPr>
          <w:rFonts w:ascii="Verdana" w:eastAsia="Times New Roman" w:hAnsi="Verdana" w:cs="Times New Roman"/>
        </w:rPr>
      </w:pPr>
    </w:p>
    <w:p w:rsidR="003D59FC" w:rsidRPr="0036534E" w:rsidRDefault="003D59FC"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t xml:space="preserve">In our school, any employee dealing with telephone enquiries should be careful about disclosing any personal information held by the school over the phone. In particular the employee should: </w:t>
      </w:r>
    </w:p>
    <w:p w:rsidR="003D59FC" w:rsidRPr="0036534E" w:rsidRDefault="003D59FC" w:rsidP="00DA2CD7">
      <w:pPr>
        <w:numPr>
          <w:ilvl w:val="0"/>
          <w:numId w:val="1"/>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Check the identity of the caller to ensure that information is only given to a person who is entitled to that information.</w:t>
      </w:r>
    </w:p>
    <w:p w:rsidR="003D59FC" w:rsidRPr="0036534E" w:rsidRDefault="003D59FC" w:rsidP="00DA2CD7">
      <w:pPr>
        <w:numPr>
          <w:ilvl w:val="0"/>
          <w:numId w:val="1"/>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Suggest that the caller put their request in writing if the employee is not sure about the identity of the caller and in circumstances where the identity of the caller cannot be verified.</w:t>
      </w:r>
    </w:p>
    <w:p w:rsidR="003D59FC" w:rsidRPr="0036534E" w:rsidRDefault="003D59FC" w:rsidP="00DA2CD7">
      <w:pPr>
        <w:numPr>
          <w:ilvl w:val="0"/>
          <w:numId w:val="1"/>
        </w:numPr>
        <w:spacing w:after="0" w:line="240" w:lineRule="auto"/>
        <w:jc w:val="both"/>
        <w:textAlignment w:val="baseline"/>
        <w:rPr>
          <w:rFonts w:ascii="Verdana" w:eastAsia="Times New Roman" w:hAnsi="Verdana" w:cs="Times New Roman"/>
          <w:color w:val="000000"/>
        </w:rPr>
      </w:pPr>
      <w:r w:rsidRPr="0036534E">
        <w:rPr>
          <w:rFonts w:ascii="Verdana" w:eastAsia="Times New Roman" w:hAnsi="Verdana" w:cs="Times New Roman"/>
          <w:color w:val="000000"/>
        </w:rPr>
        <w:t>Refer the request to the Principal/Deputy Principal for assistance in difficult situations. No employee should feel forced into disclosing personal information.</w:t>
      </w:r>
    </w:p>
    <w:p w:rsidR="00B10903" w:rsidRPr="0036534E" w:rsidRDefault="00B10903" w:rsidP="003D59FC">
      <w:pPr>
        <w:spacing w:after="0" w:line="240" w:lineRule="auto"/>
        <w:jc w:val="both"/>
        <w:rPr>
          <w:rFonts w:ascii="Verdana" w:eastAsia="Times New Roman" w:hAnsi="Verdana" w:cs="Times New Roman"/>
          <w:b/>
          <w:bCs/>
          <w:color w:val="000000"/>
        </w:rPr>
      </w:pPr>
    </w:p>
    <w:p w:rsidR="003D59FC" w:rsidRPr="0036534E" w:rsidRDefault="003D59FC" w:rsidP="003D59FC">
      <w:pPr>
        <w:spacing w:after="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 xml:space="preserve">Implementation arrangements, roles and responsibilities </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In our school the Board of Management is the data controller</w:t>
      </w:r>
      <w:r w:rsidR="00323712" w:rsidRPr="0036534E">
        <w:rPr>
          <w:rFonts w:ascii="Verdana" w:eastAsia="Times New Roman" w:hAnsi="Verdana" w:cs="Times New Roman"/>
          <w:color w:val="000000"/>
        </w:rPr>
        <w:t>.</w:t>
      </w:r>
      <w:r w:rsidRPr="0036534E">
        <w:rPr>
          <w:rFonts w:ascii="Verdana" w:eastAsia="Times New Roman" w:hAnsi="Verdana" w:cs="Times New Roman"/>
          <w:color w:val="000000"/>
        </w:rPr>
        <w:t xml:space="preserve"> </w:t>
      </w:r>
      <w:r w:rsidR="00323712" w:rsidRPr="0036534E">
        <w:rPr>
          <w:rFonts w:ascii="Verdana" w:eastAsia="Times New Roman" w:hAnsi="Verdana" w:cs="Times New Roman"/>
          <w:color w:val="000000"/>
        </w:rPr>
        <w:t>The Principal, or in his absence the Deputy Principal, is</w:t>
      </w:r>
      <w:r w:rsidRPr="0036534E">
        <w:rPr>
          <w:rFonts w:ascii="Verdana" w:eastAsia="Times New Roman" w:hAnsi="Verdana" w:cs="Times New Roman"/>
          <w:color w:val="000000"/>
        </w:rPr>
        <w:t xml:space="preserve"> assigned the role of co-ordinating implementation of this Data Protection Policy and for ensuring that staff who handle or have access to </w:t>
      </w:r>
      <w:r w:rsidRPr="0036534E">
        <w:rPr>
          <w:rFonts w:ascii="Verdana" w:eastAsia="Times New Roman" w:hAnsi="Verdana" w:cs="Times New Roman"/>
          <w:i/>
          <w:iCs/>
          <w:color w:val="000000"/>
        </w:rPr>
        <w:t>Personal Data</w:t>
      </w:r>
      <w:r w:rsidRPr="0036534E">
        <w:rPr>
          <w:rFonts w:ascii="Verdana" w:eastAsia="Times New Roman" w:hAnsi="Verdana" w:cs="Times New Roman"/>
          <w:color w:val="000000"/>
        </w:rPr>
        <w:t xml:space="preserve"> are familiar with their data protection responsibilities.</w:t>
      </w:r>
    </w:p>
    <w:p w:rsidR="003D59FC" w:rsidRPr="0036534E" w:rsidRDefault="003D59FC" w:rsidP="003D59FC">
      <w:pPr>
        <w:spacing w:before="120" w:after="0" w:line="240" w:lineRule="auto"/>
        <w:jc w:val="both"/>
        <w:rPr>
          <w:rFonts w:ascii="Verdana" w:eastAsia="Times New Roman" w:hAnsi="Verdana" w:cs="Times New Roman"/>
        </w:rPr>
      </w:pPr>
      <w:r w:rsidRPr="0036534E">
        <w:rPr>
          <w:rFonts w:ascii="Verdana" w:eastAsia="Times New Roman" w:hAnsi="Verdana" w:cs="Times New Roman"/>
          <w:color w:val="000000"/>
        </w:rPr>
        <w:t>The following personnel have responsibility for implementing the Data Protection Policy:</w:t>
      </w:r>
    </w:p>
    <w:p w:rsidR="003D59FC" w:rsidRPr="0036534E" w:rsidRDefault="003D59FC" w:rsidP="003D59FC">
      <w:pPr>
        <w:spacing w:before="120" w:after="0" w:line="240" w:lineRule="auto"/>
        <w:jc w:val="both"/>
        <w:rPr>
          <w:rFonts w:ascii="Verdana" w:eastAsia="Times New Roman" w:hAnsi="Verdana" w:cs="Times New Roman"/>
        </w:rPr>
      </w:pPr>
      <w:r w:rsidRPr="0036534E">
        <w:rPr>
          <w:rFonts w:ascii="Verdana" w:eastAsia="Times New Roman" w:hAnsi="Verdana" w:cs="Times New Roman"/>
          <w:b/>
          <w:bCs/>
          <w:color w:val="000000"/>
        </w:rPr>
        <w:t>Name        </w:t>
      </w:r>
      <w:r w:rsidR="00D3736A">
        <w:rPr>
          <w:rFonts w:ascii="Verdana" w:eastAsia="Times New Roman" w:hAnsi="Verdana" w:cs="Times New Roman"/>
          <w:b/>
          <w:bCs/>
          <w:color w:val="000000"/>
        </w:rPr>
        <w:t>                           </w:t>
      </w:r>
      <w:r w:rsidR="00D3736A">
        <w:rPr>
          <w:rFonts w:ascii="Verdana" w:eastAsia="Times New Roman" w:hAnsi="Verdana" w:cs="Times New Roman"/>
          <w:b/>
          <w:bCs/>
          <w:color w:val="000000"/>
        </w:rPr>
        <w:tab/>
      </w:r>
      <w:r w:rsidR="00D3736A">
        <w:rPr>
          <w:rFonts w:ascii="Verdana" w:eastAsia="Times New Roman" w:hAnsi="Verdana" w:cs="Times New Roman"/>
          <w:b/>
          <w:bCs/>
          <w:color w:val="000000"/>
        </w:rPr>
        <w:tab/>
      </w:r>
      <w:r w:rsidR="00D3736A">
        <w:rPr>
          <w:rFonts w:ascii="Verdana" w:eastAsia="Times New Roman" w:hAnsi="Verdana" w:cs="Times New Roman"/>
          <w:b/>
          <w:bCs/>
          <w:color w:val="000000"/>
        </w:rPr>
        <w:tab/>
      </w:r>
      <w:r w:rsidR="00D3736A">
        <w:rPr>
          <w:rFonts w:ascii="Verdana" w:eastAsia="Times New Roman" w:hAnsi="Verdana" w:cs="Times New Roman"/>
          <w:b/>
          <w:bCs/>
          <w:color w:val="000000"/>
        </w:rPr>
        <w:tab/>
      </w:r>
      <w:r w:rsidRPr="0036534E">
        <w:rPr>
          <w:rFonts w:ascii="Verdana" w:eastAsia="Times New Roman" w:hAnsi="Verdana" w:cs="Times New Roman"/>
          <w:b/>
          <w:bCs/>
          <w:color w:val="000000"/>
        </w:rPr>
        <w:t>Responsibility</w:t>
      </w:r>
    </w:p>
    <w:p w:rsidR="003D59FC" w:rsidRPr="007365D5" w:rsidRDefault="003D59FC" w:rsidP="00DA2CD7">
      <w:pPr>
        <w:pStyle w:val="ListParagraph"/>
        <w:numPr>
          <w:ilvl w:val="0"/>
          <w:numId w:val="30"/>
        </w:numPr>
        <w:spacing w:before="120" w:after="0" w:line="240" w:lineRule="auto"/>
        <w:jc w:val="both"/>
        <w:rPr>
          <w:rFonts w:ascii="Verdana" w:eastAsia="Times New Roman" w:hAnsi="Verdana" w:cs="Times New Roman"/>
        </w:rPr>
      </w:pPr>
      <w:r w:rsidRPr="007365D5">
        <w:rPr>
          <w:rFonts w:ascii="Verdana" w:eastAsia="Times New Roman" w:hAnsi="Verdana" w:cs="Times New Roman"/>
          <w:color w:val="000000"/>
        </w:rPr>
        <w:t>Board of Management:        </w:t>
      </w:r>
      <w:r w:rsidRPr="007365D5">
        <w:rPr>
          <w:rFonts w:ascii="Verdana" w:eastAsia="Times New Roman" w:hAnsi="Verdana" w:cs="Times New Roman"/>
          <w:color w:val="000000"/>
        </w:rPr>
        <w:tab/>
      </w:r>
      <w:r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r>
      <w:r w:rsidRPr="007365D5">
        <w:rPr>
          <w:rFonts w:ascii="Verdana" w:eastAsia="Times New Roman" w:hAnsi="Verdana" w:cs="Times New Roman"/>
          <w:color w:val="000000"/>
        </w:rPr>
        <w:t>Data Controller</w:t>
      </w:r>
    </w:p>
    <w:p w:rsidR="00323712" w:rsidRPr="007365D5" w:rsidRDefault="003D59FC" w:rsidP="00DA2CD7">
      <w:pPr>
        <w:pStyle w:val="ListParagraph"/>
        <w:numPr>
          <w:ilvl w:val="0"/>
          <w:numId w:val="30"/>
        </w:numPr>
        <w:spacing w:before="120" w:after="0" w:line="240" w:lineRule="auto"/>
        <w:jc w:val="both"/>
        <w:rPr>
          <w:rFonts w:ascii="Verdana" w:eastAsia="Times New Roman" w:hAnsi="Verdana" w:cs="Times New Roman"/>
        </w:rPr>
      </w:pPr>
      <w:r w:rsidRPr="007365D5">
        <w:rPr>
          <w:rFonts w:ascii="Verdana" w:eastAsia="Times New Roman" w:hAnsi="Verdana" w:cs="Times New Roman"/>
          <w:color w:val="000000"/>
        </w:rPr>
        <w:t xml:space="preserve">Principal: </w:t>
      </w:r>
      <w:r w:rsidR="000A0AFF">
        <w:rPr>
          <w:rFonts w:ascii="Verdana" w:eastAsia="Times New Roman" w:hAnsi="Verdana" w:cs="Times New Roman"/>
          <w:color w:val="000000"/>
        </w:rPr>
        <w:t>Jonathan Dunne</w:t>
      </w:r>
      <w:r w:rsidR="00D3736A"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r>
      <w:r w:rsidR="00323712" w:rsidRPr="007365D5">
        <w:rPr>
          <w:rFonts w:ascii="Verdana" w:eastAsia="Times New Roman" w:hAnsi="Verdana" w:cs="Times New Roman"/>
          <w:color w:val="000000"/>
        </w:rPr>
        <w:t>Implementation of Policy</w:t>
      </w:r>
    </w:p>
    <w:p w:rsidR="003D59FC" w:rsidRPr="007365D5" w:rsidRDefault="00323712" w:rsidP="00DA2CD7">
      <w:pPr>
        <w:pStyle w:val="ListParagraph"/>
        <w:numPr>
          <w:ilvl w:val="0"/>
          <w:numId w:val="30"/>
        </w:numPr>
        <w:spacing w:before="120" w:after="0" w:line="240" w:lineRule="auto"/>
        <w:jc w:val="both"/>
        <w:rPr>
          <w:rFonts w:ascii="Verdana" w:eastAsia="Times New Roman" w:hAnsi="Verdana" w:cs="Times New Roman"/>
        </w:rPr>
      </w:pPr>
      <w:r w:rsidRPr="007365D5">
        <w:rPr>
          <w:rFonts w:ascii="Verdana" w:eastAsia="Times New Roman" w:hAnsi="Verdana" w:cs="Times New Roman"/>
          <w:color w:val="000000"/>
        </w:rPr>
        <w:t xml:space="preserve">Deputy Principal: </w:t>
      </w:r>
      <w:r w:rsidR="000A0AFF">
        <w:rPr>
          <w:rFonts w:ascii="Verdana" w:eastAsia="Times New Roman" w:hAnsi="Verdana" w:cs="Times New Roman"/>
          <w:color w:val="000000"/>
        </w:rPr>
        <w:t>Annette Williams</w:t>
      </w:r>
      <w:r w:rsidR="003D59FC" w:rsidRPr="007365D5">
        <w:rPr>
          <w:rFonts w:ascii="Verdana" w:eastAsia="Times New Roman" w:hAnsi="Verdana" w:cs="Times New Roman"/>
          <w:color w:val="000000"/>
        </w:rPr>
        <w:tab/>
      </w:r>
      <w:r w:rsidR="003D59FC" w:rsidRPr="007365D5">
        <w:rPr>
          <w:rFonts w:ascii="Verdana" w:eastAsia="Times New Roman" w:hAnsi="Verdana" w:cs="Times New Roman"/>
          <w:color w:val="000000"/>
        </w:rPr>
        <w:tab/>
      </w:r>
      <w:r w:rsidR="003D59FC" w:rsidRPr="007365D5">
        <w:rPr>
          <w:rFonts w:ascii="Verdana" w:eastAsia="Times New Roman" w:hAnsi="Verdana" w:cs="Times New Roman"/>
          <w:color w:val="000000"/>
        </w:rPr>
        <w:tab/>
        <w:t>Implementation of Policy</w:t>
      </w:r>
    </w:p>
    <w:p w:rsidR="00D3736A" w:rsidRPr="007365D5" w:rsidRDefault="00323712" w:rsidP="00DA2CD7">
      <w:pPr>
        <w:pStyle w:val="ListParagraph"/>
        <w:numPr>
          <w:ilvl w:val="0"/>
          <w:numId w:val="30"/>
        </w:numPr>
        <w:spacing w:after="0" w:line="240" w:lineRule="auto"/>
        <w:jc w:val="both"/>
        <w:rPr>
          <w:rFonts w:ascii="Verdana" w:eastAsia="Times New Roman" w:hAnsi="Verdana" w:cs="Times New Roman"/>
          <w:color w:val="000000"/>
        </w:rPr>
      </w:pPr>
      <w:r w:rsidRPr="007365D5">
        <w:rPr>
          <w:rFonts w:ascii="Verdana" w:eastAsia="Times New Roman" w:hAnsi="Verdana" w:cs="Times New Roman"/>
          <w:color w:val="000000"/>
        </w:rPr>
        <w:t>Teac</w:t>
      </w:r>
      <w:r w:rsidR="00B10903" w:rsidRPr="007365D5">
        <w:rPr>
          <w:rFonts w:ascii="Verdana" w:eastAsia="Times New Roman" w:hAnsi="Verdana" w:cs="Times New Roman"/>
          <w:color w:val="000000"/>
        </w:rPr>
        <w:t>h</w:t>
      </w:r>
      <w:r w:rsidR="00D3736A" w:rsidRPr="007365D5">
        <w:rPr>
          <w:rFonts w:ascii="Verdana" w:eastAsia="Times New Roman" w:hAnsi="Verdana" w:cs="Times New Roman"/>
          <w:color w:val="000000"/>
        </w:rPr>
        <w:t>ing personnel:  </w:t>
      </w:r>
      <w:r w:rsidR="00D3736A"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r>
      <w:r w:rsidR="00D3736A" w:rsidRPr="007365D5">
        <w:rPr>
          <w:rFonts w:ascii="Verdana" w:eastAsia="Times New Roman" w:hAnsi="Verdana" w:cs="Times New Roman"/>
          <w:color w:val="000000"/>
        </w:rPr>
        <w:tab/>
        <w:t xml:space="preserve">Awareness of responsibilities  </w:t>
      </w:r>
    </w:p>
    <w:p w:rsidR="00323712" w:rsidRPr="0036534E" w:rsidRDefault="00D3736A" w:rsidP="007365D5">
      <w:pPr>
        <w:spacing w:after="0" w:line="240" w:lineRule="auto"/>
        <w:jc w:val="both"/>
        <w:rPr>
          <w:rFonts w:ascii="Verdana" w:eastAsia="Times New Roman" w:hAnsi="Verdana" w:cs="Times New Roman"/>
          <w:color w:val="000000"/>
        </w:rPr>
      </w:pPr>
      <w:r>
        <w:rPr>
          <w:rFonts w:ascii="Verdana" w:eastAsia="Times New Roman" w:hAnsi="Verdana" w:cs="Times New Roman"/>
          <w:color w:val="000000"/>
        </w:rPr>
        <w:t xml:space="preserve">                                                                           </w:t>
      </w:r>
      <w:r w:rsidR="00323712" w:rsidRPr="0036534E">
        <w:rPr>
          <w:rFonts w:ascii="Verdana" w:eastAsia="Times New Roman" w:hAnsi="Verdana" w:cs="Times New Roman"/>
          <w:color w:val="000000"/>
        </w:rPr>
        <w:t>&amp;</w:t>
      </w:r>
      <w:r>
        <w:rPr>
          <w:rFonts w:ascii="Verdana" w:eastAsia="Times New Roman" w:hAnsi="Verdana" w:cs="Times New Roman"/>
          <w:color w:val="000000"/>
        </w:rPr>
        <w:t xml:space="preserve"> </w:t>
      </w:r>
      <w:r w:rsidR="003E58A2" w:rsidRPr="0036534E">
        <w:rPr>
          <w:rFonts w:ascii="Verdana" w:eastAsia="Times New Roman" w:hAnsi="Verdana" w:cs="Times New Roman"/>
          <w:color w:val="000000"/>
        </w:rPr>
        <w:t>c</w:t>
      </w:r>
      <w:r w:rsidR="00B10903" w:rsidRPr="0036534E">
        <w:rPr>
          <w:rFonts w:ascii="Verdana" w:eastAsia="Times New Roman" w:hAnsi="Verdana" w:cs="Times New Roman"/>
          <w:color w:val="000000"/>
        </w:rPr>
        <w:t>onfidentiality</w:t>
      </w:r>
    </w:p>
    <w:p w:rsidR="00D3736A" w:rsidRPr="007365D5" w:rsidRDefault="00323712" w:rsidP="00DA2CD7">
      <w:pPr>
        <w:pStyle w:val="ListParagraph"/>
        <w:numPr>
          <w:ilvl w:val="0"/>
          <w:numId w:val="31"/>
        </w:numPr>
        <w:spacing w:after="0" w:line="240" w:lineRule="auto"/>
        <w:jc w:val="both"/>
        <w:rPr>
          <w:rFonts w:ascii="Verdana" w:eastAsia="Times New Roman" w:hAnsi="Verdana" w:cs="Times New Roman"/>
          <w:color w:val="000000"/>
        </w:rPr>
      </w:pPr>
      <w:r w:rsidRPr="007365D5">
        <w:rPr>
          <w:rFonts w:ascii="Verdana" w:eastAsia="Times New Roman" w:hAnsi="Verdana" w:cs="Times New Roman"/>
          <w:color w:val="000000"/>
        </w:rPr>
        <w:t>Special Needs Assistants:</w:t>
      </w:r>
      <w:r w:rsidR="007365D5">
        <w:rPr>
          <w:rFonts w:ascii="Verdana" w:eastAsia="Times New Roman" w:hAnsi="Verdana" w:cs="Times New Roman"/>
          <w:color w:val="000000"/>
        </w:rPr>
        <w:tab/>
      </w:r>
      <w:r w:rsidR="007365D5">
        <w:rPr>
          <w:rFonts w:ascii="Verdana" w:eastAsia="Times New Roman" w:hAnsi="Verdana" w:cs="Times New Roman"/>
          <w:color w:val="000000"/>
        </w:rPr>
        <w:tab/>
      </w:r>
      <w:r w:rsidR="007365D5">
        <w:rPr>
          <w:rFonts w:ascii="Verdana" w:eastAsia="Times New Roman" w:hAnsi="Verdana" w:cs="Times New Roman"/>
          <w:color w:val="000000"/>
        </w:rPr>
        <w:tab/>
      </w:r>
      <w:r w:rsidR="007365D5">
        <w:rPr>
          <w:rFonts w:ascii="Verdana" w:eastAsia="Times New Roman" w:hAnsi="Verdana" w:cs="Times New Roman"/>
          <w:color w:val="000000"/>
        </w:rPr>
        <w:tab/>
      </w:r>
      <w:r w:rsidR="003E58A2" w:rsidRPr="007365D5">
        <w:rPr>
          <w:rFonts w:ascii="Verdana" w:eastAsia="Times New Roman" w:hAnsi="Verdana" w:cs="Times New Roman"/>
          <w:color w:val="000000"/>
        </w:rPr>
        <w:t>Aware</w:t>
      </w:r>
      <w:r w:rsidR="00D3736A" w:rsidRPr="007365D5">
        <w:rPr>
          <w:rFonts w:ascii="Verdana" w:eastAsia="Times New Roman" w:hAnsi="Verdana" w:cs="Times New Roman"/>
          <w:color w:val="000000"/>
        </w:rPr>
        <w:t xml:space="preserve">ness of responsibilities  </w:t>
      </w:r>
    </w:p>
    <w:p w:rsidR="00B10903" w:rsidRPr="0036534E" w:rsidRDefault="00D3736A" w:rsidP="007365D5">
      <w:pPr>
        <w:spacing w:after="0" w:line="240" w:lineRule="auto"/>
        <w:ind w:left="5040" w:firstLine="720"/>
        <w:jc w:val="both"/>
        <w:rPr>
          <w:rFonts w:ascii="Verdana" w:eastAsia="Times New Roman" w:hAnsi="Verdana" w:cs="Times New Roman"/>
          <w:color w:val="000000"/>
        </w:rPr>
      </w:pPr>
      <w:r>
        <w:rPr>
          <w:rFonts w:ascii="Verdana" w:eastAsia="Times New Roman" w:hAnsi="Verdana" w:cs="Times New Roman"/>
          <w:color w:val="000000"/>
        </w:rPr>
        <w:t xml:space="preserve">&amp; </w:t>
      </w:r>
      <w:r w:rsidR="00B10903" w:rsidRPr="0036534E">
        <w:rPr>
          <w:rFonts w:ascii="Verdana" w:eastAsia="Times New Roman" w:hAnsi="Verdana" w:cs="Times New Roman"/>
          <w:color w:val="000000"/>
        </w:rPr>
        <w:t>confidentiality</w:t>
      </w:r>
    </w:p>
    <w:p w:rsidR="003D59FC" w:rsidRPr="007365D5" w:rsidRDefault="003D59FC" w:rsidP="00DA2CD7">
      <w:pPr>
        <w:pStyle w:val="ListParagraph"/>
        <w:numPr>
          <w:ilvl w:val="0"/>
          <w:numId w:val="31"/>
        </w:numPr>
        <w:spacing w:before="120" w:after="0" w:line="240" w:lineRule="auto"/>
        <w:jc w:val="both"/>
        <w:rPr>
          <w:rFonts w:ascii="Verdana" w:eastAsia="Times New Roman" w:hAnsi="Verdana" w:cs="Times New Roman"/>
        </w:rPr>
      </w:pPr>
      <w:r w:rsidRPr="007365D5">
        <w:rPr>
          <w:rFonts w:ascii="Verdana" w:eastAsia="Times New Roman" w:hAnsi="Verdana" w:cs="Times New Roman"/>
          <w:color w:val="000000"/>
        </w:rPr>
        <w:t>Adm</w:t>
      </w:r>
      <w:r w:rsidR="007365D5">
        <w:rPr>
          <w:rFonts w:ascii="Verdana" w:eastAsia="Times New Roman" w:hAnsi="Verdana" w:cs="Times New Roman"/>
          <w:color w:val="000000"/>
        </w:rPr>
        <w:t>inistrative personnel:     </w:t>
      </w:r>
      <w:r w:rsidR="007365D5">
        <w:rPr>
          <w:rFonts w:ascii="Verdana" w:eastAsia="Times New Roman" w:hAnsi="Verdana" w:cs="Times New Roman"/>
          <w:color w:val="000000"/>
        </w:rPr>
        <w:tab/>
      </w:r>
      <w:r w:rsidR="007365D5">
        <w:rPr>
          <w:rFonts w:ascii="Verdana" w:eastAsia="Times New Roman" w:hAnsi="Verdana" w:cs="Times New Roman"/>
          <w:color w:val="000000"/>
        </w:rPr>
        <w:tab/>
      </w:r>
      <w:r w:rsidR="007365D5">
        <w:rPr>
          <w:rFonts w:ascii="Verdana" w:eastAsia="Times New Roman" w:hAnsi="Verdana" w:cs="Times New Roman"/>
          <w:color w:val="000000"/>
        </w:rPr>
        <w:tab/>
      </w:r>
      <w:r w:rsidRPr="007365D5">
        <w:rPr>
          <w:rFonts w:ascii="Verdana" w:eastAsia="Times New Roman" w:hAnsi="Verdana" w:cs="Times New Roman"/>
          <w:color w:val="000000"/>
        </w:rPr>
        <w:t>Security, confidentiality</w:t>
      </w:r>
    </w:p>
    <w:p w:rsidR="007365D5" w:rsidRPr="007365D5" w:rsidRDefault="003D59FC" w:rsidP="00DA2CD7">
      <w:pPr>
        <w:pStyle w:val="ListParagraph"/>
        <w:numPr>
          <w:ilvl w:val="0"/>
          <w:numId w:val="31"/>
        </w:numPr>
        <w:spacing w:before="120" w:after="0" w:line="240" w:lineRule="auto"/>
        <w:rPr>
          <w:rFonts w:ascii="Verdana" w:eastAsia="Times New Roman" w:hAnsi="Verdana" w:cs="Times New Roman"/>
        </w:rPr>
      </w:pPr>
      <w:r w:rsidRPr="007365D5">
        <w:rPr>
          <w:rFonts w:ascii="Verdana" w:eastAsia="Times New Roman" w:hAnsi="Verdana" w:cs="Times New Roman"/>
          <w:color w:val="000000"/>
        </w:rPr>
        <w:t>IT personnel:        </w:t>
      </w:r>
      <w:r w:rsidR="007365D5">
        <w:rPr>
          <w:rFonts w:ascii="Verdana" w:eastAsia="Times New Roman" w:hAnsi="Verdana" w:cs="Times New Roman"/>
          <w:color w:val="000000"/>
        </w:rPr>
        <w:t>                 </w:t>
      </w:r>
      <w:r w:rsidR="007365D5">
        <w:rPr>
          <w:rFonts w:ascii="Verdana" w:eastAsia="Times New Roman" w:hAnsi="Verdana" w:cs="Times New Roman"/>
          <w:color w:val="000000"/>
        </w:rPr>
        <w:tab/>
      </w:r>
      <w:r w:rsidR="007365D5">
        <w:rPr>
          <w:rFonts w:ascii="Verdana" w:eastAsia="Times New Roman" w:hAnsi="Verdana" w:cs="Times New Roman"/>
          <w:color w:val="000000"/>
        </w:rPr>
        <w:tab/>
      </w:r>
      <w:r w:rsidR="007365D5">
        <w:rPr>
          <w:rFonts w:ascii="Verdana" w:eastAsia="Times New Roman" w:hAnsi="Verdana" w:cs="Times New Roman"/>
          <w:color w:val="000000"/>
        </w:rPr>
        <w:tab/>
      </w:r>
      <w:r w:rsidR="00B10903" w:rsidRPr="007365D5">
        <w:rPr>
          <w:rFonts w:ascii="Verdana" w:eastAsia="Times New Roman" w:hAnsi="Verdana" w:cs="Times New Roman"/>
          <w:color w:val="000000"/>
        </w:rPr>
        <w:t>Security,</w:t>
      </w:r>
      <w:r w:rsidR="007365D5">
        <w:rPr>
          <w:rFonts w:ascii="Verdana" w:eastAsia="Times New Roman" w:hAnsi="Verdana" w:cs="Times New Roman"/>
          <w:color w:val="000000"/>
        </w:rPr>
        <w:t xml:space="preserve"> encryption,       </w:t>
      </w:r>
    </w:p>
    <w:p w:rsidR="00712C20" w:rsidRPr="007365D5" w:rsidRDefault="007365D5" w:rsidP="007365D5">
      <w:pPr>
        <w:pStyle w:val="ListParagraph"/>
        <w:spacing w:before="120" w:after="0" w:line="240" w:lineRule="auto"/>
        <w:ind w:left="360"/>
        <w:rPr>
          <w:rFonts w:ascii="Verdana" w:eastAsia="Times New Roman" w:hAnsi="Verdana" w:cs="Times New Roman"/>
        </w:rPr>
      </w:pPr>
      <w:r>
        <w:rPr>
          <w:rFonts w:ascii="Verdana" w:eastAsia="Times New Roman" w:hAnsi="Verdana" w:cs="Times New Roman"/>
          <w:color w:val="000000"/>
        </w:rPr>
        <w:t xml:space="preserve">            </w:t>
      </w:r>
      <w:r>
        <w:rPr>
          <w:rFonts w:ascii="Verdana" w:eastAsia="Times New Roman" w:hAnsi="Verdana" w:cs="Times New Roman"/>
          <w:color w:val="000000"/>
        </w:rPr>
        <w:tab/>
      </w:r>
      <w:r>
        <w:rPr>
          <w:rFonts w:ascii="Verdana" w:eastAsia="Times New Roman" w:hAnsi="Verdana" w:cs="Times New Roman"/>
          <w:color w:val="000000"/>
        </w:rPr>
        <w:tab/>
      </w:r>
      <w:r>
        <w:rPr>
          <w:rFonts w:ascii="Verdana" w:eastAsia="Times New Roman" w:hAnsi="Verdana" w:cs="Times New Roman"/>
          <w:color w:val="000000"/>
        </w:rPr>
        <w:tab/>
      </w:r>
      <w:r>
        <w:rPr>
          <w:rFonts w:ascii="Verdana" w:eastAsia="Times New Roman" w:hAnsi="Verdana" w:cs="Times New Roman"/>
          <w:color w:val="000000"/>
        </w:rPr>
        <w:tab/>
      </w:r>
      <w:r>
        <w:rPr>
          <w:rFonts w:ascii="Verdana" w:eastAsia="Times New Roman" w:hAnsi="Verdana" w:cs="Times New Roman"/>
          <w:color w:val="000000"/>
        </w:rPr>
        <w:tab/>
      </w:r>
      <w:r>
        <w:rPr>
          <w:rFonts w:ascii="Verdana" w:eastAsia="Times New Roman" w:hAnsi="Verdana" w:cs="Times New Roman"/>
          <w:color w:val="000000"/>
        </w:rPr>
        <w:tab/>
      </w:r>
      <w:r>
        <w:rPr>
          <w:rFonts w:ascii="Verdana" w:eastAsia="Times New Roman" w:hAnsi="Verdana" w:cs="Times New Roman"/>
          <w:color w:val="000000"/>
        </w:rPr>
        <w:tab/>
        <w:t xml:space="preserve">&amp; confidentiality </w:t>
      </w:r>
    </w:p>
    <w:p w:rsidR="003D59FC" w:rsidRPr="0036534E" w:rsidRDefault="003D59FC" w:rsidP="003D59FC">
      <w:pPr>
        <w:spacing w:before="60" w:after="80" w:line="240" w:lineRule="auto"/>
        <w:jc w:val="both"/>
        <w:rPr>
          <w:rFonts w:ascii="Verdana" w:eastAsia="Times New Roman" w:hAnsi="Verdana" w:cs="Times New Roman"/>
          <w:u w:val="single"/>
        </w:rPr>
      </w:pPr>
      <w:r w:rsidRPr="0036534E">
        <w:rPr>
          <w:rFonts w:ascii="Verdana" w:eastAsia="Times New Roman" w:hAnsi="Verdana" w:cs="Times New Roman"/>
          <w:b/>
          <w:bCs/>
          <w:u w:val="single"/>
        </w:rPr>
        <w:t>Ratification &amp; communication</w:t>
      </w:r>
    </w:p>
    <w:p w:rsidR="003D59FC" w:rsidRPr="0036534E" w:rsidRDefault="003D59FC" w:rsidP="003D59FC">
      <w:pPr>
        <w:spacing w:after="0" w:line="240" w:lineRule="auto"/>
        <w:rPr>
          <w:rFonts w:ascii="Verdana" w:eastAsia="Times New Roman" w:hAnsi="Verdana" w:cs="Times New Roman"/>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rPr>
        <w:t xml:space="preserve">The Policy was ratified by the Board of Management of </w:t>
      </w:r>
      <w:r w:rsidR="00625957">
        <w:rPr>
          <w:rFonts w:ascii="Verdana" w:eastAsia="Times New Roman" w:hAnsi="Verdana" w:cs="Times New Roman"/>
        </w:rPr>
        <w:t>Seir Kieran’s NS</w:t>
      </w:r>
      <w:r w:rsidRPr="0036534E">
        <w:rPr>
          <w:rFonts w:ascii="Verdana" w:eastAsia="Times New Roman" w:hAnsi="Verdana" w:cs="Times New Roman"/>
        </w:rPr>
        <w:t xml:space="preserve"> at a meet</w:t>
      </w:r>
      <w:r w:rsidR="0026698B" w:rsidRPr="0036534E">
        <w:rPr>
          <w:rFonts w:ascii="Verdana" w:eastAsia="Times New Roman" w:hAnsi="Verdana" w:cs="Times New Roman"/>
        </w:rPr>
        <w:t>ing held on the</w:t>
      </w:r>
      <w:r w:rsidR="000A0AFF">
        <w:rPr>
          <w:rFonts w:ascii="Verdana" w:eastAsia="Times New Roman" w:hAnsi="Verdana" w:cs="Times New Roman"/>
        </w:rPr>
        <w:t>_______________</w:t>
      </w:r>
      <w:r w:rsidR="0026698B" w:rsidRPr="00A818AD">
        <w:rPr>
          <w:rFonts w:ascii="Verdana" w:eastAsia="Times New Roman" w:hAnsi="Verdana" w:cs="Times New Roman"/>
          <w:b/>
          <w:i/>
          <w:u w:val="single"/>
        </w:rPr>
        <w:t>.</w:t>
      </w:r>
    </w:p>
    <w:p w:rsidR="007365D5" w:rsidRDefault="007365D5" w:rsidP="003D59FC">
      <w:pPr>
        <w:spacing w:after="80" w:line="240" w:lineRule="auto"/>
        <w:jc w:val="both"/>
        <w:rPr>
          <w:rFonts w:ascii="Verdana" w:eastAsia="Times New Roman" w:hAnsi="Verdana" w:cs="Times New Roman"/>
        </w:rPr>
      </w:pPr>
    </w:p>
    <w:p w:rsidR="000A0AFF" w:rsidRDefault="000A0AFF" w:rsidP="003D59FC">
      <w:pPr>
        <w:spacing w:after="80" w:line="240" w:lineRule="auto"/>
        <w:jc w:val="both"/>
        <w:rPr>
          <w:rFonts w:ascii="Verdana" w:eastAsia="Times New Roman" w:hAnsi="Verdana" w:cs="Times New Roman"/>
        </w:rPr>
      </w:pPr>
    </w:p>
    <w:p w:rsidR="000A0AFF" w:rsidRDefault="000A0AFF" w:rsidP="003D59FC">
      <w:pPr>
        <w:spacing w:after="80" w:line="240" w:lineRule="auto"/>
        <w:jc w:val="both"/>
        <w:rPr>
          <w:rFonts w:ascii="Verdana" w:eastAsia="Times New Roman" w:hAnsi="Verdana" w:cs="Times New Roman"/>
        </w:rPr>
      </w:pPr>
    </w:p>
    <w:p w:rsidR="003D59FC" w:rsidRPr="0036534E" w:rsidRDefault="003D59FC" w:rsidP="003D59FC">
      <w:pPr>
        <w:spacing w:after="8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lastRenderedPageBreak/>
        <w:t>Monitoring the implementation of the policy</w:t>
      </w:r>
    </w:p>
    <w:p w:rsidR="003D59FC" w:rsidRPr="0036534E" w:rsidRDefault="003D59FC" w:rsidP="003D59FC">
      <w:pPr>
        <w:spacing w:after="120" w:line="240" w:lineRule="auto"/>
        <w:jc w:val="both"/>
        <w:rPr>
          <w:rFonts w:ascii="Verdana" w:eastAsia="Times New Roman" w:hAnsi="Verdana" w:cs="Times New Roman"/>
        </w:rPr>
      </w:pPr>
      <w:r w:rsidRPr="0036534E">
        <w:rPr>
          <w:rFonts w:ascii="Verdana" w:eastAsia="Times New Roman" w:hAnsi="Verdana" w:cs="Times New Roman"/>
          <w:color w:val="000000"/>
        </w:rPr>
        <w:t>The implementation of the policy shall be monitored by the Principal and Board of Management.</w:t>
      </w:r>
    </w:p>
    <w:p w:rsidR="003D59FC" w:rsidRPr="0036534E" w:rsidRDefault="003D59FC" w:rsidP="003D59FC">
      <w:pPr>
        <w:spacing w:after="120" w:line="240" w:lineRule="auto"/>
        <w:jc w:val="both"/>
        <w:rPr>
          <w:rFonts w:ascii="Verdana" w:eastAsia="Times New Roman" w:hAnsi="Verdana" w:cs="Times New Roman"/>
        </w:rPr>
      </w:pPr>
      <w:r w:rsidRPr="0036534E">
        <w:rPr>
          <w:rFonts w:ascii="Verdana" w:eastAsia="Times New Roman" w:hAnsi="Verdana" w:cs="Times New Roman"/>
          <w:color w:val="000000"/>
        </w:rPr>
        <w:t>An annual report will be issued to the Board of Management to confirm that the actions/measures set down under the policy are being implemented.</w:t>
      </w:r>
    </w:p>
    <w:p w:rsidR="0026698B" w:rsidRPr="0036534E" w:rsidRDefault="0026698B" w:rsidP="003D59FC">
      <w:pPr>
        <w:spacing w:after="80" w:line="240" w:lineRule="auto"/>
        <w:jc w:val="both"/>
        <w:rPr>
          <w:rFonts w:ascii="Verdana" w:eastAsia="Times New Roman" w:hAnsi="Verdana" w:cs="Times New Roman"/>
          <w:b/>
          <w:bCs/>
          <w:color w:val="000000"/>
        </w:rPr>
      </w:pPr>
    </w:p>
    <w:p w:rsidR="0026698B" w:rsidRPr="0036534E" w:rsidRDefault="0026698B" w:rsidP="003D59FC">
      <w:pPr>
        <w:spacing w:after="80" w:line="240" w:lineRule="auto"/>
        <w:jc w:val="both"/>
        <w:rPr>
          <w:rFonts w:ascii="Verdana" w:eastAsia="Times New Roman" w:hAnsi="Verdana" w:cs="Times New Roman"/>
          <w:b/>
          <w:bCs/>
          <w:color w:val="000000"/>
        </w:rPr>
      </w:pPr>
    </w:p>
    <w:p w:rsidR="0026698B" w:rsidRPr="0036534E" w:rsidRDefault="0026698B" w:rsidP="003D59FC">
      <w:pPr>
        <w:spacing w:after="80" w:line="240" w:lineRule="auto"/>
        <w:jc w:val="both"/>
        <w:rPr>
          <w:rFonts w:ascii="Verdana" w:eastAsia="Times New Roman" w:hAnsi="Verdana" w:cs="Times New Roman"/>
          <w:b/>
          <w:bCs/>
          <w:color w:val="000000"/>
        </w:rPr>
      </w:pPr>
    </w:p>
    <w:p w:rsidR="003D59FC" w:rsidRPr="0036534E" w:rsidRDefault="003D59FC" w:rsidP="003D59FC">
      <w:pPr>
        <w:spacing w:after="80" w:line="240" w:lineRule="auto"/>
        <w:jc w:val="both"/>
        <w:rPr>
          <w:rFonts w:ascii="Verdana" w:eastAsia="Times New Roman" w:hAnsi="Verdana" w:cs="Times New Roman"/>
          <w:u w:val="single"/>
        </w:rPr>
      </w:pPr>
      <w:r w:rsidRPr="0036534E">
        <w:rPr>
          <w:rFonts w:ascii="Verdana" w:eastAsia="Times New Roman" w:hAnsi="Verdana" w:cs="Times New Roman"/>
          <w:b/>
          <w:bCs/>
          <w:color w:val="000000"/>
          <w:u w:val="single"/>
        </w:rPr>
        <w:t>Reviewing and evaluating the policy</w:t>
      </w:r>
    </w:p>
    <w:p w:rsidR="003E58A2" w:rsidRPr="0036534E" w:rsidRDefault="003D59FC"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t xml:space="preserve">The policy should be reviewed and evaluated at certain pre-determined times and as necessary. </w:t>
      </w:r>
    </w:p>
    <w:p w:rsidR="003E58A2" w:rsidRPr="0036534E" w:rsidRDefault="003D59FC" w:rsidP="003D59FC">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t xml:space="preserve">On-going review and evaluation should take cognisance of changing information or guidelines (e.g. from the Data Protection Commissioner, Department of Education and Skills or the NEWB), legislation and feedback from parents/guardians, students, school staff and others. </w:t>
      </w: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The policy should be revised as necessary in the light of such review and evaluation and within the framework of school planning.</w:t>
      </w:r>
    </w:p>
    <w:p w:rsidR="0056218B" w:rsidRPr="0036534E" w:rsidRDefault="0056218B" w:rsidP="003D59FC">
      <w:pPr>
        <w:spacing w:after="0" w:line="240" w:lineRule="auto"/>
        <w:jc w:val="both"/>
        <w:rPr>
          <w:rFonts w:ascii="Verdana" w:eastAsia="Times New Roman" w:hAnsi="Verdana" w:cs="Times New Roman"/>
          <w:color w:val="000000"/>
        </w:rPr>
      </w:pPr>
    </w:p>
    <w:p w:rsidR="0056218B" w:rsidRPr="0036534E" w:rsidRDefault="0056218B" w:rsidP="003D59FC">
      <w:pPr>
        <w:spacing w:after="0" w:line="240" w:lineRule="auto"/>
        <w:jc w:val="both"/>
        <w:rPr>
          <w:rFonts w:ascii="Verdana" w:eastAsia="Times New Roman" w:hAnsi="Verdana" w:cs="Times New Roman"/>
          <w:color w:val="000000"/>
        </w:rPr>
      </w:pPr>
    </w:p>
    <w:p w:rsidR="003D59FC" w:rsidRPr="0036534E" w:rsidRDefault="003D59FC" w:rsidP="003D59FC">
      <w:pPr>
        <w:spacing w:after="0" w:line="240" w:lineRule="auto"/>
        <w:jc w:val="both"/>
        <w:rPr>
          <w:rFonts w:ascii="Verdana" w:eastAsia="Times New Roman" w:hAnsi="Verdana" w:cs="Times New Roman"/>
        </w:rPr>
      </w:pPr>
      <w:r w:rsidRPr="0036534E">
        <w:rPr>
          <w:rFonts w:ascii="Verdana" w:eastAsia="Times New Roman" w:hAnsi="Verdana" w:cs="Times New Roman"/>
          <w:color w:val="000000"/>
        </w:rPr>
        <w:t xml:space="preserve">Signed: </w:t>
      </w:r>
      <w:r w:rsidR="007365D5">
        <w:rPr>
          <w:rFonts w:ascii="Verdana" w:eastAsia="Times New Roman" w:hAnsi="Verdana" w:cs="Times New Roman"/>
          <w:color w:val="000000"/>
        </w:rPr>
        <w:t>__________________________________________</w:t>
      </w:r>
    </w:p>
    <w:p w:rsidR="00745DE0" w:rsidRPr="0036534E" w:rsidRDefault="003D59FC" w:rsidP="00745DE0">
      <w:pPr>
        <w:spacing w:after="0" w:line="240" w:lineRule="auto"/>
        <w:jc w:val="both"/>
        <w:rPr>
          <w:rFonts w:ascii="Verdana" w:eastAsia="Times New Roman" w:hAnsi="Verdana" w:cs="Times New Roman"/>
          <w:color w:val="000000"/>
        </w:rPr>
      </w:pPr>
      <w:r w:rsidRPr="0036534E">
        <w:rPr>
          <w:rFonts w:ascii="Verdana" w:eastAsia="Times New Roman" w:hAnsi="Verdana" w:cs="Times New Roman"/>
          <w:color w:val="000000"/>
        </w:rPr>
        <w:t>       </w:t>
      </w:r>
      <w:r w:rsidRPr="0036534E">
        <w:rPr>
          <w:rFonts w:ascii="Verdana" w:eastAsia="Times New Roman" w:hAnsi="Verdana" w:cs="Times New Roman"/>
          <w:color w:val="000000"/>
        </w:rPr>
        <w:tab/>
      </w:r>
      <w:r w:rsidR="0026698B" w:rsidRPr="0036534E">
        <w:rPr>
          <w:rFonts w:ascii="Verdana" w:eastAsia="Times New Roman" w:hAnsi="Verdana" w:cs="Times New Roman"/>
          <w:color w:val="000000"/>
        </w:rPr>
        <w:t>Chairperson</w:t>
      </w:r>
      <w:r w:rsidR="007365D5">
        <w:rPr>
          <w:rFonts w:ascii="Verdana" w:eastAsia="Times New Roman" w:hAnsi="Verdana" w:cs="Times New Roman"/>
          <w:color w:val="000000"/>
        </w:rPr>
        <w:t>,</w:t>
      </w:r>
      <w:r w:rsidR="0026698B" w:rsidRPr="0036534E">
        <w:rPr>
          <w:rFonts w:ascii="Verdana" w:eastAsia="Times New Roman" w:hAnsi="Verdana" w:cs="Times New Roman"/>
          <w:color w:val="000000"/>
        </w:rPr>
        <w:t xml:space="preserve"> Board of Management</w:t>
      </w:r>
    </w:p>
    <w:p w:rsidR="00745DE0" w:rsidRPr="0036534E" w:rsidRDefault="00745DE0" w:rsidP="00745DE0">
      <w:pPr>
        <w:spacing w:after="0" w:line="240" w:lineRule="auto"/>
        <w:jc w:val="both"/>
        <w:rPr>
          <w:rFonts w:ascii="Verdana" w:eastAsia="Times New Roman" w:hAnsi="Verdana" w:cs="Times New Roman"/>
          <w:color w:val="000000"/>
        </w:rPr>
      </w:pPr>
    </w:p>
    <w:p w:rsidR="003D59FC" w:rsidRPr="0036534E" w:rsidRDefault="003D59FC" w:rsidP="003D59FC">
      <w:pPr>
        <w:spacing w:after="0" w:line="240" w:lineRule="auto"/>
        <w:rPr>
          <w:rFonts w:ascii="Verdana" w:eastAsia="Times New Roman" w:hAnsi="Verdana" w:cs="Times New Roman"/>
          <w:color w:val="000000"/>
        </w:rPr>
      </w:pPr>
      <w:r w:rsidRPr="0036534E">
        <w:rPr>
          <w:rFonts w:ascii="Verdana" w:eastAsia="Times New Roman" w:hAnsi="Verdana" w:cs="Times New Roman"/>
          <w:color w:val="000000"/>
        </w:rPr>
        <w:t xml:space="preserve">Date: </w:t>
      </w:r>
      <w:r w:rsidR="007365D5">
        <w:rPr>
          <w:rFonts w:ascii="Verdana" w:eastAsia="Times New Roman" w:hAnsi="Verdana" w:cs="Times New Roman"/>
          <w:color w:val="000000"/>
        </w:rPr>
        <w:t>____________________________________________</w:t>
      </w:r>
    </w:p>
    <w:p w:rsidR="00706E3E" w:rsidRPr="0036534E" w:rsidRDefault="00706E3E" w:rsidP="003D59FC">
      <w:pPr>
        <w:spacing w:after="0" w:line="240" w:lineRule="auto"/>
        <w:rPr>
          <w:rFonts w:ascii="Verdana" w:eastAsia="Times New Roman" w:hAnsi="Verdana" w:cs="Times New Roman"/>
          <w:color w:val="000000"/>
        </w:rPr>
      </w:pPr>
    </w:p>
    <w:p w:rsidR="00706E3E" w:rsidRPr="0036534E" w:rsidRDefault="00706E3E" w:rsidP="003D59FC">
      <w:pPr>
        <w:spacing w:after="0" w:line="240" w:lineRule="auto"/>
        <w:rPr>
          <w:rFonts w:ascii="Verdana" w:eastAsia="Times New Roman" w:hAnsi="Verdana" w:cs="Times New Roman"/>
          <w:color w:val="000000"/>
        </w:rPr>
      </w:pPr>
    </w:p>
    <w:p w:rsidR="00712C20" w:rsidRPr="0036534E" w:rsidRDefault="00712C20" w:rsidP="003D59FC">
      <w:pPr>
        <w:spacing w:after="0" w:line="240" w:lineRule="auto"/>
        <w:rPr>
          <w:rFonts w:ascii="Verdana" w:eastAsia="Times New Roman" w:hAnsi="Verdana" w:cs="Times New Roman"/>
          <w:color w:val="000000"/>
        </w:rPr>
      </w:pPr>
    </w:p>
    <w:p w:rsidR="00712C20" w:rsidRPr="0036534E" w:rsidRDefault="00712C20" w:rsidP="003D59FC">
      <w:pPr>
        <w:spacing w:after="0" w:line="240" w:lineRule="auto"/>
        <w:rPr>
          <w:rFonts w:ascii="Verdana" w:eastAsia="Times New Roman" w:hAnsi="Verdana" w:cs="Times New Roman"/>
          <w:color w:val="000000"/>
        </w:rPr>
      </w:pPr>
    </w:p>
    <w:p w:rsidR="00712C20" w:rsidRPr="0036534E" w:rsidRDefault="00712C20" w:rsidP="003D59FC">
      <w:pPr>
        <w:spacing w:after="0" w:line="240" w:lineRule="auto"/>
        <w:rPr>
          <w:rFonts w:ascii="Verdana" w:eastAsia="Times New Roman" w:hAnsi="Verdana" w:cs="Times New Roman"/>
          <w:color w:val="000000"/>
        </w:rPr>
      </w:pPr>
    </w:p>
    <w:p w:rsidR="00712C20" w:rsidRPr="0036534E" w:rsidRDefault="00712C20" w:rsidP="003D59FC">
      <w:pPr>
        <w:spacing w:after="0" w:line="240" w:lineRule="auto"/>
        <w:rPr>
          <w:rFonts w:ascii="Verdana" w:eastAsia="Times New Roman" w:hAnsi="Verdana" w:cs="Times New Roman"/>
          <w:color w:val="000000"/>
        </w:rPr>
      </w:pPr>
    </w:p>
    <w:p w:rsidR="00712C20" w:rsidRPr="0036534E" w:rsidRDefault="00712C20" w:rsidP="003D59FC">
      <w:pPr>
        <w:spacing w:after="0" w:line="240" w:lineRule="auto"/>
        <w:rPr>
          <w:rFonts w:ascii="Verdana" w:eastAsia="Times New Roman" w:hAnsi="Verdana" w:cs="Times New Roman"/>
          <w:color w:val="000000"/>
        </w:rPr>
      </w:pPr>
    </w:p>
    <w:p w:rsidR="00712C20" w:rsidRPr="0036534E" w:rsidRDefault="00712C20" w:rsidP="003D59FC">
      <w:pPr>
        <w:spacing w:after="0" w:line="240" w:lineRule="auto"/>
        <w:rPr>
          <w:rFonts w:ascii="Verdana" w:eastAsia="Times New Roman" w:hAnsi="Verdana" w:cs="Times New Roman"/>
          <w:color w:val="000000"/>
        </w:rPr>
      </w:pPr>
    </w:p>
    <w:p w:rsidR="00712C20" w:rsidRPr="0036534E" w:rsidRDefault="00712C20" w:rsidP="003D59FC">
      <w:pPr>
        <w:spacing w:after="0" w:line="240" w:lineRule="auto"/>
        <w:rPr>
          <w:rFonts w:ascii="Verdana" w:eastAsia="Times New Roman" w:hAnsi="Verdana" w:cs="Times New Roman"/>
          <w:color w:val="000000"/>
        </w:rPr>
      </w:pPr>
    </w:p>
    <w:p w:rsidR="00712C20" w:rsidRPr="0036534E" w:rsidRDefault="00712C20" w:rsidP="003D59FC">
      <w:pPr>
        <w:spacing w:after="0" w:line="240" w:lineRule="auto"/>
        <w:rPr>
          <w:rFonts w:ascii="Verdana" w:eastAsia="Times New Roman" w:hAnsi="Verdana" w:cs="Times New Roman"/>
          <w:color w:val="000000"/>
        </w:rPr>
      </w:pPr>
    </w:p>
    <w:p w:rsidR="00AE038D" w:rsidRPr="0036534E" w:rsidRDefault="00AE038D" w:rsidP="003D59FC">
      <w:pPr>
        <w:spacing w:after="0" w:line="240" w:lineRule="auto"/>
        <w:rPr>
          <w:rFonts w:ascii="Verdana" w:eastAsia="Times New Roman" w:hAnsi="Verdana" w:cs="Times New Roman"/>
          <w:color w:val="000000"/>
        </w:rPr>
      </w:pPr>
    </w:p>
    <w:p w:rsidR="00AE038D" w:rsidRPr="0036534E" w:rsidRDefault="00AE038D" w:rsidP="003D59FC">
      <w:pPr>
        <w:spacing w:after="0" w:line="240" w:lineRule="auto"/>
        <w:rPr>
          <w:rFonts w:ascii="Verdana" w:eastAsia="Times New Roman" w:hAnsi="Verdana" w:cs="Times New Roman"/>
          <w:color w:val="000000"/>
        </w:rPr>
      </w:pPr>
    </w:p>
    <w:p w:rsidR="00AE038D" w:rsidRPr="0036534E" w:rsidRDefault="00AE038D" w:rsidP="003D59FC">
      <w:pPr>
        <w:spacing w:after="0" w:line="240" w:lineRule="auto"/>
        <w:rPr>
          <w:rFonts w:ascii="Verdana" w:eastAsia="Times New Roman" w:hAnsi="Verdana" w:cs="Times New Roman"/>
          <w:color w:val="000000"/>
        </w:rPr>
      </w:pPr>
    </w:p>
    <w:p w:rsidR="00AE038D" w:rsidRDefault="00AE038D"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65D5" w:rsidRDefault="007365D5" w:rsidP="003D59FC">
      <w:pPr>
        <w:spacing w:after="0" w:line="240" w:lineRule="auto"/>
        <w:rPr>
          <w:rFonts w:ascii="Verdana" w:eastAsia="Times New Roman" w:hAnsi="Verdana" w:cs="Times New Roman"/>
          <w:color w:val="000000"/>
        </w:rPr>
      </w:pPr>
    </w:p>
    <w:p w:rsidR="007321F9" w:rsidRPr="0036534E" w:rsidRDefault="003D59FC" w:rsidP="00706E3E">
      <w:pPr>
        <w:pStyle w:val="ListParagraph"/>
        <w:shd w:val="clear" w:color="auto" w:fill="403152"/>
        <w:ind w:left="0"/>
        <w:jc w:val="center"/>
        <w:rPr>
          <w:rFonts w:ascii="Verdana" w:hAnsi="Verdana"/>
          <w:bCs/>
          <w:color w:val="FFFFFF"/>
        </w:rPr>
      </w:pPr>
      <w:r w:rsidRPr="0036534E">
        <w:rPr>
          <w:rFonts w:ascii="Verdana" w:eastAsia="Times New Roman" w:hAnsi="Verdana" w:cs="Times New Roman"/>
        </w:rPr>
        <w:lastRenderedPageBreak/>
        <w:br/>
      </w:r>
      <w:r w:rsidR="00706E3E" w:rsidRPr="0036534E">
        <w:rPr>
          <w:rFonts w:ascii="Verdana" w:hAnsi="Verdana"/>
          <w:bCs/>
          <w:color w:val="FFFFFF"/>
        </w:rPr>
        <w:t>R</w:t>
      </w:r>
      <w:r w:rsidR="007321F9" w:rsidRPr="0036534E">
        <w:rPr>
          <w:rFonts w:ascii="Verdana" w:hAnsi="Verdana"/>
          <w:bCs/>
          <w:color w:val="FFFFFF"/>
        </w:rPr>
        <w:t>ecords Retention Schedule</w:t>
      </w:r>
    </w:p>
    <w:p w:rsidR="0026698B" w:rsidRPr="0036534E" w:rsidRDefault="00625957" w:rsidP="0026698B">
      <w:pPr>
        <w:pStyle w:val="NormalWeb"/>
        <w:jc w:val="center"/>
        <w:rPr>
          <w:rStyle w:val="subtitles1"/>
          <w:sz w:val="22"/>
          <w:szCs w:val="22"/>
          <w:u w:val="single"/>
        </w:rPr>
      </w:pPr>
      <w:r>
        <w:rPr>
          <w:rStyle w:val="subtitles1"/>
          <w:sz w:val="22"/>
          <w:szCs w:val="22"/>
          <w:u w:val="single"/>
        </w:rPr>
        <w:t>Seir Kieran’s NS</w:t>
      </w:r>
    </w:p>
    <w:p w:rsidR="007321F9" w:rsidRPr="0036534E" w:rsidRDefault="007321F9" w:rsidP="007321F9">
      <w:pPr>
        <w:pStyle w:val="NormalWeb"/>
        <w:jc w:val="both"/>
        <w:rPr>
          <w:rStyle w:val="subtitles1"/>
          <w:sz w:val="22"/>
          <w:szCs w:val="22"/>
        </w:rPr>
      </w:pPr>
      <w:r w:rsidRPr="0036534E">
        <w:rPr>
          <w:rStyle w:val="subtitles1"/>
          <w:sz w:val="22"/>
          <w:szCs w:val="22"/>
        </w:rPr>
        <w:t>Retention of Records</w:t>
      </w:r>
    </w:p>
    <w:p w:rsidR="003E58A2" w:rsidRPr="0036534E" w:rsidRDefault="003E58A2" w:rsidP="007321F9">
      <w:pPr>
        <w:pStyle w:val="NormalWeb"/>
        <w:jc w:val="both"/>
        <w:rPr>
          <w:rFonts w:ascii="Verdana" w:hAnsi="Verdana"/>
          <w:color w:val="000000"/>
          <w:sz w:val="22"/>
          <w:szCs w:val="22"/>
        </w:rPr>
      </w:pPr>
      <w:r w:rsidRPr="0036534E">
        <w:rPr>
          <w:rFonts w:ascii="Verdana" w:hAnsi="Verdana"/>
          <w:color w:val="000000"/>
          <w:sz w:val="22"/>
          <w:szCs w:val="22"/>
        </w:rPr>
        <w:t xml:space="preserve">The following record retention schedule clarifies </w:t>
      </w:r>
      <w:r w:rsidR="007321F9" w:rsidRPr="0036534E">
        <w:rPr>
          <w:rFonts w:ascii="Verdana" w:hAnsi="Verdana"/>
          <w:color w:val="000000"/>
          <w:sz w:val="22"/>
          <w:szCs w:val="22"/>
        </w:rPr>
        <w:t xml:space="preserve">the length of time for which personal data will be kept and the reasons why the information is being retained. </w:t>
      </w:r>
    </w:p>
    <w:p w:rsidR="003E58A2" w:rsidRPr="0036534E" w:rsidRDefault="007321F9" w:rsidP="007321F9">
      <w:pPr>
        <w:pStyle w:val="NormalWeb"/>
        <w:jc w:val="both"/>
        <w:rPr>
          <w:rFonts w:ascii="Verdana" w:hAnsi="Verdana"/>
          <w:color w:val="000000"/>
          <w:sz w:val="22"/>
          <w:szCs w:val="22"/>
        </w:rPr>
      </w:pPr>
      <w:r w:rsidRPr="0036534E">
        <w:rPr>
          <w:rFonts w:ascii="Verdana" w:hAnsi="Verdana"/>
          <w:color w:val="000000"/>
          <w:sz w:val="22"/>
          <w:szCs w:val="22"/>
        </w:rPr>
        <w:t xml:space="preserve">In determining appropriate retention periods, </w:t>
      </w:r>
      <w:r w:rsidR="003E58A2" w:rsidRPr="0036534E">
        <w:rPr>
          <w:rFonts w:ascii="Verdana" w:hAnsi="Verdana"/>
          <w:color w:val="000000"/>
          <w:sz w:val="22"/>
          <w:szCs w:val="22"/>
        </w:rPr>
        <w:t>the Board of Management have had due regard for</w:t>
      </w:r>
      <w:r w:rsidRPr="0036534E">
        <w:rPr>
          <w:rFonts w:ascii="Verdana" w:hAnsi="Verdana"/>
          <w:color w:val="000000"/>
          <w:sz w:val="22"/>
          <w:szCs w:val="22"/>
        </w:rPr>
        <w:t xml:space="preserve"> </w:t>
      </w:r>
      <w:r w:rsidR="003E58A2" w:rsidRPr="0036534E">
        <w:rPr>
          <w:rFonts w:ascii="Verdana" w:hAnsi="Verdana"/>
          <w:color w:val="000000"/>
          <w:sz w:val="22"/>
          <w:szCs w:val="22"/>
        </w:rPr>
        <w:t>s</w:t>
      </w:r>
      <w:r w:rsidRPr="0036534E">
        <w:rPr>
          <w:rFonts w:ascii="Verdana" w:hAnsi="Verdana"/>
          <w:color w:val="000000"/>
          <w:sz w:val="22"/>
          <w:szCs w:val="22"/>
        </w:rPr>
        <w:t xml:space="preserve">tatutory obligations imposed on </w:t>
      </w:r>
      <w:r w:rsidR="003E58A2" w:rsidRPr="0036534E">
        <w:rPr>
          <w:rFonts w:ascii="Verdana" w:hAnsi="Verdana"/>
          <w:color w:val="000000"/>
          <w:sz w:val="22"/>
          <w:szCs w:val="22"/>
        </w:rPr>
        <w:t xml:space="preserve">it </w:t>
      </w:r>
      <w:r w:rsidRPr="0036534E">
        <w:rPr>
          <w:rFonts w:ascii="Verdana" w:hAnsi="Verdana"/>
          <w:color w:val="000000"/>
          <w:sz w:val="22"/>
          <w:szCs w:val="22"/>
        </w:rPr>
        <w:t>a</w:t>
      </w:r>
      <w:r w:rsidR="003E58A2" w:rsidRPr="0036534E">
        <w:rPr>
          <w:rFonts w:ascii="Verdana" w:hAnsi="Verdana"/>
          <w:color w:val="000000"/>
          <w:sz w:val="22"/>
          <w:szCs w:val="22"/>
        </w:rPr>
        <w:t>s</w:t>
      </w:r>
      <w:r w:rsidRPr="0036534E">
        <w:rPr>
          <w:rFonts w:ascii="Verdana" w:hAnsi="Verdana"/>
          <w:color w:val="000000"/>
          <w:sz w:val="22"/>
          <w:szCs w:val="22"/>
        </w:rPr>
        <w:t xml:space="preserve"> data controller. </w:t>
      </w:r>
    </w:p>
    <w:p w:rsidR="007321F9" w:rsidRPr="0036534E" w:rsidRDefault="003E58A2" w:rsidP="007321F9">
      <w:pPr>
        <w:pStyle w:val="NormalWeb"/>
        <w:jc w:val="both"/>
        <w:rPr>
          <w:rFonts w:ascii="Verdana" w:hAnsi="Verdana"/>
          <w:color w:val="000000"/>
          <w:sz w:val="22"/>
          <w:szCs w:val="22"/>
        </w:rPr>
      </w:pPr>
      <w:r w:rsidRPr="0036534E">
        <w:rPr>
          <w:rFonts w:ascii="Verdana" w:hAnsi="Verdana"/>
          <w:color w:val="000000"/>
          <w:sz w:val="22"/>
          <w:szCs w:val="22"/>
        </w:rPr>
        <w:t xml:space="preserve">If the purpose for which </w:t>
      </w:r>
      <w:r w:rsidR="007321F9" w:rsidRPr="0036534E">
        <w:rPr>
          <w:rFonts w:ascii="Verdana" w:hAnsi="Verdana"/>
          <w:color w:val="000000"/>
          <w:sz w:val="22"/>
          <w:szCs w:val="22"/>
        </w:rPr>
        <w:t xml:space="preserve">information obtained has ceased and the personal information is no longer required, the data </w:t>
      </w:r>
      <w:r w:rsidRPr="0036534E">
        <w:rPr>
          <w:rFonts w:ascii="Verdana" w:hAnsi="Verdana"/>
          <w:color w:val="000000"/>
          <w:sz w:val="22"/>
          <w:szCs w:val="22"/>
        </w:rPr>
        <w:t>will</w:t>
      </w:r>
      <w:r w:rsidR="007321F9" w:rsidRPr="0036534E">
        <w:rPr>
          <w:rFonts w:ascii="Verdana" w:hAnsi="Verdana"/>
          <w:color w:val="000000"/>
          <w:sz w:val="22"/>
          <w:szCs w:val="22"/>
        </w:rPr>
        <w:t xml:space="preserve"> be deleted or disposed of in a secure manner. </w:t>
      </w:r>
      <w:r w:rsidRPr="0036534E">
        <w:rPr>
          <w:rFonts w:ascii="Verdana" w:hAnsi="Verdana"/>
          <w:color w:val="000000"/>
          <w:sz w:val="22"/>
          <w:szCs w:val="22"/>
        </w:rPr>
        <w:t>Data</w:t>
      </w:r>
      <w:r w:rsidR="007321F9" w:rsidRPr="0036534E">
        <w:rPr>
          <w:rFonts w:ascii="Verdana" w:hAnsi="Verdana"/>
          <w:color w:val="000000"/>
          <w:sz w:val="22"/>
          <w:szCs w:val="22"/>
        </w:rPr>
        <w:t xml:space="preserve"> may also be anonymised to remove any personal data. </w:t>
      </w:r>
      <w:r w:rsidR="007365D5" w:rsidRPr="0036534E">
        <w:rPr>
          <w:rFonts w:ascii="Verdana" w:hAnsi="Verdana"/>
          <w:color w:val="000000"/>
          <w:sz w:val="22"/>
          <w:szCs w:val="22"/>
        </w:rPr>
        <w:t>Anonymization</w:t>
      </w:r>
      <w:r w:rsidR="007321F9" w:rsidRPr="0036534E">
        <w:rPr>
          <w:rFonts w:ascii="Verdana" w:hAnsi="Verdana"/>
          <w:color w:val="000000"/>
          <w:sz w:val="22"/>
          <w:szCs w:val="22"/>
        </w:rPr>
        <w:t xml:space="preserve"> </w:t>
      </w:r>
      <w:r w:rsidRPr="0036534E">
        <w:rPr>
          <w:rFonts w:ascii="Verdana" w:hAnsi="Verdana"/>
          <w:color w:val="000000"/>
          <w:sz w:val="22"/>
          <w:szCs w:val="22"/>
        </w:rPr>
        <w:t>will</w:t>
      </w:r>
      <w:r w:rsidR="007321F9" w:rsidRPr="0036534E">
        <w:rPr>
          <w:rFonts w:ascii="Verdana" w:hAnsi="Verdana"/>
          <w:color w:val="000000"/>
          <w:sz w:val="22"/>
          <w:szCs w:val="22"/>
        </w:rPr>
        <w:t xml:space="preserve"> be irrevocable</w:t>
      </w:r>
      <w:r w:rsidRPr="0036534E">
        <w:rPr>
          <w:rFonts w:ascii="Verdana" w:hAnsi="Verdana"/>
          <w:color w:val="000000"/>
          <w:sz w:val="22"/>
          <w:szCs w:val="22"/>
        </w:rPr>
        <w:t>.</w:t>
      </w:r>
      <w:r w:rsidR="007321F9" w:rsidRPr="0036534E">
        <w:rPr>
          <w:rFonts w:ascii="Verdana" w:hAnsi="Verdana"/>
          <w:color w:val="000000"/>
          <w:sz w:val="22"/>
          <w:szCs w:val="22"/>
        </w:rPr>
        <w:t xml:space="preserve"> </w:t>
      </w:r>
    </w:p>
    <w:p w:rsidR="007321F9" w:rsidRPr="0036534E" w:rsidRDefault="007321F9" w:rsidP="007321F9">
      <w:pPr>
        <w:pStyle w:val="NormalWeb"/>
        <w:jc w:val="both"/>
        <w:rPr>
          <w:rFonts w:ascii="Verdana" w:hAnsi="Verdana"/>
          <w:color w:val="000000"/>
          <w:sz w:val="22"/>
          <w:szCs w:val="22"/>
        </w:rPr>
      </w:pPr>
      <w:r w:rsidRPr="0036534E">
        <w:rPr>
          <w:rFonts w:ascii="Verdana" w:hAnsi="Verdana"/>
          <w:color w:val="000000"/>
          <w:sz w:val="22"/>
          <w:szCs w:val="22"/>
        </w:rPr>
        <w:t xml:space="preserve">In order to comply with this legal requirement, </w:t>
      </w:r>
      <w:r w:rsidR="00625957">
        <w:rPr>
          <w:rFonts w:ascii="Verdana" w:hAnsi="Verdana"/>
          <w:color w:val="000000"/>
          <w:sz w:val="22"/>
          <w:szCs w:val="22"/>
        </w:rPr>
        <w:t>Seir Kieran’s NS</w:t>
      </w:r>
      <w:r w:rsidRPr="0036534E">
        <w:rPr>
          <w:rFonts w:ascii="Verdana" w:hAnsi="Verdana"/>
          <w:color w:val="000000"/>
          <w:sz w:val="22"/>
          <w:szCs w:val="22"/>
        </w:rPr>
        <w:t xml:space="preserve"> has assigned specific responsibility and introduced procedures for ensuring that files are purged regularly and securely and that personal data is not retained any longer than is necessary.   All records will be periodically reviewed in light of experience and any legal or other relevant indications.</w:t>
      </w:r>
    </w:p>
    <w:p w:rsidR="007321F9" w:rsidRPr="0036534E" w:rsidRDefault="007321F9" w:rsidP="007321F9">
      <w:pPr>
        <w:pStyle w:val="NormalWeb"/>
        <w:jc w:val="both"/>
        <w:rPr>
          <w:rFonts w:ascii="Verdana" w:hAnsi="Verdana"/>
          <w:color w:val="000000"/>
          <w:sz w:val="22"/>
          <w:szCs w:val="22"/>
        </w:rPr>
      </w:pPr>
      <w:r w:rsidRPr="0036534E">
        <w:rPr>
          <w:rFonts w:ascii="Verdana" w:hAnsi="Verdana"/>
          <w:b/>
          <w:color w:val="000000"/>
          <w:sz w:val="22"/>
          <w:szCs w:val="22"/>
        </w:rPr>
        <w:t>IMPORTANT</w:t>
      </w:r>
      <w:r w:rsidRPr="0036534E">
        <w:rPr>
          <w:rFonts w:ascii="Verdana" w:hAnsi="Verdana"/>
          <w:color w:val="000000"/>
          <w:sz w:val="22"/>
          <w:szCs w:val="22"/>
        </w:rPr>
        <w:t xml:space="preserve">: </w:t>
      </w:r>
      <w:r w:rsidR="003E58A2" w:rsidRPr="0036534E">
        <w:rPr>
          <w:rFonts w:ascii="Verdana" w:hAnsi="Verdana"/>
          <w:color w:val="000000"/>
          <w:sz w:val="22"/>
          <w:szCs w:val="22"/>
        </w:rPr>
        <w:t xml:space="preserve">The Board of Management of </w:t>
      </w:r>
      <w:r w:rsidR="00625957">
        <w:rPr>
          <w:rFonts w:ascii="Verdana" w:hAnsi="Verdana"/>
          <w:color w:val="000000"/>
          <w:sz w:val="22"/>
          <w:szCs w:val="22"/>
        </w:rPr>
        <w:t>Seir Kieran’s NS</w:t>
      </w:r>
      <w:r w:rsidR="003E58A2" w:rsidRPr="0036534E">
        <w:rPr>
          <w:rFonts w:ascii="Verdana" w:hAnsi="Verdana"/>
          <w:color w:val="000000"/>
          <w:sz w:val="22"/>
          <w:szCs w:val="22"/>
        </w:rPr>
        <w:t xml:space="preserve"> is</w:t>
      </w:r>
      <w:r w:rsidRPr="0036534E">
        <w:rPr>
          <w:rFonts w:ascii="Verdana" w:hAnsi="Verdana"/>
          <w:color w:val="000000"/>
          <w:sz w:val="22"/>
          <w:szCs w:val="22"/>
        </w:rPr>
        <w:t xml:space="preserve"> aware that where proceedings have been initiated, are in progress, or are reasonably foreseeable (although have not yet been taken against the school/board of management/an officer or employee of the school (which may include a volunteer), all records relating to the individuals and incidents concerned should be preserved and should under no circumstances be deleted, destroyed or purged.  The records may be of great assistance to the school in defending claims made in later years.  </w:t>
      </w:r>
    </w:p>
    <w:p w:rsidR="003E58A2" w:rsidRPr="0036534E" w:rsidRDefault="007321F9" w:rsidP="007365D5">
      <w:pPr>
        <w:pStyle w:val="NormalWeb"/>
        <w:jc w:val="both"/>
        <w:rPr>
          <w:rFonts w:ascii="Verdana" w:hAnsi="Verdana"/>
          <w:color w:val="000000"/>
          <w:sz w:val="22"/>
          <w:szCs w:val="22"/>
        </w:rPr>
      </w:pPr>
      <w:r w:rsidRPr="0036534E">
        <w:rPr>
          <w:rFonts w:ascii="Verdana" w:hAnsi="Verdana"/>
          <w:b/>
          <w:color w:val="000000"/>
          <w:sz w:val="22"/>
          <w:szCs w:val="22"/>
        </w:rPr>
        <w:t>WARNING</w:t>
      </w:r>
      <w:r w:rsidRPr="0036534E">
        <w:rPr>
          <w:rFonts w:ascii="Verdana" w:hAnsi="Verdana"/>
          <w:color w:val="000000"/>
          <w:sz w:val="22"/>
          <w:szCs w:val="22"/>
        </w:rPr>
        <w:t xml:space="preserve">: In general, the limitation period does not begin to run until the person concerned acquires knowledge of the facts giving rise to the claim and the Statue of Limitations may be different in every case. In all cases where reference is made to “18 years” being the date upon which the relevant period set out in the Statute of Limitations commences for the purposes of litigation, the school </w:t>
      </w:r>
      <w:r w:rsidR="003E58A2" w:rsidRPr="0036534E">
        <w:rPr>
          <w:rFonts w:ascii="Verdana" w:hAnsi="Verdana"/>
          <w:color w:val="000000"/>
          <w:sz w:val="22"/>
          <w:szCs w:val="22"/>
        </w:rPr>
        <w:t>is</w:t>
      </w:r>
      <w:r w:rsidRPr="0036534E">
        <w:rPr>
          <w:rFonts w:ascii="Verdana" w:hAnsi="Verdana"/>
          <w:color w:val="000000"/>
          <w:sz w:val="22"/>
          <w:szCs w:val="22"/>
        </w:rPr>
        <w:t xml:space="preserve"> aware that in some situations (such as the case of a student with special educational needs, or where the claim relates to child sexual abuse, or where the student has not become aware of the damage which they have suffered, and in some other circumstances), the Statute of Limitations may not begin to run when the student reaches 18 years of age and specific legal advice </w:t>
      </w:r>
      <w:r w:rsidR="003E58A2" w:rsidRPr="0036534E">
        <w:rPr>
          <w:rFonts w:ascii="Verdana" w:hAnsi="Verdana"/>
          <w:color w:val="000000"/>
          <w:sz w:val="22"/>
          <w:szCs w:val="22"/>
        </w:rPr>
        <w:t xml:space="preserve">will </w:t>
      </w:r>
      <w:r w:rsidRPr="0036534E">
        <w:rPr>
          <w:rFonts w:ascii="Verdana" w:hAnsi="Verdana"/>
          <w:color w:val="000000"/>
          <w:sz w:val="22"/>
          <w:szCs w:val="22"/>
        </w:rPr>
        <w:t>be sought by schools on a case-by-case basis.</w:t>
      </w:r>
      <w:r w:rsidRPr="0036534E">
        <w:rPr>
          <w:rFonts w:ascii="Verdana" w:hAnsi="Verdana"/>
          <w:b/>
          <w:color w:val="000000"/>
          <w:sz w:val="22"/>
          <w:szCs w:val="22"/>
        </w:rPr>
        <w:t xml:space="preserve">  </w:t>
      </w:r>
      <w:r w:rsidRPr="0036534E">
        <w:rPr>
          <w:rFonts w:ascii="Verdana" w:hAnsi="Verdana"/>
          <w:color w:val="000000"/>
          <w:sz w:val="22"/>
          <w:szCs w:val="22"/>
        </w:rPr>
        <w:t>In all cases where retention periods have been recommended with reference to the relevant statutory period in which an individual can make a claim, these time-frames may not apply where there has been misrepresentation, deception or fraud on the part of the respondent/defendant.  In such a circumstance, the school</w:t>
      </w:r>
      <w:r w:rsidR="003E58A2" w:rsidRPr="0036534E">
        <w:rPr>
          <w:rFonts w:ascii="Verdana" w:hAnsi="Verdana"/>
          <w:color w:val="000000"/>
          <w:sz w:val="22"/>
          <w:szCs w:val="22"/>
        </w:rPr>
        <w:t xml:space="preserve"> is</w:t>
      </w:r>
      <w:r w:rsidRPr="0036534E">
        <w:rPr>
          <w:rFonts w:ascii="Verdana" w:hAnsi="Verdana"/>
          <w:color w:val="000000"/>
          <w:sz w:val="22"/>
          <w:szCs w:val="22"/>
        </w:rPr>
        <w:t xml:space="preserve"> aware that </w:t>
      </w:r>
      <w:r w:rsidR="003E58A2" w:rsidRPr="0036534E">
        <w:rPr>
          <w:rFonts w:ascii="Verdana" w:hAnsi="Verdana"/>
          <w:color w:val="000000"/>
          <w:sz w:val="22"/>
          <w:szCs w:val="22"/>
        </w:rPr>
        <w:t>a</w:t>
      </w:r>
      <w:r w:rsidRPr="0036534E">
        <w:rPr>
          <w:rFonts w:ascii="Verdana" w:hAnsi="Verdana"/>
          <w:color w:val="000000"/>
          <w:sz w:val="22"/>
          <w:szCs w:val="22"/>
        </w:rPr>
        <w:t xml:space="preserve"> claim could arise many years after the incident complained of and the </w:t>
      </w:r>
      <w:r w:rsidRPr="0036534E">
        <w:rPr>
          <w:rFonts w:ascii="Verdana" w:hAnsi="Verdana"/>
          <w:color w:val="000000"/>
          <w:sz w:val="22"/>
          <w:szCs w:val="22"/>
        </w:rPr>
        <w:lastRenderedPageBreak/>
        <w:t xml:space="preserve">courts/tribunals/employment fora may not consider the complainant to be “out of time” to make their claim.  </w:t>
      </w:r>
    </w:p>
    <w:p w:rsidR="007321F9" w:rsidRPr="00A818AD" w:rsidRDefault="007321F9" w:rsidP="00A818AD">
      <w:pPr>
        <w:pStyle w:val="NormalWeb"/>
        <w:jc w:val="center"/>
        <w:rPr>
          <w:rFonts w:ascii="Verdana" w:hAnsi="Verdana"/>
          <w:b/>
          <w:color w:val="FF0000"/>
          <w:sz w:val="22"/>
          <w:szCs w:val="22"/>
          <w:u w:val="single"/>
        </w:rPr>
      </w:pPr>
      <w:proofErr w:type="spellStart"/>
      <w:r w:rsidRPr="00A818AD">
        <w:rPr>
          <w:rFonts w:ascii="Verdana" w:hAnsi="Verdana"/>
          <w:b/>
          <w:color w:val="FF0000"/>
          <w:sz w:val="22"/>
          <w:szCs w:val="22"/>
          <w:u w:val="single"/>
        </w:rPr>
        <w:t>Clár</w:t>
      </w:r>
      <w:proofErr w:type="spellEnd"/>
      <w:r w:rsidRPr="00A818AD">
        <w:rPr>
          <w:rFonts w:ascii="Verdana" w:hAnsi="Verdana"/>
          <w:b/>
          <w:color w:val="FF0000"/>
          <w:sz w:val="22"/>
          <w:szCs w:val="22"/>
          <w:u w:val="single"/>
        </w:rPr>
        <w:t xml:space="preserve"> </w:t>
      </w:r>
      <w:proofErr w:type="spellStart"/>
      <w:r w:rsidRPr="00A818AD">
        <w:rPr>
          <w:rFonts w:ascii="Verdana" w:hAnsi="Verdana"/>
          <w:b/>
          <w:color w:val="FF0000"/>
          <w:sz w:val="22"/>
          <w:szCs w:val="22"/>
          <w:u w:val="single"/>
        </w:rPr>
        <w:t>Leabhar</w:t>
      </w:r>
      <w:proofErr w:type="spellEnd"/>
      <w:r w:rsidRPr="00A818AD">
        <w:rPr>
          <w:rFonts w:ascii="Verdana" w:hAnsi="Verdana"/>
          <w:b/>
          <w:color w:val="FF0000"/>
          <w:sz w:val="22"/>
          <w:szCs w:val="22"/>
          <w:u w:val="single"/>
        </w:rPr>
        <w:t>/Rolla</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6"/>
        <w:gridCol w:w="1895"/>
        <w:gridCol w:w="2035"/>
        <w:gridCol w:w="3061"/>
      </w:tblGrid>
      <w:tr w:rsidR="007321F9" w:rsidRPr="0036534E" w:rsidTr="007365D5">
        <w:trPr>
          <w:trHeight w:val="560"/>
        </w:trPr>
        <w:tc>
          <w:tcPr>
            <w:tcW w:w="2706" w:type="dxa"/>
            <w:shd w:val="clear" w:color="auto" w:fill="B8CCE4"/>
          </w:tcPr>
          <w:p w:rsidR="007321F9" w:rsidRPr="0036534E" w:rsidRDefault="007321F9" w:rsidP="007B1F30">
            <w:pPr>
              <w:spacing w:after="0"/>
              <w:rPr>
                <w:rFonts w:ascii="Verdana" w:hAnsi="Verdana"/>
                <w:b/>
              </w:rPr>
            </w:pPr>
            <w:r w:rsidRPr="0036534E">
              <w:rPr>
                <w:rFonts w:ascii="Verdana" w:hAnsi="Verdana"/>
                <w:b/>
              </w:rPr>
              <w:t>Student Records</w:t>
            </w:r>
          </w:p>
        </w:tc>
        <w:tc>
          <w:tcPr>
            <w:tcW w:w="1895" w:type="dxa"/>
            <w:shd w:val="clear" w:color="auto" w:fill="B8CCE4"/>
          </w:tcPr>
          <w:p w:rsidR="007321F9" w:rsidRPr="0036534E" w:rsidRDefault="007321F9" w:rsidP="007B1F30">
            <w:pPr>
              <w:spacing w:after="0"/>
              <w:rPr>
                <w:rFonts w:ascii="Verdana" w:hAnsi="Verdana"/>
              </w:rPr>
            </w:pPr>
            <w:r w:rsidRPr="0036534E">
              <w:rPr>
                <w:rFonts w:ascii="Verdana" w:hAnsi="Verdana"/>
                <w:b/>
              </w:rPr>
              <w:t>Primary</w:t>
            </w:r>
          </w:p>
        </w:tc>
        <w:tc>
          <w:tcPr>
            <w:tcW w:w="2035" w:type="dxa"/>
            <w:shd w:val="clear" w:color="auto" w:fill="B8CCE4"/>
          </w:tcPr>
          <w:p w:rsidR="007321F9" w:rsidRPr="0036534E" w:rsidRDefault="007321F9" w:rsidP="007B1F30">
            <w:pPr>
              <w:spacing w:after="0"/>
              <w:rPr>
                <w:rFonts w:ascii="Verdana" w:hAnsi="Verdana"/>
              </w:rPr>
            </w:pPr>
            <w:r w:rsidRPr="0036534E">
              <w:rPr>
                <w:rFonts w:ascii="Verdana" w:hAnsi="Verdana"/>
                <w:b/>
              </w:rPr>
              <w:t>Final disposition</w:t>
            </w:r>
          </w:p>
        </w:tc>
        <w:tc>
          <w:tcPr>
            <w:tcW w:w="3061" w:type="dxa"/>
            <w:shd w:val="clear" w:color="auto" w:fill="B8CCE4"/>
          </w:tcPr>
          <w:p w:rsidR="007321F9" w:rsidRPr="0036534E" w:rsidRDefault="007321F9" w:rsidP="007B1F30">
            <w:pPr>
              <w:spacing w:after="0"/>
              <w:rPr>
                <w:rFonts w:ascii="Verdana" w:hAnsi="Verdana"/>
              </w:rPr>
            </w:pPr>
            <w:r w:rsidRPr="0036534E">
              <w:rPr>
                <w:rFonts w:ascii="Verdana" w:hAnsi="Verdana"/>
                <w:b/>
              </w:rPr>
              <w:t>Comments</w:t>
            </w:r>
          </w:p>
        </w:tc>
      </w:tr>
      <w:tr w:rsidR="007321F9" w:rsidRPr="0036534E" w:rsidTr="007365D5">
        <w:trPr>
          <w:trHeight w:val="487"/>
        </w:trPr>
        <w:tc>
          <w:tcPr>
            <w:tcW w:w="2706" w:type="dxa"/>
          </w:tcPr>
          <w:p w:rsidR="007321F9" w:rsidRPr="007365D5" w:rsidRDefault="007321F9" w:rsidP="007B1F30">
            <w:pPr>
              <w:spacing w:after="0"/>
              <w:rPr>
                <w:rFonts w:ascii="Verdana" w:hAnsi="Verdana"/>
                <w:b/>
                <w:sz w:val="18"/>
                <w:szCs w:val="18"/>
              </w:rPr>
            </w:pPr>
            <w:r w:rsidRPr="007365D5">
              <w:rPr>
                <w:rFonts w:ascii="Verdana" w:hAnsi="Verdana"/>
                <w:b/>
                <w:sz w:val="18"/>
                <w:szCs w:val="18"/>
              </w:rPr>
              <w:t>Registers/Roll books</w:t>
            </w:r>
          </w:p>
        </w:tc>
        <w:tc>
          <w:tcPr>
            <w:tcW w:w="1895" w:type="dxa"/>
          </w:tcPr>
          <w:p w:rsidR="007321F9" w:rsidRPr="007365D5" w:rsidRDefault="007321F9" w:rsidP="007B1F30">
            <w:pPr>
              <w:spacing w:after="0"/>
              <w:rPr>
                <w:rFonts w:ascii="Verdana" w:hAnsi="Verdana"/>
                <w:sz w:val="18"/>
                <w:szCs w:val="18"/>
              </w:rPr>
            </w:pPr>
            <w:r w:rsidRPr="007365D5">
              <w:rPr>
                <w:rFonts w:ascii="Verdana" w:hAnsi="Verdana"/>
                <w:sz w:val="18"/>
                <w:szCs w:val="18"/>
              </w:rPr>
              <w:t>Indefinitely</w:t>
            </w:r>
          </w:p>
        </w:tc>
        <w:tc>
          <w:tcPr>
            <w:tcW w:w="2035" w:type="dxa"/>
          </w:tcPr>
          <w:p w:rsidR="007321F9" w:rsidRPr="007365D5" w:rsidRDefault="007321F9" w:rsidP="007B1F30">
            <w:pPr>
              <w:spacing w:after="0"/>
              <w:rPr>
                <w:rFonts w:ascii="Verdana" w:hAnsi="Verdana"/>
                <w:sz w:val="18"/>
                <w:szCs w:val="18"/>
              </w:rPr>
            </w:pPr>
            <w:r w:rsidRPr="007365D5">
              <w:rPr>
                <w:rFonts w:ascii="Verdana" w:hAnsi="Verdana"/>
                <w:sz w:val="18"/>
                <w:szCs w:val="18"/>
              </w:rPr>
              <w:t>N/A</w:t>
            </w:r>
          </w:p>
        </w:tc>
        <w:tc>
          <w:tcPr>
            <w:tcW w:w="3061" w:type="dxa"/>
          </w:tcPr>
          <w:p w:rsidR="007321F9" w:rsidRPr="007365D5" w:rsidRDefault="007321F9" w:rsidP="007B1F30">
            <w:pPr>
              <w:spacing w:after="0"/>
              <w:rPr>
                <w:rFonts w:ascii="Verdana" w:hAnsi="Verdana"/>
                <w:sz w:val="18"/>
                <w:szCs w:val="18"/>
              </w:rPr>
            </w:pPr>
            <w:r w:rsidRPr="007365D5">
              <w:rPr>
                <w:rFonts w:ascii="Verdana" w:hAnsi="Verdana"/>
                <w:sz w:val="18"/>
                <w:szCs w:val="18"/>
              </w:rPr>
              <w:t>Indefinitely.  Archive when class leaves + 2 years</w:t>
            </w:r>
          </w:p>
        </w:tc>
      </w:tr>
      <w:tr w:rsidR="007321F9" w:rsidRPr="0036534E" w:rsidTr="007365D5">
        <w:trPr>
          <w:trHeight w:val="889"/>
        </w:trPr>
        <w:tc>
          <w:tcPr>
            <w:tcW w:w="2706" w:type="dxa"/>
          </w:tcPr>
          <w:p w:rsidR="007321F9" w:rsidRPr="007365D5" w:rsidRDefault="007321F9" w:rsidP="007B1F30">
            <w:pPr>
              <w:spacing w:after="0"/>
              <w:rPr>
                <w:rFonts w:ascii="Verdana" w:hAnsi="Verdana"/>
                <w:b/>
                <w:sz w:val="18"/>
                <w:szCs w:val="18"/>
              </w:rPr>
            </w:pPr>
            <w:r w:rsidRPr="007365D5">
              <w:rPr>
                <w:rFonts w:ascii="Verdana" w:hAnsi="Verdana"/>
                <w:b/>
                <w:sz w:val="18"/>
                <w:szCs w:val="18"/>
              </w:rPr>
              <w:t>State exam results</w:t>
            </w:r>
          </w:p>
        </w:tc>
        <w:tc>
          <w:tcPr>
            <w:tcW w:w="1895" w:type="dxa"/>
          </w:tcPr>
          <w:p w:rsidR="007321F9" w:rsidRPr="007365D5" w:rsidRDefault="007321F9" w:rsidP="007B1F30">
            <w:pPr>
              <w:spacing w:after="0"/>
              <w:rPr>
                <w:rFonts w:ascii="Verdana" w:hAnsi="Verdana"/>
                <w:sz w:val="18"/>
                <w:szCs w:val="18"/>
              </w:rPr>
            </w:pPr>
            <w:r w:rsidRPr="007365D5">
              <w:rPr>
                <w:rFonts w:ascii="Verdana" w:hAnsi="Verdana"/>
                <w:sz w:val="18"/>
                <w:szCs w:val="18"/>
              </w:rPr>
              <w:t>N/A</w:t>
            </w:r>
          </w:p>
        </w:tc>
        <w:tc>
          <w:tcPr>
            <w:tcW w:w="2035" w:type="dxa"/>
          </w:tcPr>
          <w:p w:rsidR="007321F9" w:rsidRPr="007365D5" w:rsidRDefault="007321F9" w:rsidP="007B1F30">
            <w:pPr>
              <w:spacing w:after="0"/>
              <w:rPr>
                <w:rFonts w:ascii="Verdana" w:hAnsi="Verdana"/>
                <w:sz w:val="18"/>
                <w:szCs w:val="18"/>
              </w:rPr>
            </w:pPr>
            <w:r w:rsidRPr="007365D5">
              <w:rPr>
                <w:rFonts w:ascii="Verdana" w:hAnsi="Verdana"/>
                <w:sz w:val="18"/>
                <w:szCs w:val="18"/>
              </w:rPr>
              <w:t>N/A</w:t>
            </w:r>
          </w:p>
        </w:tc>
        <w:tc>
          <w:tcPr>
            <w:tcW w:w="3061" w:type="dxa"/>
          </w:tcPr>
          <w:p w:rsidR="007321F9" w:rsidRPr="007365D5" w:rsidRDefault="007321F9" w:rsidP="007B1F30">
            <w:pPr>
              <w:spacing w:after="0"/>
              <w:rPr>
                <w:rFonts w:ascii="Verdana" w:hAnsi="Verdana"/>
                <w:sz w:val="18"/>
                <w:szCs w:val="18"/>
              </w:rPr>
            </w:pPr>
            <w:r w:rsidRPr="007365D5">
              <w:rPr>
                <w:rFonts w:ascii="Verdana" w:hAnsi="Verdana"/>
                <w:sz w:val="18"/>
                <w:szCs w:val="18"/>
              </w:rPr>
              <w:t>SEC responsibility to retain, not a requirement for school/ETB to retain.</w:t>
            </w:r>
          </w:p>
        </w:tc>
      </w:tr>
    </w:tbl>
    <w:p w:rsidR="007321F9" w:rsidRPr="008C08A5" w:rsidRDefault="007321F9" w:rsidP="00A818AD">
      <w:pPr>
        <w:jc w:val="center"/>
        <w:rPr>
          <w:rFonts w:ascii="Verdana" w:hAnsi="Verdana"/>
          <w:b/>
          <w:u w:val="single"/>
        </w:rPr>
      </w:pPr>
      <w:r w:rsidRPr="008C08A5">
        <w:rPr>
          <w:rFonts w:ascii="Verdana" w:hAnsi="Verdana"/>
          <w:b/>
          <w:u w:val="single"/>
        </w:rPr>
        <w:t>Pupil Records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3"/>
        <w:gridCol w:w="1555"/>
        <w:gridCol w:w="1564"/>
        <w:gridCol w:w="4252"/>
      </w:tblGrid>
      <w:tr w:rsidR="007321F9" w:rsidRPr="0036534E" w:rsidTr="00D170BE">
        <w:trPr>
          <w:trHeight w:val="896"/>
        </w:trPr>
        <w:tc>
          <w:tcPr>
            <w:tcW w:w="2263" w:type="dxa"/>
            <w:shd w:val="clear" w:color="auto" w:fill="B8CCE4"/>
          </w:tcPr>
          <w:p w:rsidR="007321F9" w:rsidRPr="0036534E" w:rsidRDefault="007321F9" w:rsidP="00C966D3">
            <w:pPr>
              <w:spacing w:after="0"/>
              <w:jc w:val="center"/>
              <w:rPr>
                <w:rFonts w:ascii="Verdana" w:hAnsi="Verdana"/>
                <w:b/>
              </w:rPr>
            </w:pPr>
            <w:r w:rsidRPr="0036534E">
              <w:rPr>
                <w:rFonts w:ascii="Verdana" w:hAnsi="Verdana"/>
                <w:b/>
              </w:rPr>
              <w:t>Reco</w:t>
            </w:r>
            <w:r w:rsidR="008C08A5">
              <w:rPr>
                <w:rFonts w:ascii="Verdana" w:hAnsi="Verdana"/>
                <w:b/>
              </w:rPr>
              <w:t>rds relating to pupils/students</w:t>
            </w:r>
          </w:p>
        </w:tc>
        <w:tc>
          <w:tcPr>
            <w:tcW w:w="1555" w:type="dxa"/>
            <w:shd w:val="clear" w:color="auto" w:fill="B8CCE4"/>
          </w:tcPr>
          <w:p w:rsidR="007321F9" w:rsidRPr="0036534E" w:rsidRDefault="007321F9" w:rsidP="007B1F30">
            <w:pPr>
              <w:spacing w:after="0"/>
              <w:rPr>
                <w:rFonts w:ascii="Verdana" w:hAnsi="Verdana"/>
              </w:rPr>
            </w:pPr>
            <w:r w:rsidRPr="0036534E">
              <w:rPr>
                <w:rFonts w:ascii="Verdana" w:hAnsi="Verdana"/>
              </w:rPr>
              <w:t>Primary</w:t>
            </w:r>
          </w:p>
        </w:tc>
        <w:tc>
          <w:tcPr>
            <w:tcW w:w="1564" w:type="dxa"/>
            <w:shd w:val="clear" w:color="auto" w:fill="B8CCE4"/>
          </w:tcPr>
          <w:p w:rsidR="007321F9" w:rsidRPr="008B09A2" w:rsidRDefault="007321F9" w:rsidP="007B1F30">
            <w:pPr>
              <w:spacing w:after="0"/>
              <w:rPr>
                <w:rFonts w:ascii="Verdana" w:hAnsi="Verdana"/>
                <w:b/>
                <w:sz w:val="24"/>
                <w:szCs w:val="24"/>
              </w:rPr>
            </w:pPr>
            <w:r w:rsidRPr="00C966D3">
              <w:rPr>
                <w:rFonts w:ascii="Verdana" w:hAnsi="Verdana"/>
                <w:b/>
                <w:sz w:val="18"/>
                <w:szCs w:val="24"/>
              </w:rPr>
              <w:t>Confidential shredding</w:t>
            </w:r>
          </w:p>
        </w:tc>
        <w:tc>
          <w:tcPr>
            <w:tcW w:w="4252" w:type="dxa"/>
            <w:shd w:val="clear" w:color="auto" w:fill="B8CCE4"/>
          </w:tcPr>
          <w:p w:rsidR="007321F9" w:rsidRPr="0036534E" w:rsidRDefault="007321F9" w:rsidP="007B1F30">
            <w:pPr>
              <w:spacing w:after="0"/>
              <w:rPr>
                <w:rFonts w:ascii="Verdana" w:hAnsi="Verdana"/>
                <w:b/>
              </w:rPr>
            </w:pPr>
            <w:r w:rsidRPr="0036534E">
              <w:rPr>
                <w:rFonts w:ascii="Verdana" w:hAnsi="Verdana"/>
                <w:b/>
              </w:rPr>
              <w:t>Comments</w:t>
            </w:r>
          </w:p>
        </w:tc>
      </w:tr>
      <w:tr w:rsidR="007321F9" w:rsidRPr="0036534E" w:rsidTr="00D170BE">
        <w:tc>
          <w:tcPr>
            <w:tcW w:w="2263" w:type="dxa"/>
          </w:tcPr>
          <w:p w:rsidR="007321F9" w:rsidRPr="007365D5" w:rsidRDefault="007321F9" w:rsidP="007B1F30">
            <w:pPr>
              <w:spacing w:after="0"/>
              <w:rPr>
                <w:rFonts w:ascii="Verdana" w:hAnsi="Verdana"/>
                <w:b/>
                <w:sz w:val="18"/>
                <w:szCs w:val="18"/>
              </w:rPr>
            </w:pPr>
            <w:r w:rsidRPr="007365D5">
              <w:rPr>
                <w:rFonts w:ascii="Verdana" w:hAnsi="Verdana"/>
                <w:b/>
                <w:sz w:val="18"/>
                <w:szCs w:val="18"/>
              </w:rPr>
              <w:t>Enrolment Forms</w:t>
            </w:r>
          </w:p>
        </w:tc>
        <w:tc>
          <w:tcPr>
            <w:tcW w:w="1555" w:type="dxa"/>
          </w:tcPr>
          <w:p w:rsidR="007321F9" w:rsidRPr="007365D5" w:rsidRDefault="007321F9" w:rsidP="007B1F30">
            <w:pPr>
              <w:spacing w:after="0"/>
              <w:rPr>
                <w:rFonts w:ascii="Verdana" w:hAnsi="Verdana"/>
                <w:sz w:val="18"/>
                <w:szCs w:val="18"/>
              </w:rPr>
            </w:pPr>
            <w:r w:rsidRPr="007365D5">
              <w:rPr>
                <w:rFonts w:ascii="Verdana" w:hAnsi="Verdana"/>
                <w:sz w:val="18"/>
                <w:szCs w:val="18"/>
              </w:rPr>
              <w:t>Student reaching 18 years + 7 years</w:t>
            </w:r>
          </w:p>
        </w:tc>
        <w:tc>
          <w:tcPr>
            <w:tcW w:w="1564" w:type="dxa"/>
          </w:tcPr>
          <w:p w:rsidR="007321F9" w:rsidRPr="007365D5" w:rsidRDefault="007321F9" w:rsidP="007B1F30">
            <w:pPr>
              <w:spacing w:after="0"/>
              <w:rPr>
                <w:rFonts w:ascii="Verdana" w:hAnsi="Verdana"/>
                <w:sz w:val="18"/>
                <w:szCs w:val="18"/>
              </w:rPr>
            </w:pPr>
            <w:r w:rsidRPr="007365D5">
              <w:rPr>
                <w:rFonts w:ascii="Verdana" w:hAnsi="Verdana"/>
                <w:sz w:val="18"/>
                <w:szCs w:val="18"/>
              </w:rPr>
              <w:t>Confidential shredding</w:t>
            </w:r>
          </w:p>
        </w:tc>
        <w:tc>
          <w:tcPr>
            <w:tcW w:w="4252" w:type="dxa"/>
          </w:tcPr>
          <w:p w:rsidR="007321F9" w:rsidRPr="007365D5" w:rsidRDefault="007321F9" w:rsidP="007B1F30">
            <w:pPr>
              <w:spacing w:after="0"/>
              <w:rPr>
                <w:rFonts w:ascii="Verdana" w:hAnsi="Verdana"/>
                <w:sz w:val="18"/>
                <w:szCs w:val="18"/>
              </w:rPr>
            </w:pPr>
            <w:r w:rsidRPr="007365D5">
              <w:rPr>
                <w:rFonts w:ascii="Verdana" w:hAnsi="Verdana"/>
                <w:sz w:val="18"/>
                <w:szCs w:val="18"/>
              </w:rPr>
              <w:t>18 is age of majority plus 7 years (6 years in which to take a claim against the school, plus 1 year for proceedings to be served on the school)</w:t>
            </w:r>
          </w:p>
        </w:tc>
      </w:tr>
      <w:tr w:rsidR="007321F9" w:rsidRPr="0036534E" w:rsidTr="00D170BE">
        <w:tc>
          <w:tcPr>
            <w:tcW w:w="2263" w:type="dxa"/>
          </w:tcPr>
          <w:p w:rsidR="007321F9" w:rsidRPr="007365D5" w:rsidRDefault="007321F9" w:rsidP="007B1F30">
            <w:pPr>
              <w:spacing w:after="0"/>
              <w:rPr>
                <w:rFonts w:ascii="Verdana" w:hAnsi="Verdana"/>
                <w:sz w:val="18"/>
                <w:szCs w:val="18"/>
              </w:rPr>
            </w:pPr>
            <w:r w:rsidRPr="007365D5">
              <w:rPr>
                <w:rFonts w:ascii="Verdana" w:hAnsi="Verdana"/>
                <w:b/>
                <w:sz w:val="18"/>
                <w:szCs w:val="18"/>
              </w:rPr>
              <w:t>Student transfer forms</w:t>
            </w:r>
            <w:r w:rsidRPr="007365D5">
              <w:rPr>
                <w:rFonts w:ascii="Verdana" w:hAnsi="Verdana"/>
                <w:sz w:val="18"/>
                <w:szCs w:val="18"/>
              </w:rPr>
              <w:t xml:space="preserve"> (Applies from primary to primary;  from one second-level school to another)</w:t>
            </w:r>
          </w:p>
        </w:tc>
        <w:tc>
          <w:tcPr>
            <w:tcW w:w="1555" w:type="dxa"/>
          </w:tcPr>
          <w:p w:rsidR="007321F9" w:rsidRPr="007365D5" w:rsidRDefault="007321F9" w:rsidP="007B1F30">
            <w:pPr>
              <w:spacing w:after="0"/>
              <w:rPr>
                <w:rFonts w:ascii="Verdana" w:hAnsi="Verdana"/>
                <w:sz w:val="18"/>
                <w:szCs w:val="18"/>
              </w:rPr>
            </w:pPr>
            <w:r w:rsidRPr="007365D5">
              <w:rPr>
                <w:rFonts w:ascii="Verdana" w:hAnsi="Verdana"/>
                <w:sz w:val="18"/>
                <w:szCs w:val="18"/>
              </w:rPr>
              <w:t>If a form is used- Student reaching 18 years + 7 years</w:t>
            </w:r>
          </w:p>
        </w:tc>
        <w:tc>
          <w:tcPr>
            <w:tcW w:w="1564" w:type="dxa"/>
          </w:tcPr>
          <w:p w:rsidR="007321F9" w:rsidRPr="007365D5" w:rsidRDefault="007321F9" w:rsidP="007B1F30">
            <w:pPr>
              <w:spacing w:after="0"/>
              <w:rPr>
                <w:rFonts w:ascii="Verdana" w:hAnsi="Verdana"/>
                <w:sz w:val="18"/>
                <w:szCs w:val="18"/>
              </w:rPr>
            </w:pPr>
            <w:r w:rsidRPr="007365D5">
              <w:rPr>
                <w:rFonts w:ascii="Verdana" w:hAnsi="Verdana"/>
                <w:sz w:val="18"/>
                <w:szCs w:val="18"/>
              </w:rPr>
              <w:t>Confidential shredding</w:t>
            </w:r>
          </w:p>
        </w:tc>
        <w:tc>
          <w:tcPr>
            <w:tcW w:w="4252" w:type="dxa"/>
            <w:shd w:val="clear" w:color="auto" w:fill="FFFFFF"/>
          </w:tcPr>
          <w:p w:rsidR="007321F9" w:rsidRPr="007365D5" w:rsidRDefault="007321F9" w:rsidP="007B1F30">
            <w:pPr>
              <w:spacing w:after="0"/>
              <w:rPr>
                <w:rFonts w:ascii="Verdana" w:hAnsi="Verdana"/>
                <w:sz w:val="18"/>
                <w:szCs w:val="18"/>
              </w:rPr>
            </w:pPr>
            <w:r w:rsidRPr="007365D5">
              <w:rPr>
                <w:rFonts w:ascii="Verdana" w:hAnsi="Verdana"/>
                <w:sz w:val="18"/>
                <w:szCs w:val="18"/>
              </w:rPr>
              <w:t>Student reaching 18 years + 7 years (6 years in which to take a claim against the school, plus 1 year for proceedings to be served on the school)</w:t>
            </w:r>
          </w:p>
        </w:tc>
      </w:tr>
      <w:tr w:rsidR="007321F9" w:rsidRPr="0036534E" w:rsidTr="00D170BE">
        <w:trPr>
          <w:trHeight w:val="402"/>
        </w:trPr>
        <w:tc>
          <w:tcPr>
            <w:tcW w:w="2263" w:type="dxa"/>
          </w:tcPr>
          <w:p w:rsidR="007321F9" w:rsidRPr="007365D5" w:rsidRDefault="007321F9" w:rsidP="007B1F30">
            <w:pPr>
              <w:spacing w:after="0"/>
              <w:rPr>
                <w:rFonts w:ascii="Verdana" w:hAnsi="Verdana"/>
                <w:sz w:val="18"/>
                <w:szCs w:val="18"/>
              </w:rPr>
            </w:pPr>
            <w:r w:rsidRPr="007365D5">
              <w:rPr>
                <w:rFonts w:ascii="Verdana" w:hAnsi="Verdana"/>
                <w:sz w:val="18"/>
                <w:szCs w:val="18"/>
              </w:rPr>
              <w:t>Disciplinary notes</w:t>
            </w:r>
          </w:p>
        </w:tc>
        <w:tc>
          <w:tcPr>
            <w:tcW w:w="1555" w:type="dxa"/>
          </w:tcPr>
          <w:p w:rsidR="007321F9" w:rsidRPr="007365D5" w:rsidRDefault="007321F9" w:rsidP="007B1F30">
            <w:pPr>
              <w:spacing w:after="0"/>
              <w:rPr>
                <w:rFonts w:ascii="Verdana" w:hAnsi="Verdana"/>
                <w:sz w:val="18"/>
                <w:szCs w:val="18"/>
              </w:rPr>
            </w:pPr>
            <w:r w:rsidRPr="007365D5">
              <w:rPr>
                <w:rFonts w:ascii="Verdana" w:hAnsi="Verdana"/>
                <w:sz w:val="18"/>
                <w:szCs w:val="18"/>
              </w:rPr>
              <w:t>Never destroy</w:t>
            </w:r>
          </w:p>
        </w:tc>
        <w:tc>
          <w:tcPr>
            <w:tcW w:w="1564" w:type="dxa"/>
          </w:tcPr>
          <w:p w:rsidR="007321F9" w:rsidRPr="007365D5" w:rsidRDefault="007321F9" w:rsidP="007B1F30">
            <w:pPr>
              <w:spacing w:after="0"/>
              <w:rPr>
                <w:rFonts w:ascii="Verdana" w:hAnsi="Verdana"/>
                <w:sz w:val="18"/>
                <w:szCs w:val="18"/>
              </w:rPr>
            </w:pPr>
            <w:r w:rsidRPr="007365D5">
              <w:rPr>
                <w:rFonts w:ascii="Verdana" w:hAnsi="Verdana"/>
                <w:sz w:val="18"/>
                <w:szCs w:val="18"/>
              </w:rPr>
              <w:t>N/A</w:t>
            </w:r>
          </w:p>
        </w:tc>
        <w:tc>
          <w:tcPr>
            <w:tcW w:w="4252" w:type="dxa"/>
            <w:shd w:val="clear" w:color="auto" w:fill="auto"/>
          </w:tcPr>
          <w:p w:rsidR="007321F9" w:rsidRPr="007365D5" w:rsidRDefault="007321F9" w:rsidP="007B1F30">
            <w:pPr>
              <w:spacing w:after="0"/>
              <w:rPr>
                <w:rFonts w:ascii="Verdana" w:hAnsi="Verdana"/>
                <w:sz w:val="18"/>
                <w:szCs w:val="18"/>
              </w:rPr>
            </w:pPr>
            <w:r w:rsidRPr="007365D5">
              <w:rPr>
                <w:rFonts w:ascii="Verdana" w:hAnsi="Verdana"/>
                <w:sz w:val="18"/>
                <w:szCs w:val="18"/>
              </w:rPr>
              <w:t>Never destroy</w:t>
            </w:r>
          </w:p>
        </w:tc>
      </w:tr>
      <w:tr w:rsidR="007321F9" w:rsidRPr="0036534E" w:rsidTr="00D170BE">
        <w:tc>
          <w:tcPr>
            <w:tcW w:w="2263" w:type="dxa"/>
          </w:tcPr>
          <w:p w:rsidR="007321F9" w:rsidRPr="007365D5" w:rsidRDefault="007321F9" w:rsidP="007B1F30">
            <w:pPr>
              <w:spacing w:after="0"/>
              <w:rPr>
                <w:rFonts w:ascii="Verdana" w:hAnsi="Verdana"/>
                <w:sz w:val="18"/>
                <w:szCs w:val="18"/>
              </w:rPr>
            </w:pPr>
            <w:r w:rsidRPr="007365D5">
              <w:rPr>
                <w:rFonts w:ascii="Verdana" w:hAnsi="Verdana"/>
                <w:sz w:val="18"/>
                <w:szCs w:val="18"/>
              </w:rPr>
              <w:t>Results of in-school tests/exams (i.e. end of term, end of year exams, assessment results)</w:t>
            </w:r>
          </w:p>
        </w:tc>
        <w:tc>
          <w:tcPr>
            <w:tcW w:w="1555" w:type="dxa"/>
          </w:tcPr>
          <w:p w:rsidR="007321F9" w:rsidRPr="007365D5" w:rsidRDefault="007321F9" w:rsidP="007B1F30">
            <w:pPr>
              <w:spacing w:after="0"/>
              <w:rPr>
                <w:rFonts w:ascii="Verdana" w:hAnsi="Verdana"/>
                <w:sz w:val="18"/>
                <w:szCs w:val="18"/>
              </w:rPr>
            </w:pPr>
            <w:r w:rsidRPr="007365D5">
              <w:rPr>
                <w:rFonts w:ascii="Verdana" w:hAnsi="Verdana"/>
                <w:sz w:val="18"/>
                <w:szCs w:val="18"/>
              </w:rPr>
              <w:t>Student reaching 18 years + 7 years</w:t>
            </w:r>
          </w:p>
        </w:tc>
        <w:tc>
          <w:tcPr>
            <w:tcW w:w="1564" w:type="dxa"/>
          </w:tcPr>
          <w:p w:rsidR="007321F9" w:rsidRPr="007365D5" w:rsidRDefault="007321F9" w:rsidP="007B1F30">
            <w:pPr>
              <w:spacing w:after="0"/>
              <w:rPr>
                <w:rFonts w:ascii="Verdana" w:hAnsi="Verdana"/>
                <w:sz w:val="18"/>
                <w:szCs w:val="18"/>
              </w:rPr>
            </w:pPr>
            <w:r w:rsidRPr="007365D5">
              <w:rPr>
                <w:rFonts w:ascii="Verdana" w:hAnsi="Verdana"/>
                <w:sz w:val="18"/>
                <w:szCs w:val="18"/>
              </w:rPr>
              <w:t>Confidential shredding</w:t>
            </w:r>
          </w:p>
        </w:tc>
        <w:tc>
          <w:tcPr>
            <w:tcW w:w="4252" w:type="dxa"/>
          </w:tcPr>
          <w:p w:rsidR="007321F9" w:rsidRPr="007365D5" w:rsidRDefault="007321F9" w:rsidP="007B1F30">
            <w:pPr>
              <w:spacing w:after="0"/>
              <w:rPr>
                <w:rFonts w:ascii="Verdana" w:hAnsi="Verdana"/>
                <w:sz w:val="18"/>
                <w:szCs w:val="18"/>
              </w:rPr>
            </w:pPr>
            <w:r w:rsidRPr="007365D5">
              <w:rPr>
                <w:rFonts w:ascii="Verdana" w:hAnsi="Verdana"/>
                <w:sz w:val="18"/>
                <w:szCs w:val="18"/>
              </w:rPr>
              <w:t>18 is age of majority plus 7 years (6 years in which to take a claim against the school, plus 1 year for proceedings to be served on the school).</w:t>
            </w:r>
          </w:p>
        </w:tc>
      </w:tr>
      <w:tr w:rsidR="007321F9" w:rsidRPr="0036534E" w:rsidTr="00D170BE">
        <w:tc>
          <w:tcPr>
            <w:tcW w:w="2263" w:type="dxa"/>
          </w:tcPr>
          <w:p w:rsidR="007321F9" w:rsidRPr="007365D5" w:rsidRDefault="007321F9" w:rsidP="007B1F30">
            <w:pPr>
              <w:spacing w:after="0"/>
              <w:rPr>
                <w:rFonts w:ascii="Verdana" w:hAnsi="Verdana"/>
                <w:sz w:val="18"/>
                <w:szCs w:val="18"/>
              </w:rPr>
            </w:pPr>
            <w:r w:rsidRPr="007365D5">
              <w:rPr>
                <w:rFonts w:ascii="Verdana" w:hAnsi="Verdana"/>
                <w:sz w:val="18"/>
                <w:szCs w:val="18"/>
              </w:rPr>
              <w:t>End of term/year reports</w:t>
            </w:r>
          </w:p>
        </w:tc>
        <w:tc>
          <w:tcPr>
            <w:tcW w:w="1555" w:type="dxa"/>
          </w:tcPr>
          <w:p w:rsidR="007321F9" w:rsidRPr="007365D5" w:rsidRDefault="007321F9" w:rsidP="007B1F30">
            <w:pPr>
              <w:spacing w:after="0"/>
              <w:rPr>
                <w:rFonts w:ascii="Verdana" w:hAnsi="Verdana"/>
                <w:sz w:val="18"/>
                <w:szCs w:val="18"/>
              </w:rPr>
            </w:pPr>
            <w:r w:rsidRPr="007365D5">
              <w:rPr>
                <w:rFonts w:ascii="Verdana" w:hAnsi="Verdana"/>
                <w:sz w:val="18"/>
                <w:szCs w:val="18"/>
              </w:rPr>
              <w:t>Student reaching 18 years + 7 years</w:t>
            </w:r>
          </w:p>
        </w:tc>
        <w:tc>
          <w:tcPr>
            <w:tcW w:w="1564" w:type="dxa"/>
          </w:tcPr>
          <w:p w:rsidR="007321F9" w:rsidRPr="007365D5" w:rsidRDefault="007321F9" w:rsidP="007B1F30">
            <w:pPr>
              <w:spacing w:after="0"/>
              <w:rPr>
                <w:rFonts w:ascii="Verdana" w:hAnsi="Verdana"/>
                <w:sz w:val="18"/>
                <w:szCs w:val="18"/>
              </w:rPr>
            </w:pPr>
            <w:r w:rsidRPr="007365D5">
              <w:rPr>
                <w:rFonts w:ascii="Verdana" w:hAnsi="Verdana"/>
                <w:sz w:val="18"/>
                <w:szCs w:val="18"/>
              </w:rPr>
              <w:t>Confidential shredding</w:t>
            </w:r>
          </w:p>
        </w:tc>
        <w:tc>
          <w:tcPr>
            <w:tcW w:w="4252" w:type="dxa"/>
          </w:tcPr>
          <w:p w:rsidR="007321F9" w:rsidRPr="007365D5" w:rsidRDefault="007321F9" w:rsidP="007B1F30">
            <w:pPr>
              <w:spacing w:after="0"/>
              <w:rPr>
                <w:rFonts w:ascii="Verdana" w:hAnsi="Verdana"/>
                <w:sz w:val="18"/>
                <w:szCs w:val="18"/>
              </w:rPr>
            </w:pPr>
            <w:r w:rsidRPr="007365D5">
              <w:rPr>
                <w:rFonts w:ascii="Verdana" w:hAnsi="Verdana"/>
                <w:sz w:val="18"/>
                <w:szCs w:val="18"/>
              </w:rPr>
              <w:t>18 is age of majority plus 7 years (6 years in which to take a claim against the school, plus 1 year for proceedings to be served on the school)</w:t>
            </w:r>
          </w:p>
        </w:tc>
      </w:tr>
      <w:tr w:rsidR="007321F9" w:rsidRPr="0036534E" w:rsidTr="00D170BE">
        <w:tc>
          <w:tcPr>
            <w:tcW w:w="2263" w:type="dxa"/>
          </w:tcPr>
          <w:p w:rsidR="007321F9" w:rsidRPr="007365D5" w:rsidRDefault="007321F9" w:rsidP="007B1F30">
            <w:pPr>
              <w:spacing w:after="0"/>
              <w:rPr>
                <w:rFonts w:ascii="Verdana" w:hAnsi="Verdana"/>
                <w:sz w:val="18"/>
                <w:szCs w:val="18"/>
              </w:rPr>
            </w:pPr>
          </w:p>
        </w:tc>
        <w:tc>
          <w:tcPr>
            <w:tcW w:w="1555" w:type="dxa"/>
          </w:tcPr>
          <w:p w:rsidR="007321F9" w:rsidRPr="007365D5" w:rsidRDefault="007321F9" w:rsidP="007B1F30">
            <w:pPr>
              <w:rPr>
                <w:rFonts w:ascii="Verdana" w:hAnsi="Verdana"/>
                <w:sz w:val="18"/>
                <w:szCs w:val="18"/>
              </w:rPr>
            </w:pPr>
          </w:p>
        </w:tc>
        <w:tc>
          <w:tcPr>
            <w:tcW w:w="1564" w:type="dxa"/>
          </w:tcPr>
          <w:p w:rsidR="007321F9" w:rsidRPr="007365D5" w:rsidRDefault="007321F9" w:rsidP="007B1F30">
            <w:pPr>
              <w:spacing w:after="0"/>
              <w:rPr>
                <w:rFonts w:ascii="Verdana" w:hAnsi="Verdana"/>
                <w:sz w:val="18"/>
                <w:szCs w:val="18"/>
              </w:rPr>
            </w:pPr>
            <w:r w:rsidRPr="007365D5">
              <w:rPr>
                <w:rFonts w:ascii="Verdana" w:hAnsi="Verdana"/>
                <w:sz w:val="18"/>
                <w:szCs w:val="18"/>
              </w:rPr>
              <w:t>N/A</w:t>
            </w:r>
          </w:p>
        </w:tc>
        <w:tc>
          <w:tcPr>
            <w:tcW w:w="4252" w:type="dxa"/>
          </w:tcPr>
          <w:p w:rsidR="007321F9" w:rsidRPr="007365D5" w:rsidRDefault="007321F9" w:rsidP="007B1F30">
            <w:pPr>
              <w:spacing w:after="0"/>
              <w:rPr>
                <w:rFonts w:ascii="Verdana" w:hAnsi="Verdana"/>
                <w:sz w:val="18"/>
                <w:szCs w:val="18"/>
              </w:rPr>
            </w:pPr>
          </w:p>
          <w:p w:rsidR="007321F9" w:rsidRPr="007365D5" w:rsidRDefault="007321F9" w:rsidP="007B1F30">
            <w:pPr>
              <w:spacing w:after="0"/>
              <w:rPr>
                <w:rFonts w:ascii="Verdana" w:hAnsi="Verdana"/>
                <w:sz w:val="18"/>
                <w:szCs w:val="18"/>
              </w:rPr>
            </w:pPr>
          </w:p>
        </w:tc>
      </w:tr>
    </w:tbl>
    <w:p w:rsidR="008B09A2" w:rsidRPr="00A818AD" w:rsidRDefault="007321F9" w:rsidP="00A818AD">
      <w:pPr>
        <w:jc w:val="center"/>
        <w:rPr>
          <w:rFonts w:ascii="Verdana" w:hAnsi="Verdana"/>
          <w:b/>
          <w:color w:val="FF0000"/>
          <w:u w:val="single"/>
        </w:rPr>
      </w:pPr>
      <w:r w:rsidRPr="00A818AD">
        <w:rPr>
          <w:rFonts w:ascii="Verdana" w:hAnsi="Verdana"/>
          <w:b/>
          <w:color w:val="FF0000"/>
          <w:u w:val="single"/>
        </w:rPr>
        <w:t>Sensitive Pupil Data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1462"/>
        <w:gridCol w:w="1570"/>
        <w:gridCol w:w="4280"/>
      </w:tblGrid>
      <w:tr w:rsidR="007321F9" w:rsidRPr="0036534E" w:rsidTr="008C08A5">
        <w:tc>
          <w:tcPr>
            <w:tcW w:w="2322" w:type="dxa"/>
            <w:shd w:val="clear" w:color="auto" w:fill="B8CCE4"/>
          </w:tcPr>
          <w:p w:rsidR="007321F9" w:rsidRPr="0036534E" w:rsidRDefault="007321F9" w:rsidP="007B1F30">
            <w:pPr>
              <w:spacing w:after="0"/>
              <w:rPr>
                <w:rFonts w:ascii="Verdana" w:hAnsi="Verdana"/>
                <w:b/>
              </w:rPr>
            </w:pPr>
            <w:r w:rsidRPr="0036534E">
              <w:rPr>
                <w:rFonts w:ascii="Verdana" w:hAnsi="Verdana"/>
                <w:b/>
              </w:rPr>
              <w:t>Sensitive Personal Data Students</w:t>
            </w:r>
          </w:p>
        </w:tc>
        <w:tc>
          <w:tcPr>
            <w:tcW w:w="1462" w:type="dxa"/>
            <w:shd w:val="clear" w:color="auto" w:fill="B8CCE4"/>
          </w:tcPr>
          <w:p w:rsidR="007321F9" w:rsidRPr="0036534E" w:rsidRDefault="007321F9" w:rsidP="007B1F30">
            <w:pPr>
              <w:spacing w:after="0"/>
              <w:rPr>
                <w:rFonts w:ascii="Verdana" w:hAnsi="Verdana"/>
                <w:b/>
              </w:rPr>
            </w:pPr>
            <w:r w:rsidRPr="0036534E">
              <w:rPr>
                <w:rFonts w:ascii="Verdana" w:hAnsi="Verdana"/>
                <w:b/>
              </w:rPr>
              <w:t>Primary</w:t>
            </w:r>
          </w:p>
        </w:tc>
        <w:tc>
          <w:tcPr>
            <w:tcW w:w="1570" w:type="dxa"/>
            <w:shd w:val="clear" w:color="auto" w:fill="B8CCE4"/>
          </w:tcPr>
          <w:p w:rsidR="007321F9" w:rsidRPr="0036534E" w:rsidRDefault="007321F9" w:rsidP="007B1F30">
            <w:pPr>
              <w:spacing w:after="0"/>
              <w:rPr>
                <w:rFonts w:ascii="Verdana" w:hAnsi="Verdana"/>
                <w:b/>
              </w:rPr>
            </w:pPr>
            <w:r w:rsidRPr="0036534E">
              <w:rPr>
                <w:rFonts w:ascii="Verdana" w:hAnsi="Verdana"/>
                <w:b/>
              </w:rPr>
              <w:t>Final disposition</w:t>
            </w:r>
          </w:p>
        </w:tc>
        <w:tc>
          <w:tcPr>
            <w:tcW w:w="4280" w:type="dxa"/>
            <w:shd w:val="clear" w:color="auto" w:fill="B8CCE4"/>
          </w:tcPr>
          <w:p w:rsidR="007321F9" w:rsidRPr="0036534E" w:rsidRDefault="007321F9" w:rsidP="007B1F30">
            <w:pPr>
              <w:spacing w:after="0"/>
              <w:rPr>
                <w:rFonts w:ascii="Verdana" w:hAnsi="Verdana"/>
                <w:b/>
              </w:rPr>
            </w:pPr>
            <w:r w:rsidRPr="0036534E">
              <w:rPr>
                <w:rFonts w:ascii="Verdana" w:hAnsi="Verdana"/>
                <w:b/>
              </w:rPr>
              <w:t>Comments</w:t>
            </w:r>
          </w:p>
        </w:tc>
      </w:tr>
      <w:tr w:rsidR="007321F9" w:rsidRPr="0036534E" w:rsidTr="008C08A5">
        <w:tc>
          <w:tcPr>
            <w:tcW w:w="2322" w:type="dxa"/>
          </w:tcPr>
          <w:p w:rsidR="007321F9" w:rsidRPr="008C08A5" w:rsidRDefault="007321F9" w:rsidP="007B1F30">
            <w:pPr>
              <w:spacing w:after="0"/>
              <w:rPr>
                <w:rFonts w:ascii="Verdana" w:hAnsi="Verdana"/>
                <w:b/>
                <w:sz w:val="18"/>
              </w:rPr>
            </w:pPr>
            <w:r w:rsidRPr="008C08A5">
              <w:rPr>
                <w:rFonts w:ascii="Verdana" w:hAnsi="Verdana"/>
                <w:b/>
                <w:sz w:val="18"/>
              </w:rPr>
              <w:t>Psychological assessments</w:t>
            </w:r>
          </w:p>
        </w:tc>
        <w:tc>
          <w:tcPr>
            <w:tcW w:w="1462" w:type="dxa"/>
          </w:tcPr>
          <w:p w:rsidR="007321F9" w:rsidRPr="008C08A5" w:rsidRDefault="007321F9" w:rsidP="007B1F30">
            <w:pPr>
              <w:spacing w:after="0"/>
              <w:rPr>
                <w:rFonts w:ascii="Verdana" w:hAnsi="Verdana"/>
                <w:sz w:val="18"/>
              </w:rPr>
            </w:pPr>
            <w:r w:rsidRPr="008C08A5">
              <w:rPr>
                <w:rFonts w:ascii="Verdana" w:hAnsi="Verdana"/>
                <w:sz w:val="18"/>
              </w:rPr>
              <w:t>Indefinitely</w:t>
            </w:r>
          </w:p>
        </w:tc>
        <w:tc>
          <w:tcPr>
            <w:tcW w:w="1570" w:type="dxa"/>
          </w:tcPr>
          <w:p w:rsidR="007321F9" w:rsidRPr="008C08A5" w:rsidRDefault="007321F9" w:rsidP="007B1F30">
            <w:pPr>
              <w:rPr>
                <w:rFonts w:ascii="Verdana" w:hAnsi="Verdana"/>
                <w:sz w:val="18"/>
              </w:rPr>
            </w:pPr>
            <w:r w:rsidRPr="008C08A5">
              <w:rPr>
                <w:rFonts w:ascii="Verdana" w:hAnsi="Verdana"/>
                <w:sz w:val="18"/>
              </w:rPr>
              <w:t>N/A - Never destroy</w:t>
            </w:r>
          </w:p>
        </w:tc>
        <w:tc>
          <w:tcPr>
            <w:tcW w:w="4280" w:type="dxa"/>
          </w:tcPr>
          <w:p w:rsidR="007321F9" w:rsidRPr="008C08A5" w:rsidRDefault="007321F9" w:rsidP="007B1F30">
            <w:pPr>
              <w:spacing w:after="0"/>
              <w:rPr>
                <w:rFonts w:ascii="Verdana" w:hAnsi="Verdana"/>
                <w:sz w:val="18"/>
              </w:rPr>
            </w:pPr>
            <w:r w:rsidRPr="008C08A5">
              <w:rPr>
                <w:rFonts w:ascii="Verdana" w:hAnsi="Verdana"/>
                <w:sz w:val="18"/>
              </w:rPr>
              <w:t>Never destroy</w:t>
            </w:r>
          </w:p>
        </w:tc>
      </w:tr>
      <w:tr w:rsidR="007321F9" w:rsidRPr="0036534E" w:rsidTr="008C08A5">
        <w:tc>
          <w:tcPr>
            <w:tcW w:w="2322" w:type="dxa"/>
          </w:tcPr>
          <w:p w:rsidR="007321F9" w:rsidRPr="008C08A5" w:rsidRDefault="007321F9" w:rsidP="007B1F30">
            <w:pPr>
              <w:spacing w:after="0"/>
              <w:rPr>
                <w:rFonts w:ascii="Verdana" w:hAnsi="Verdana"/>
                <w:b/>
                <w:sz w:val="18"/>
              </w:rPr>
            </w:pPr>
            <w:r w:rsidRPr="008C08A5">
              <w:rPr>
                <w:rFonts w:ascii="Verdana" w:hAnsi="Verdana"/>
                <w:b/>
                <w:sz w:val="18"/>
              </w:rPr>
              <w:t xml:space="preserve">Special Education Needs’ files, reviews, correspondence and </w:t>
            </w:r>
            <w:r w:rsidRPr="008C08A5">
              <w:rPr>
                <w:rFonts w:ascii="Verdana" w:hAnsi="Verdana"/>
                <w:b/>
                <w:sz w:val="18"/>
              </w:rPr>
              <w:lastRenderedPageBreak/>
              <w:t>Individual Education Plans</w:t>
            </w:r>
            <w:r w:rsidR="008B09A2">
              <w:rPr>
                <w:rFonts w:ascii="Verdana" w:hAnsi="Verdana"/>
                <w:b/>
                <w:sz w:val="18"/>
              </w:rPr>
              <w:t>/IPLP</w:t>
            </w:r>
          </w:p>
        </w:tc>
        <w:tc>
          <w:tcPr>
            <w:tcW w:w="1462" w:type="dxa"/>
          </w:tcPr>
          <w:p w:rsidR="007321F9" w:rsidRPr="008C08A5" w:rsidRDefault="007321F9" w:rsidP="007B1F30">
            <w:pPr>
              <w:spacing w:after="0"/>
              <w:rPr>
                <w:rFonts w:ascii="Verdana" w:hAnsi="Verdana"/>
                <w:sz w:val="18"/>
              </w:rPr>
            </w:pPr>
            <w:r w:rsidRPr="008C08A5">
              <w:rPr>
                <w:rFonts w:ascii="Verdana" w:hAnsi="Verdana"/>
                <w:sz w:val="18"/>
              </w:rPr>
              <w:lastRenderedPageBreak/>
              <w:t>Indefinitely</w:t>
            </w:r>
          </w:p>
        </w:tc>
        <w:tc>
          <w:tcPr>
            <w:tcW w:w="1570" w:type="dxa"/>
          </w:tcPr>
          <w:p w:rsidR="007321F9" w:rsidRPr="008C08A5" w:rsidRDefault="007321F9" w:rsidP="007B1F30">
            <w:pPr>
              <w:rPr>
                <w:rFonts w:ascii="Verdana" w:hAnsi="Verdana"/>
                <w:sz w:val="18"/>
              </w:rPr>
            </w:pPr>
            <w:r w:rsidRPr="008C08A5">
              <w:rPr>
                <w:rFonts w:ascii="Verdana" w:hAnsi="Verdana"/>
                <w:sz w:val="18"/>
              </w:rPr>
              <w:t>N/A</w:t>
            </w:r>
          </w:p>
        </w:tc>
        <w:tc>
          <w:tcPr>
            <w:tcW w:w="4280" w:type="dxa"/>
          </w:tcPr>
          <w:p w:rsidR="007321F9" w:rsidRDefault="007321F9" w:rsidP="007B1F30">
            <w:pPr>
              <w:spacing w:after="0"/>
              <w:rPr>
                <w:rFonts w:ascii="Verdana" w:hAnsi="Verdana"/>
                <w:sz w:val="18"/>
              </w:rPr>
            </w:pPr>
            <w:r w:rsidRPr="008C08A5">
              <w:rPr>
                <w:rFonts w:ascii="Verdana" w:hAnsi="Verdana"/>
                <w:sz w:val="18"/>
              </w:rPr>
              <w:t>Never destroy</w:t>
            </w:r>
          </w:p>
          <w:p w:rsidR="008B09A2" w:rsidRDefault="008B09A2" w:rsidP="007B1F30">
            <w:pPr>
              <w:spacing w:after="0"/>
              <w:rPr>
                <w:rFonts w:ascii="Verdana" w:hAnsi="Verdana"/>
                <w:sz w:val="18"/>
              </w:rPr>
            </w:pPr>
          </w:p>
          <w:p w:rsidR="008B09A2" w:rsidRDefault="008B09A2" w:rsidP="007B1F30">
            <w:pPr>
              <w:spacing w:after="0"/>
              <w:rPr>
                <w:rFonts w:ascii="Verdana" w:hAnsi="Verdana"/>
                <w:sz w:val="18"/>
              </w:rPr>
            </w:pPr>
          </w:p>
          <w:p w:rsidR="008B09A2" w:rsidRPr="008C08A5" w:rsidRDefault="008B09A2" w:rsidP="007B1F30">
            <w:pPr>
              <w:spacing w:after="0"/>
              <w:rPr>
                <w:rFonts w:ascii="Verdana" w:hAnsi="Verdana"/>
                <w:sz w:val="18"/>
              </w:rPr>
            </w:pPr>
            <w:r>
              <w:rPr>
                <w:rFonts w:ascii="Verdana" w:hAnsi="Verdana"/>
                <w:sz w:val="18"/>
              </w:rPr>
              <w:t>Never destroy</w:t>
            </w:r>
          </w:p>
        </w:tc>
      </w:tr>
      <w:tr w:rsidR="007321F9" w:rsidRPr="0036534E" w:rsidTr="008C08A5">
        <w:tc>
          <w:tcPr>
            <w:tcW w:w="2322" w:type="dxa"/>
          </w:tcPr>
          <w:p w:rsidR="007321F9" w:rsidRPr="008C08A5" w:rsidRDefault="007321F9" w:rsidP="007B1F30">
            <w:pPr>
              <w:spacing w:after="0"/>
              <w:rPr>
                <w:rFonts w:ascii="Verdana" w:hAnsi="Verdana"/>
                <w:b/>
                <w:sz w:val="18"/>
              </w:rPr>
            </w:pPr>
            <w:r w:rsidRPr="008C08A5">
              <w:rPr>
                <w:rFonts w:ascii="Verdana" w:hAnsi="Verdana"/>
                <w:b/>
                <w:sz w:val="18"/>
              </w:rPr>
              <w:lastRenderedPageBreak/>
              <w:t>Accident reports</w:t>
            </w:r>
          </w:p>
        </w:tc>
        <w:tc>
          <w:tcPr>
            <w:tcW w:w="1462" w:type="dxa"/>
          </w:tcPr>
          <w:p w:rsidR="007321F9" w:rsidRPr="008C08A5" w:rsidRDefault="007321F9" w:rsidP="007B1F30">
            <w:pPr>
              <w:spacing w:after="0"/>
              <w:rPr>
                <w:rFonts w:ascii="Verdana" w:hAnsi="Verdana"/>
                <w:sz w:val="18"/>
              </w:rPr>
            </w:pPr>
            <w:r w:rsidRPr="008C08A5">
              <w:rPr>
                <w:rFonts w:ascii="Verdana" w:hAnsi="Verdana"/>
                <w:sz w:val="18"/>
              </w:rPr>
              <w:t>Indefinitely</w:t>
            </w:r>
          </w:p>
        </w:tc>
        <w:tc>
          <w:tcPr>
            <w:tcW w:w="1570" w:type="dxa"/>
          </w:tcPr>
          <w:p w:rsidR="007321F9" w:rsidRPr="008C08A5" w:rsidRDefault="007321F9" w:rsidP="007B1F30">
            <w:pPr>
              <w:rPr>
                <w:rFonts w:ascii="Verdana" w:hAnsi="Verdana"/>
                <w:sz w:val="18"/>
              </w:rPr>
            </w:pPr>
            <w:r w:rsidRPr="008C08A5">
              <w:rPr>
                <w:rFonts w:ascii="Verdana" w:hAnsi="Verdana"/>
                <w:sz w:val="18"/>
              </w:rPr>
              <w:t>N/A</w:t>
            </w:r>
          </w:p>
        </w:tc>
        <w:tc>
          <w:tcPr>
            <w:tcW w:w="4280" w:type="dxa"/>
          </w:tcPr>
          <w:p w:rsidR="007321F9" w:rsidRPr="008C08A5" w:rsidRDefault="007321F9" w:rsidP="007B1F30">
            <w:pPr>
              <w:spacing w:after="0"/>
              <w:rPr>
                <w:rFonts w:ascii="Verdana" w:hAnsi="Verdana"/>
                <w:sz w:val="18"/>
              </w:rPr>
            </w:pPr>
            <w:r w:rsidRPr="008C08A5">
              <w:rPr>
                <w:rFonts w:ascii="Verdana" w:hAnsi="Verdana"/>
                <w:sz w:val="18"/>
              </w:rPr>
              <w:t>Never destroy</w:t>
            </w:r>
          </w:p>
        </w:tc>
      </w:tr>
      <w:tr w:rsidR="007321F9" w:rsidRPr="0036534E" w:rsidTr="008C08A5">
        <w:tc>
          <w:tcPr>
            <w:tcW w:w="2322" w:type="dxa"/>
          </w:tcPr>
          <w:p w:rsidR="007321F9" w:rsidRPr="008C08A5" w:rsidRDefault="007321F9" w:rsidP="007B1F30">
            <w:pPr>
              <w:spacing w:after="0"/>
              <w:rPr>
                <w:rFonts w:ascii="Verdana" w:hAnsi="Verdana"/>
                <w:b/>
                <w:sz w:val="18"/>
              </w:rPr>
            </w:pPr>
            <w:r w:rsidRPr="008C08A5">
              <w:rPr>
                <w:rFonts w:ascii="Verdana" w:hAnsi="Verdana"/>
                <w:b/>
                <w:sz w:val="18"/>
              </w:rPr>
              <w:t>Child protection records</w:t>
            </w:r>
          </w:p>
        </w:tc>
        <w:tc>
          <w:tcPr>
            <w:tcW w:w="1462" w:type="dxa"/>
          </w:tcPr>
          <w:p w:rsidR="007321F9" w:rsidRPr="008C08A5" w:rsidRDefault="007321F9" w:rsidP="007B1F30">
            <w:pPr>
              <w:spacing w:after="0"/>
              <w:rPr>
                <w:rFonts w:ascii="Verdana" w:hAnsi="Verdana"/>
                <w:sz w:val="18"/>
              </w:rPr>
            </w:pPr>
            <w:r w:rsidRPr="008C08A5">
              <w:rPr>
                <w:rFonts w:ascii="Verdana" w:hAnsi="Verdana"/>
                <w:sz w:val="18"/>
              </w:rPr>
              <w:t>Indefinitely</w:t>
            </w:r>
          </w:p>
        </w:tc>
        <w:tc>
          <w:tcPr>
            <w:tcW w:w="1570" w:type="dxa"/>
          </w:tcPr>
          <w:p w:rsidR="007321F9" w:rsidRPr="008C08A5" w:rsidRDefault="007321F9" w:rsidP="007B1F30">
            <w:pPr>
              <w:spacing w:after="0"/>
              <w:rPr>
                <w:rFonts w:ascii="Verdana" w:hAnsi="Verdana"/>
                <w:sz w:val="18"/>
              </w:rPr>
            </w:pPr>
            <w:r w:rsidRPr="008C08A5">
              <w:rPr>
                <w:rFonts w:ascii="Verdana" w:hAnsi="Verdana"/>
                <w:sz w:val="18"/>
              </w:rPr>
              <w:t>N/A</w:t>
            </w:r>
          </w:p>
        </w:tc>
        <w:tc>
          <w:tcPr>
            <w:tcW w:w="4280" w:type="dxa"/>
          </w:tcPr>
          <w:p w:rsidR="007321F9" w:rsidRPr="008C08A5" w:rsidRDefault="007321F9" w:rsidP="007B1F30">
            <w:pPr>
              <w:spacing w:after="0"/>
              <w:rPr>
                <w:rFonts w:ascii="Verdana" w:hAnsi="Verdana"/>
                <w:sz w:val="18"/>
              </w:rPr>
            </w:pPr>
            <w:r w:rsidRPr="008C08A5">
              <w:rPr>
                <w:rFonts w:ascii="Verdana" w:hAnsi="Verdana"/>
                <w:sz w:val="18"/>
              </w:rPr>
              <w:t>Never destroy</w:t>
            </w:r>
          </w:p>
        </w:tc>
      </w:tr>
      <w:tr w:rsidR="007321F9" w:rsidRPr="0036534E" w:rsidTr="008C08A5">
        <w:tc>
          <w:tcPr>
            <w:tcW w:w="2322" w:type="dxa"/>
          </w:tcPr>
          <w:p w:rsidR="007321F9" w:rsidRPr="008C08A5" w:rsidRDefault="007321F9" w:rsidP="007B1F30">
            <w:pPr>
              <w:spacing w:after="0"/>
              <w:rPr>
                <w:rFonts w:ascii="Verdana" w:hAnsi="Verdana"/>
                <w:b/>
                <w:sz w:val="18"/>
              </w:rPr>
            </w:pPr>
            <w:r w:rsidRPr="008C08A5">
              <w:rPr>
                <w:rFonts w:ascii="Verdana" w:hAnsi="Verdana"/>
                <w:b/>
                <w:sz w:val="18"/>
              </w:rPr>
              <w:t>Section 29 appeal records</w:t>
            </w:r>
          </w:p>
        </w:tc>
        <w:tc>
          <w:tcPr>
            <w:tcW w:w="1462" w:type="dxa"/>
          </w:tcPr>
          <w:p w:rsidR="007321F9" w:rsidRPr="008C08A5" w:rsidRDefault="007321F9" w:rsidP="007B1F30">
            <w:pPr>
              <w:spacing w:after="0"/>
              <w:rPr>
                <w:rFonts w:ascii="Verdana" w:hAnsi="Verdana"/>
                <w:sz w:val="18"/>
              </w:rPr>
            </w:pPr>
            <w:r w:rsidRPr="008C08A5">
              <w:rPr>
                <w:rFonts w:ascii="Verdana" w:hAnsi="Verdana"/>
                <w:sz w:val="18"/>
              </w:rPr>
              <w:t>Student reaching 18 years + 7 years</w:t>
            </w:r>
          </w:p>
        </w:tc>
        <w:tc>
          <w:tcPr>
            <w:tcW w:w="1570" w:type="dxa"/>
          </w:tcPr>
          <w:p w:rsidR="007321F9" w:rsidRPr="008C08A5" w:rsidRDefault="007321F9" w:rsidP="007B1F30">
            <w:pPr>
              <w:spacing w:after="0"/>
              <w:rPr>
                <w:rFonts w:ascii="Verdana" w:hAnsi="Verdana"/>
                <w:sz w:val="18"/>
              </w:rPr>
            </w:pPr>
            <w:r w:rsidRPr="008C08A5">
              <w:rPr>
                <w:rFonts w:ascii="Verdana" w:hAnsi="Verdana"/>
                <w:sz w:val="18"/>
              </w:rPr>
              <w:t>Confidential shredding</w:t>
            </w:r>
          </w:p>
        </w:tc>
        <w:tc>
          <w:tcPr>
            <w:tcW w:w="4280" w:type="dxa"/>
            <w:shd w:val="clear" w:color="auto" w:fill="FFFFFF"/>
          </w:tcPr>
          <w:p w:rsidR="007321F9" w:rsidRPr="008C08A5" w:rsidRDefault="007321F9" w:rsidP="007B1F30">
            <w:pPr>
              <w:spacing w:after="0"/>
              <w:rPr>
                <w:rFonts w:ascii="Verdana" w:hAnsi="Verdana"/>
                <w:sz w:val="18"/>
              </w:rPr>
            </w:pPr>
            <w:r w:rsidRPr="008C08A5">
              <w:rPr>
                <w:rFonts w:ascii="Verdana" w:hAnsi="Verdana"/>
                <w:sz w:val="18"/>
              </w:rPr>
              <w:t>Student reaching 18 years + 7 years (6 years in which to take a claim against the school, plus 1 year for proceedings to be served on the school)</w:t>
            </w:r>
          </w:p>
        </w:tc>
      </w:tr>
      <w:tr w:rsidR="007321F9" w:rsidRPr="0036534E" w:rsidTr="008C08A5">
        <w:tc>
          <w:tcPr>
            <w:tcW w:w="2322" w:type="dxa"/>
          </w:tcPr>
          <w:p w:rsidR="007321F9" w:rsidRPr="008C08A5" w:rsidRDefault="007321F9" w:rsidP="007B1F30">
            <w:pPr>
              <w:spacing w:after="0"/>
              <w:rPr>
                <w:rFonts w:ascii="Verdana" w:hAnsi="Verdana"/>
                <w:sz w:val="18"/>
              </w:rPr>
            </w:pPr>
            <w:r w:rsidRPr="008C08A5">
              <w:rPr>
                <w:rFonts w:ascii="Verdana" w:hAnsi="Verdana"/>
                <w:sz w:val="18"/>
              </w:rPr>
              <w:t>Enrolment/transfer forms where child is not enrolled or refused enrolment</w:t>
            </w:r>
          </w:p>
        </w:tc>
        <w:tc>
          <w:tcPr>
            <w:tcW w:w="1462" w:type="dxa"/>
          </w:tcPr>
          <w:p w:rsidR="007321F9" w:rsidRPr="008C08A5" w:rsidRDefault="007321F9" w:rsidP="007B1F30">
            <w:pPr>
              <w:spacing w:after="0"/>
              <w:rPr>
                <w:rFonts w:ascii="Verdana" w:hAnsi="Verdana"/>
                <w:sz w:val="18"/>
              </w:rPr>
            </w:pPr>
            <w:r w:rsidRPr="008C08A5">
              <w:rPr>
                <w:rFonts w:ascii="Verdana" w:hAnsi="Verdana"/>
                <w:sz w:val="18"/>
              </w:rPr>
              <w:t>Student reaching 18 years + 7 years</w:t>
            </w:r>
          </w:p>
        </w:tc>
        <w:tc>
          <w:tcPr>
            <w:tcW w:w="1570" w:type="dxa"/>
          </w:tcPr>
          <w:p w:rsidR="007321F9" w:rsidRPr="008C08A5" w:rsidRDefault="007321F9" w:rsidP="007B1F30">
            <w:pPr>
              <w:spacing w:after="0"/>
              <w:rPr>
                <w:rFonts w:ascii="Verdana" w:hAnsi="Verdana"/>
                <w:sz w:val="18"/>
              </w:rPr>
            </w:pPr>
            <w:r w:rsidRPr="008C08A5">
              <w:rPr>
                <w:rFonts w:ascii="Verdana" w:hAnsi="Verdana"/>
                <w:sz w:val="18"/>
              </w:rPr>
              <w:t>Confidential shredding</w:t>
            </w:r>
          </w:p>
        </w:tc>
        <w:tc>
          <w:tcPr>
            <w:tcW w:w="4280" w:type="dxa"/>
            <w:shd w:val="clear" w:color="auto" w:fill="FFFFFF"/>
          </w:tcPr>
          <w:p w:rsidR="007321F9" w:rsidRPr="008C08A5" w:rsidRDefault="007321F9" w:rsidP="007B1F30">
            <w:pPr>
              <w:spacing w:after="0"/>
              <w:rPr>
                <w:rFonts w:ascii="Verdana" w:hAnsi="Verdana"/>
                <w:sz w:val="18"/>
              </w:rPr>
            </w:pPr>
            <w:r w:rsidRPr="008C08A5">
              <w:rPr>
                <w:rFonts w:ascii="Verdana" w:hAnsi="Verdana"/>
                <w:sz w:val="18"/>
              </w:rPr>
              <w:t>Student reaching 18 years + 7 years (6 years in which to take a claim against the school, plus 1 year for proceedings to be served on the school)</w:t>
            </w:r>
          </w:p>
        </w:tc>
      </w:tr>
      <w:tr w:rsidR="007321F9" w:rsidRPr="0036534E" w:rsidTr="008C08A5">
        <w:tc>
          <w:tcPr>
            <w:tcW w:w="2322" w:type="dxa"/>
          </w:tcPr>
          <w:p w:rsidR="007321F9" w:rsidRPr="008C08A5" w:rsidRDefault="007321F9" w:rsidP="007B1F30">
            <w:pPr>
              <w:spacing w:after="0"/>
              <w:rPr>
                <w:rFonts w:ascii="Verdana" w:hAnsi="Verdana"/>
                <w:sz w:val="18"/>
              </w:rPr>
            </w:pPr>
            <w:r w:rsidRPr="008C08A5">
              <w:rPr>
                <w:rFonts w:ascii="Verdana" w:hAnsi="Verdana"/>
                <w:sz w:val="18"/>
              </w:rPr>
              <w:t>Records of complaints made by parents/ guardians</w:t>
            </w:r>
          </w:p>
          <w:p w:rsidR="007321F9" w:rsidRPr="008C08A5" w:rsidRDefault="007321F9" w:rsidP="007B1F30">
            <w:pPr>
              <w:spacing w:after="0"/>
              <w:rPr>
                <w:rFonts w:ascii="Verdana" w:hAnsi="Verdana"/>
                <w:sz w:val="18"/>
              </w:rPr>
            </w:pPr>
          </w:p>
        </w:tc>
        <w:tc>
          <w:tcPr>
            <w:tcW w:w="1462" w:type="dxa"/>
          </w:tcPr>
          <w:p w:rsidR="007321F9" w:rsidRPr="008C08A5" w:rsidRDefault="007321F9" w:rsidP="007B1F30">
            <w:pPr>
              <w:spacing w:after="0"/>
              <w:rPr>
                <w:rFonts w:ascii="Verdana" w:hAnsi="Verdana"/>
                <w:sz w:val="18"/>
              </w:rPr>
            </w:pPr>
            <w:r w:rsidRPr="008C08A5">
              <w:rPr>
                <w:rFonts w:ascii="Verdana" w:hAnsi="Verdana"/>
                <w:sz w:val="18"/>
              </w:rPr>
              <w:t>Depends entirely on the nature of the complaint.</w:t>
            </w:r>
          </w:p>
          <w:p w:rsidR="007321F9" w:rsidRPr="008C08A5" w:rsidRDefault="007321F9" w:rsidP="007B1F30">
            <w:pPr>
              <w:spacing w:after="0"/>
              <w:rPr>
                <w:rFonts w:ascii="Verdana" w:hAnsi="Verdana"/>
                <w:sz w:val="18"/>
              </w:rPr>
            </w:pPr>
          </w:p>
        </w:tc>
        <w:tc>
          <w:tcPr>
            <w:tcW w:w="1570" w:type="dxa"/>
            <w:shd w:val="clear" w:color="auto" w:fill="FFFFFF"/>
          </w:tcPr>
          <w:p w:rsidR="007321F9" w:rsidRPr="008C08A5" w:rsidRDefault="007321F9" w:rsidP="007B1F30">
            <w:pPr>
              <w:spacing w:after="0"/>
              <w:rPr>
                <w:rFonts w:ascii="Verdana" w:hAnsi="Verdana"/>
                <w:sz w:val="18"/>
              </w:rPr>
            </w:pPr>
            <w:r w:rsidRPr="008C08A5">
              <w:rPr>
                <w:rFonts w:ascii="Verdana" w:hAnsi="Verdana"/>
                <w:sz w:val="18"/>
              </w:rPr>
              <w:t>Confidential shredding or N/A, depending on the nature of the records.</w:t>
            </w:r>
          </w:p>
        </w:tc>
        <w:tc>
          <w:tcPr>
            <w:tcW w:w="4280" w:type="dxa"/>
            <w:shd w:val="clear" w:color="auto" w:fill="FFFFFF"/>
          </w:tcPr>
          <w:p w:rsidR="007321F9" w:rsidRPr="008C08A5" w:rsidRDefault="007321F9" w:rsidP="007B1F30">
            <w:pPr>
              <w:spacing w:after="0"/>
              <w:rPr>
                <w:rFonts w:ascii="Verdana" w:hAnsi="Verdana"/>
                <w:sz w:val="18"/>
              </w:rPr>
            </w:pPr>
            <w:r w:rsidRPr="008C08A5">
              <w:rPr>
                <w:rFonts w:ascii="Verdana" w:hAnsi="Verdana"/>
                <w:sz w:val="18"/>
              </w:rPr>
              <w:t>Depends entirely on the nature of the complaint. If it is child-safeguarding, a complaint relating to teacher-handling, or an accident, then retain indefinitely. Never destroy.</w:t>
            </w:r>
          </w:p>
          <w:p w:rsidR="007321F9" w:rsidRPr="008C08A5" w:rsidRDefault="007321F9" w:rsidP="007B1F30">
            <w:pPr>
              <w:spacing w:after="0"/>
              <w:rPr>
                <w:rFonts w:ascii="Verdana" w:hAnsi="Verdana"/>
                <w:sz w:val="18"/>
              </w:rPr>
            </w:pPr>
            <w:r w:rsidRPr="008C08A5">
              <w:rPr>
                <w:rFonts w:ascii="Verdana" w:hAnsi="Verdana"/>
                <w:sz w:val="18"/>
              </w:rPr>
              <w:t>If it is a complaint of a more mundane nature (e.g. misspelling of child’s name, parent not being contacted to be informed of parent-teacher meeting) or other minor matter, then student reaching 18 years + 7 years (6 years in which to take a claim, and 1 year for proceedings to be served on school)</w:t>
            </w:r>
          </w:p>
        </w:tc>
      </w:tr>
    </w:tbl>
    <w:p w:rsidR="00A818AD" w:rsidRDefault="00A818AD" w:rsidP="00D170BE">
      <w:pPr>
        <w:jc w:val="center"/>
        <w:rPr>
          <w:rFonts w:ascii="Verdana" w:hAnsi="Verdana"/>
          <w:b/>
          <w:u w:val="single"/>
        </w:rPr>
      </w:pPr>
    </w:p>
    <w:p w:rsidR="00A818AD" w:rsidRDefault="00A818AD" w:rsidP="00D170BE">
      <w:pPr>
        <w:jc w:val="center"/>
        <w:rPr>
          <w:rFonts w:ascii="Verdana" w:hAnsi="Verdana"/>
          <w:b/>
          <w:color w:val="FF0000"/>
          <w:u w:val="single"/>
        </w:rPr>
      </w:pPr>
    </w:p>
    <w:p w:rsidR="00A818AD" w:rsidRDefault="00A818AD" w:rsidP="00D170BE">
      <w:pPr>
        <w:jc w:val="center"/>
        <w:rPr>
          <w:rFonts w:ascii="Verdana" w:hAnsi="Verdana"/>
          <w:b/>
          <w:color w:val="FF0000"/>
          <w:u w:val="single"/>
        </w:rPr>
      </w:pPr>
    </w:p>
    <w:p w:rsidR="00A818AD" w:rsidRDefault="00A818AD" w:rsidP="00D170BE">
      <w:pPr>
        <w:jc w:val="center"/>
        <w:rPr>
          <w:rFonts w:ascii="Verdana" w:hAnsi="Verdana"/>
          <w:b/>
          <w:color w:val="FF0000"/>
          <w:u w:val="single"/>
        </w:rPr>
      </w:pPr>
    </w:p>
    <w:p w:rsidR="00A818AD" w:rsidRDefault="00A818AD" w:rsidP="00D170BE">
      <w:pPr>
        <w:jc w:val="center"/>
        <w:rPr>
          <w:rFonts w:ascii="Verdana" w:hAnsi="Verdana"/>
          <w:b/>
          <w:color w:val="FF0000"/>
          <w:u w:val="single"/>
        </w:rPr>
      </w:pPr>
    </w:p>
    <w:tbl>
      <w:tblPr>
        <w:tblpPr w:leftFromText="180" w:rightFromText="180" w:vertAnchor="text" w:horzAnchor="margin" w:tblpXSpec="center" w:tblpY="-959"/>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8"/>
        <w:gridCol w:w="1209"/>
        <w:gridCol w:w="1721"/>
        <w:gridCol w:w="3894"/>
      </w:tblGrid>
      <w:tr w:rsidR="004F790F" w:rsidRPr="0036534E" w:rsidTr="00D170BE">
        <w:trPr>
          <w:trHeight w:val="556"/>
          <w:tblHeader/>
        </w:trPr>
        <w:tc>
          <w:tcPr>
            <w:tcW w:w="3098" w:type="dxa"/>
            <w:shd w:val="clear" w:color="auto" w:fill="B8CCE4"/>
          </w:tcPr>
          <w:p w:rsidR="004F790F" w:rsidRPr="0036534E" w:rsidRDefault="004F790F" w:rsidP="004F790F">
            <w:pPr>
              <w:spacing w:after="0"/>
              <w:rPr>
                <w:rFonts w:ascii="Verdana" w:hAnsi="Verdana"/>
                <w:b/>
              </w:rPr>
            </w:pPr>
            <w:r w:rsidRPr="0036534E">
              <w:rPr>
                <w:rFonts w:ascii="Verdana" w:hAnsi="Verdana"/>
                <w:b/>
              </w:rPr>
              <w:lastRenderedPageBreak/>
              <w:t>Staff Records</w:t>
            </w:r>
          </w:p>
        </w:tc>
        <w:tc>
          <w:tcPr>
            <w:tcW w:w="1209" w:type="dxa"/>
            <w:shd w:val="clear" w:color="auto" w:fill="B8CCE4"/>
          </w:tcPr>
          <w:p w:rsidR="004F790F" w:rsidRPr="0036534E" w:rsidRDefault="004F790F" w:rsidP="004F790F">
            <w:pPr>
              <w:spacing w:after="0"/>
              <w:rPr>
                <w:rFonts w:ascii="Verdana" w:hAnsi="Verdana"/>
                <w:b/>
              </w:rPr>
            </w:pPr>
            <w:r w:rsidRPr="0036534E">
              <w:rPr>
                <w:rFonts w:ascii="Verdana" w:hAnsi="Verdana"/>
                <w:b/>
              </w:rPr>
              <w:t>Primary</w:t>
            </w:r>
          </w:p>
        </w:tc>
        <w:tc>
          <w:tcPr>
            <w:tcW w:w="1721" w:type="dxa"/>
            <w:shd w:val="clear" w:color="auto" w:fill="B8CCE4"/>
          </w:tcPr>
          <w:p w:rsidR="004F790F" w:rsidRPr="0036534E" w:rsidRDefault="004F790F" w:rsidP="004F790F">
            <w:pPr>
              <w:spacing w:after="0"/>
              <w:rPr>
                <w:rFonts w:ascii="Verdana" w:hAnsi="Verdana"/>
                <w:b/>
              </w:rPr>
            </w:pPr>
            <w:r w:rsidRPr="0036534E">
              <w:rPr>
                <w:rFonts w:ascii="Verdana" w:hAnsi="Verdana"/>
                <w:b/>
              </w:rPr>
              <w:t>Final disposition</w:t>
            </w:r>
          </w:p>
        </w:tc>
        <w:tc>
          <w:tcPr>
            <w:tcW w:w="3894" w:type="dxa"/>
            <w:shd w:val="clear" w:color="auto" w:fill="B8CCE4"/>
          </w:tcPr>
          <w:p w:rsidR="004F790F" w:rsidRPr="0036534E" w:rsidRDefault="004F790F" w:rsidP="004F790F">
            <w:pPr>
              <w:spacing w:after="0"/>
              <w:rPr>
                <w:rFonts w:ascii="Verdana" w:hAnsi="Verdana"/>
                <w:b/>
              </w:rPr>
            </w:pPr>
            <w:r w:rsidRPr="0036534E">
              <w:rPr>
                <w:rFonts w:ascii="Verdana" w:hAnsi="Verdana"/>
                <w:b/>
              </w:rPr>
              <w:t>Comments</w:t>
            </w:r>
          </w:p>
        </w:tc>
      </w:tr>
      <w:tr w:rsidR="004F790F" w:rsidRPr="0036534E" w:rsidTr="00D170BE">
        <w:trPr>
          <w:trHeight w:val="3335"/>
          <w:tblHeader/>
        </w:trPr>
        <w:tc>
          <w:tcPr>
            <w:tcW w:w="3098" w:type="dxa"/>
          </w:tcPr>
          <w:p w:rsidR="004F790F" w:rsidRPr="008C08A5" w:rsidRDefault="004F790F" w:rsidP="004F790F">
            <w:pPr>
              <w:spacing w:after="0"/>
              <w:rPr>
                <w:rFonts w:ascii="Verdana" w:hAnsi="Verdana"/>
                <w:b/>
                <w:sz w:val="18"/>
              </w:rPr>
            </w:pPr>
            <w:r w:rsidRPr="008C08A5">
              <w:rPr>
                <w:rFonts w:ascii="Verdana" w:hAnsi="Verdana"/>
                <w:b/>
                <w:sz w:val="18"/>
              </w:rPr>
              <w:t>Recruitment process</w:t>
            </w:r>
          </w:p>
          <w:p w:rsidR="004F790F" w:rsidRPr="008C08A5" w:rsidRDefault="004F790F" w:rsidP="004F790F">
            <w:pPr>
              <w:spacing w:after="0"/>
              <w:rPr>
                <w:rFonts w:ascii="Verdana" w:hAnsi="Verdana"/>
                <w:b/>
                <w:sz w:val="18"/>
              </w:rPr>
            </w:pPr>
            <w:r w:rsidRPr="008C08A5">
              <w:rPr>
                <w:rFonts w:ascii="Verdana" w:hAnsi="Verdana"/>
                <w:sz w:val="18"/>
              </w:rPr>
              <w:t>Note:  these suggested retention periods apply to unsuccessful candidates only. They do NOT apply to successful candidates, or candidates who are/were also employees already within your school applying for another post/position. For successful candidates, or candidates who are/were also employees already within your school applying for another post/position, see retention periods</w:t>
            </w:r>
            <w:r w:rsidRPr="008C08A5">
              <w:rPr>
                <w:rFonts w:ascii="Verdana" w:hAnsi="Verdana"/>
                <w:b/>
                <w:sz w:val="18"/>
              </w:rPr>
              <w:t xml:space="preserve"> </w:t>
            </w:r>
            <w:r w:rsidRPr="008C08A5">
              <w:rPr>
                <w:rFonts w:ascii="Verdana" w:hAnsi="Verdana"/>
                <w:sz w:val="18"/>
              </w:rPr>
              <w:t>set out below.</w:t>
            </w:r>
          </w:p>
        </w:tc>
        <w:tc>
          <w:tcPr>
            <w:tcW w:w="1209" w:type="dxa"/>
          </w:tcPr>
          <w:p w:rsidR="004F790F" w:rsidRPr="008C08A5" w:rsidRDefault="004F790F" w:rsidP="004F790F">
            <w:pPr>
              <w:spacing w:after="0"/>
              <w:rPr>
                <w:rFonts w:ascii="Verdana" w:hAnsi="Verdana"/>
                <w:b/>
                <w:sz w:val="18"/>
              </w:rPr>
            </w:pPr>
            <w:r w:rsidRPr="008C08A5">
              <w:rPr>
                <w:rFonts w:ascii="Verdana" w:hAnsi="Verdana"/>
                <w:b/>
                <w:sz w:val="18"/>
              </w:rPr>
              <w:sym w:font="Wingdings" w:char="F0FC"/>
            </w: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spacing w:after="0"/>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r w:rsidR="004F790F" w:rsidRPr="0036534E" w:rsidTr="00D170BE">
        <w:trPr>
          <w:trHeight w:val="1592"/>
          <w:tblHeader/>
        </w:trPr>
        <w:tc>
          <w:tcPr>
            <w:tcW w:w="3098" w:type="dxa"/>
          </w:tcPr>
          <w:p w:rsidR="004F790F" w:rsidRPr="008C08A5" w:rsidRDefault="004F790F" w:rsidP="004F790F">
            <w:pPr>
              <w:spacing w:after="0"/>
              <w:rPr>
                <w:rFonts w:ascii="Verdana" w:hAnsi="Verdana"/>
                <w:sz w:val="18"/>
              </w:rPr>
            </w:pPr>
            <w:r w:rsidRPr="008C08A5">
              <w:rPr>
                <w:rFonts w:ascii="Verdana" w:hAnsi="Verdana"/>
                <w:sz w:val="18"/>
              </w:rPr>
              <w:t>Applications &amp; CVs of candidates called for interview</w:t>
            </w:r>
          </w:p>
        </w:tc>
        <w:tc>
          <w:tcPr>
            <w:tcW w:w="1209" w:type="dxa"/>
          </w:tcPr>
          <w:p w:rsidR="004F790F" w:rsidRPr="008C08A5" w:rsidRDefault="004F790F" w:rsidP="00DA2CD7">
            <w:pPr>
              <w:numPr>
                <w:ilvl w:val="0"/>
                <w:numId w:val="9"/>
              </w:numPr>
              <w:spacing w:beforeAutospacing="1" w:after="0" w:afterAutospacing="1" w:line="240" w:lineRule="auto"/>
              <w:rPr>
                <w:rFonts w:ascii="Verdana" w:hAnsi="Verdana"/>
                <w:sz w:val="18"/>
              </w:rPr>
            </w:pP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r w:rsidR="004F790F" w:rsidRPr="0036534E" w:rsidTr="00D170BE">
        <w:trPr>
          <w:trHeight w:val="1617"/>
          <w:tblHeader/>
        </w:trPr>
        <w:tc>
          <w:tcPr>
            <w:tcW w:w="3098" w:type="dxa"/>
          </w:tcPr>
          <w:p w:rsidR="004F790F" w:rsidRPr="008C08A5" w:rsidRDefault="004F790F" w:rsidP="004F790F">
            <w:pPr>
              <w:spacing w:after="0"/>
              <w:rPr>
                <w:rFonts w:ascii="Verdana" w:hAnsi="Verdana"/>
                <w:sz w:val="18"/>
              </w:rPr>
            </w:pPr>
            <w:r w:rsidRPr="008C08A5">
              <w:rPr>
                <w:rFonts w:ascii="Verdana" w:hAnsi="Verdana"/>
                <w:sz w:val="18"/>
              </w:rPr>
              <w:t>Database of applications</w:t>
            </w:r>
          </w:p>
        </w:tc>
        <w:tc>
          <w:tcPr>
            <w:tcW w:w="1209" w:type="dxa"/>
          </w:tcPr>
          <w:p w:rsidR="004F790F" w:rsidRPr="008C08A5" w:rsidRDefault="004F790F" w:rsidP="00DA2CD7">
            <w:pPr>
              <w:numPr>
                <w:ilvl w:val="0"/>
                <w:numId w:val="10"/>
              </w:numPr>
              <w:spacing w:beforeAutospacing="1" w:after="0" w:afterAutospacing="1" w:line="240" w:lineRule="auto"/>
              <w:rPr>
                <w:rFonts w:ascii="Verdana" w:hAnsi="Verdana"/>
                <w:sz w:val="18"/>
              </w:rPr>
            </w:pP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r w:rsidR="004F790F" w:rsidRPr="0036534E" w:rsidTr="00D170BE">
        <w:trPr>
          <w:trHeight w:val="1592"/>
          <w:tblHeader/>
        </w:trPr>
        <w:tc>
          <w:tcPr>
            <w:tcW w:w="3098" w:type="dxa"/>
          </w:tcPr>
          <w:p w:rsidR="004F790F" w:rsidRPr="008C08A5" w:rsidRDefault="004F790F" w:rsidP="004F790F">
            <w:pPr>
              <w:spacing w:after="0"/>
              <w:rPr>
                <w:rFonts w:ascii="Verdana" w:hAnsi="Verdana"/>
                <w:sz w:val="18"/>
              </w:rPr>
            </w:pPr>
            <w:r w:rsidRPr="008C08A5">
              <w:rPr>
                <w:rFonts w:ascii="Verdana" w:hAnsi="Verdana"/>
                <w:sz w:val="18"/>
              </w:rPr>
              <w:t>Selection criteria</w:t>
            </w:r>
          </w:p>
        </w:tc>
        <w:tc>
          <w:tcPr>
            <w:tcW w:w="1209" w:type="dxa"/>
          </w:tcPr>
          <w:p w:rsidR="004F790F" w:rsidRPr="008C08A5" w:rsidRDefault="004F790F" w:rsidP="00DA2CD7">
            <w:pPr>
              <w:numPr>
                <w:ilvl w:val="0"/>
                <w:numId w:val="10"/>
              </w:numPr>
              <w:spacing w:beforeAutospacing="1" w:after="0" w:afterAutospacing="1" w:line="240" w:lineRule="auto"/>
              <w:rPr>
                <w:rFonts w:ascii="Verdana" w:hAnsi="Verdana"/>
                <w:sz w:val="18"/>
              </w:rPr>
            </w:pP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r w:rsidR="004F790F" w:rsidRPr="0036534E" w:rsidTr="00D170BE">
        <w:trPr>
          <w:trHeight w:val="1617"/>
          <w:tblHeader/>
        </w:trPr>
        <w:tc>
          <w:tcPr>
            <w:tcW w:w="3098" w:type="dxa"/>
          </w:tcPr>
          <w:p w:rsidR="004F790F" w:rsidRPr="008C08A5" w:rsidRDefault="004F790F" w:rsidP="004F790F">
            <w:pPr>
              <w:spacing w:after="0"/>
              <w:rPr>
                <w:rFonts w:ascii="Verdana" w:hAnsi="Verdana"/>
                <w:sz w:val="18"/>
              </w:rPr>
            </w:pPr>
            <w:r w:rsidRPr="008C08A5">
              <w:rPr>
                <w:rFonts w:ascii="Verdana" w:hAnsi="Verdana"/>
                <w:sz w:val="18"/>
              </w:rPr>
              <w:t>Applications of candidates not shortlisted</w:t>
            </w:r>
          </w:p>
        </w:tc>
        <w:tc>
          <w:tcPr>
            <w:tcW w:w="1209" w:type="dxa"/>
          </w:tcPr>
          <w:p w:rsidR="004F790F" w:rsidRPr="008C08A5" w:rsidRDefault="004F790F" w:rsidP="00DA2CD7">
            <w:pPr>
              <w:numPr>
                <w:ilvl w:val="0"/>
                <w:numId w:val="10"/>
              </w:numPr>
              <w:spacing w:beforeAutospacing="1" w:after="0" w:afterAutospacing="1" w:line="240" w:lineRule="auto"/>
              <w:rPr>
                <w:rFonts w:ascii="Verdana" w:hAnsi="Verdana"/>
                <w:sz w:val="18"/>
              </w:rPr>
            </w:pP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r w:rsidR="004F790F" w:rsidRPr="0036534E" w:rsidTr="00D170BE">
        <w:trPr>
          <w:trHeight w:val="1617"/>
        </w:trPr>
        <w:tc>
          <w:tcPr>
            <w:tcW w:w="3098" w:type="dxa"/>
          </w:tcPr>
          <w:p w:rsidR="004F790F" w:rsidRPr="008C08A5" w:rsidRDefault="004F790F" w:rsidP="004F790F">
            <w:pPr>
              <w:spacing w:after="0"/>
              <w:rPr>
                <w:rFonts w:ascii="Verdana" w:hAnsi="Verdana"/>
                <w:sz w:val="18"/>
              </w:rPr>
            </w:pPr>
            <w:r w:rsidRPr="008C08A5">
              <w:rPr>
                <w:rFonts w:ascii="Verdana" w:hAnsi="Verdana"/>
                <w:sz w:val="18"/>
              </w:rPr>
              <w:t>Unsolicited applications for jobs</w:t>
            </w:r>
          </w:p>
        </w:tc>
        <w:tc>
          <w:tcPr>
            <w:tcW w:w="1209" w:type="dxa"/>
          </w:tcPr>
          <w:p w:rsidR="004F790F" w:rsidRPr="008C08A5" w:rsidRDefault="004F790F" w:rsidP="00DA2CD7">
            <w:pPr>
              <w:numPr>
                <w:ilvl w:val="0"/>
                <w:numId w:val="10"/>
              </w:numPr>
              <w:spacing w:beforeAutospacing="1" w:after="0" w:afterAutospacing="1" w:line="240" w:lineRule="auto"/>
              <w:rPr>
                <w:rFonts w:ascii="Verdana" w:hAnsi="Verdana"/>
                <w:sz w:val="18"/>
              </w:rPr>
            </w:pP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r w:rsidR="004F790F" w:rsidRPr="0036534E" w:rsidTr="00D170BE">
        <w:trPr>
          <w:trHeight w:val="1592"/>
          <w:tblHeader/>
        </w:trPr>
        <w:tc>
          <w:tcPr>
            <w:tcW w:w="3098" w:type="dxa"/>
          </w:tcPr>
          <w:p w:rsidR="004F790F" w:rsidRPr="008C08A5" w:rsidRDefault="004F790F" w:rsidP="004F790F">
            <w:pPr>
              <w:spacing w:after="0"/>
              <w:rPr>
                <w:rFonts w:ascii="Verdana" w:hAnsi="Verdana"/>
                <w:sz w:val="18"/>
              </w:rPr>
            </w:pPr>
            <w:r w:rsidRPr="008C08A5">
              <w:rPr>
                <w:rFonts w:ascii="Verdana" w:hAnsi="Verdana"/>
                <w:sz w:val="18"/>
              </w:rPr>
              <w:br w:type="page"/>
              <w:t>Candidates shortlisted but unsuccessful at interview</w:t>
            </w:r>
          </w:p>
        </w:tc>
        <w:tc>
          <w:tcPr>
            <w:tcW w:w="1209" w:type="dxa"/>
          </w:tcPr>
          <w:p w:rsidR="004F790F" w:rsidRPr="008C08A5" w:rsidRDefault="004F790F" w:rsidP="00DA2CD7">
            <w:pPr>
              <w:numPr>
                <w:ilvl w:val="0"/>
                <w:numId w:val="10"/>
              </w:numPr>
              <w:spacing w:beforeAutospacing="1" w:after="0" w:afterAutospacing="1" w:line="240" w:lineRule="auto"/>
              <w:rPr>
                <w:rFonts w:ascii="Verdana" w:hAnsi="Verdana"/>
                <w:sz w:val="18"/>
              </w:rPr>
            </w:pP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r w:rsidR="004F790F" w:rsidRPr="0036534E" w:rsidTr="00D170BE">
        <w:trPr>
          <w:trHeight w:val="732"/>
          <w:tblHeader/>
        </w:trPr>
        <w:tc>
          <w:tcPr>
            <w:tcW w:w="3098" w:type="dxa"/>
          </w:tcPr>
          <w:p w:rsidR="004F790F" w:rsidRPr="008C08A5" w:rsidRDefault="004F790F" w:rsidP="004F790F">
            <w:pPr>
              <w:spacing w:after="0"/>
              <w:rPr>
                <w:rFonts w:ascii="Verdana" w:hAnsi="Verdana"/>
                <w:sz w:val="18"/>
              </w:rPr>
            </w:pPr>
            <w:r w:rsidRPr="008C08A5">
              <w:rPr>
                <w:rFonts w:ascii="Verdana" w:hAnsi="Verdana"/>
                <w:sz w:val="18"/>
              </w:rPr>
              <w:lastRenderedPageBreak/>
              <w:t>Candidates shortlisted and are successful but do not accept offer</w:t>
            </w:r>
          </w:p>
        </w:tc>
        <w:tc>
          <w:tcPr>
            <w:tcW w:w="1209" w:type="dxa"/>
          </w:tcPr>
          <w:p w:rsidR="004F790F" w:rsidRPr="008C08A5" w:rsidRDefault="004F790F" w:rsidP="00DA2CD7">
            <w:pPr>
              <w:numPr>
                <w:ilvl w:val="0"/>
                <w:numId w:val="10"/>
              </w:numPr>
              <w:spacing w:beforeAutospacing="1" w:after="0" w:afterAutospacing="1" w:line="240" w:lineRule="auto"/>
              <w:rPr>
                <w:rFonts w:ascii="Verdana" w:hAnsi="Verdana"/>
                <w:sz w:val="18"/>
              </w:rPr>
            </w:pP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r w:rsidR="004F790F" w:rsidRPr="0036534E" w:rsidTr="00D170BE">
        <w:trPr>
          <w:trHeight w:val="1414"/>
          <w:tblHeader/>
        </w:trPr>
        <w:tc>
          <w:tcPr>
            <w:tcW w:w="3098" w:type="dxa"/>
          </w:tcPr>
          <w:p w:rsidR="004F790F" w:rsidRPr="008C08A5" w:rsidRDefault="004F790F" w:rsidP="004F790F">
            <w:pPr>
              <w:spacing w:after="0"/>
              <w:rPr>
                <w:rFonts w:ascii="Verdana" w:hAnsi="Verdana"/>
                <w:sz w:val="18"/>
              </w:rPr>
            </w:pPr>
            <w:r w:rsidRPr="008C08A5">
              <w:rPr>
                <w:rFonts w:ascii="Verdana" w:hAnsi="Verdana"/>
                <w:sz w:val="18"/>
              </w:rPr>
              <w:t>Interview board marking scheme &amp; board notes</w:t>
            </w:r>
          </w:p>
        </w:tc>
        <w:tc>
          <w:tcPr>
            <w:tcW w:w="1209" w:type="dxa"/>
          </w:tcPr>
          <w:p w:rsidR="004F790F" w:rsidRPr="008C08A5" w:rsidRDefault="004F790F" w:rsidP="00DA2CD7">
            <w:pPr>
              <w:numPr>
                <w:ilvl w:val="0"/>
                <w:numId w:val="10"/>
              </w:numPr>
              <w:spacing w:beforeAutospacing="1" w:after="0" w:afterAutospacing="1" w:line="240" w:lineRule="auto"/>
              <w:rPr>
                <w:rFonts w:ascii="Verdana" w:hAnsi="Verdana"/>
                <w:sz w:val="18"/>
              </w:rPr>
            </w:pPr>
          </w:p>
        </w:tc>
        <w:tc>
          <w:tcPr>
            <w:tcW w:w="1721" w:type="dxa"/>
          </w:tcPr>
          <w:p w:rsidR="004F790F" w:rsidRPr="008C08A5" w:rsidRDefault="004F790F" w:rsidP="004F790F">
            <w:pPr>
              <w:spacing w:after="0"/>
              <w:rPr>
                <w:rFonts w:ascii="Verdana" w:hAnsi="Verdana"/>
                <w:sz w:val="18"/>
              </w:rPr>
            </w:pPr>
            <w:r w:rsidRPr="008C08A5">
              <w:rPr>
                <w:rFonts w:ascii="Verdana" w:hAnsi="Verdana"/>
                <w:sz w:val="18"/>
              </w:rPr>
              <w:t>Confidential shredding</w:t>
            </w:r>
          </w:p>
        </w:tc>
        <w:tc>
          <w:tcPr>
            <w:tcW w:w="3894" w:type="dxa"/>
          </w:tcPr>
          <w:p w:rsidR="004F790F" w:rsidRPr="008C08A5" w:rsidRDefault="004F790F" w:rsidP="004F790F">
            <w:pPr>
              <w:spacing w:after="0"/>
              <w:rPr>
                <w:rFonts w:ascii="Verdana" w:hAnsi="Verdana"/>
                <w:sz w:val="18"/>
              </w:rPr>
            </w:pPr>
            <w:r w:rsidRPr="008C08A5">
              <w:rPr>
                <w:rFonts w:ascii="Verdana" w:hAnsi="Verdana"/>
                <w:sz w:val="18"/>
              </w:rPr>
              <w:t>18 months from close of competition: 12 months from close of competition plus 6 months for the Equality Tribunal to inform the school that a claim is being taken.</w:t>
            </w:r>
          </w:p>
        </w:tc>
      </w:tr>
    </w:tbl>
    <w:p w:rsidR="007321F9" w:rsidRPr="00A818AD" w:rsidRDefault="007321F9" w:rsidP="00D170BE">
      <w:pPr>
        <w:jc w:val="center"/>
        <w:rPr>
          <w:rFonts w:ascii="Verdana" w:hAnsi="Verdana"/>
          <w:b/>
          <w:color w:val="FF0000"/>
          <w:u w:val="single"/>
        </w:rPr>
      </w:pPr>
      <w:r w:rsidRPr="00A818AD">
        <w:rPr>
          <w:rFonts w:ascii="Verdana" w:hAnsi="Verdana"/>
          <w:b/>
          <w:color w:val="FF0000"/>
          <w:u w:val="single"/>
        </w:rPr>
        <w:t>Staff Files</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1134"/>
        <w:gridCol w:w="1701"/>
        <w:gridCol w:w="4110"/>
      </w:tblGrid>
      <w:tr w:rsidR="007321F9" w:rsidRPr="0036534E" w:rsidTr="00D170BE">
        <w:trPr>
          <w:trHeight w:val="862"/>
        </w:trPr>
        <w:tc>
          <w:tcPr>
            <w:tcW w:w="3261" w:type="dxa"/>
            <w:shd w:val="clear" w:color="auto" w:fill="B8CCE4"/>
          </w:tcPr>
          <w:p w:rsidR="007321F9" w:rsidRPr="00D170BE" w:rsidRDefault="007321F9" w:rsidP="007B1F30">
            <w:pPr>
              <w:spacing w:after="0"/>
              <w:rPr>
                <w:rFonts w:ascii="Verdana" w:hAnsi="Verdana"/>
                <w:b/>
                <w:sz w:val="20"/>
              </w:rPr>
            </w:pPr>
            <w:r w:rsidRPr="00D170BE">
              <w:rPr>
                <w:rFonts w:ascii="Verdana" w:hAnsi="Verdana"/>
                <w:b/>
                <w:sz w:val="20"/>
              </w:rPr>
              <w:t>Staff personnel files (whilst in employment)</w:t>
            </w:r>
          </w:p>
        </w:tc>
        <w:tc>
          <w:tcPr>
            <w:tcW w:w="1134" w:type="dxa"/>
            <w:shd w:val="clear" w:color="auto" w:fill="B8CCE4"/>
          </w:tcPr>
          <w:p w:rsidR="007321F9" w:rsidRPr="00D170BE" w:rsidRDefault="007321F9" w:rsidP="007B1F30">
            <w:pPr>
              <w:spacing w:after="0"/>
              <w:rPr>
                <w:rFonts w:ascii="Verdana" w:hAnsi="Verdana"/>
                <w:sz w:val="20"/>
              </w:rPr>
            </w:pPr>
            <w:r w:rsidRPr="00D170BE">
              <w:rPr>
                <w:rFonts w:ascii="Verdana" w:hAnsi="Verdana"/>
                <w:b/>
                <w:sz w:val="20"/>
              </w:rPr>
              <w:t>Primary</w:t>
            </w:r>
          </w:p>
        </w:tc>
        <w:tc>
          <w:tcPr>
            <w:tcW w:w="1701" w:type="dxa"/>
            <w:shd w:val="clear" w:color="auto" w:fill="B8CCE4"/>
          </w:tcPr>
          <w:p w:rsidR="007321F9" w:rsidRPr="00D170BE" w:rsidRDefault="007321F9" w:rsidP="007B1F30">
            <w:pPr>
              <w:spacing w:after="0"/>
              <w:rPr>
                <w:rFonts w:ascii="Verdana" w:hAnsi="Verdana"/>
                <w:b/>
                <w:sz w:val="20"/>
              </w:rPr>
            </w:pPr>
            <w:r w:rsidRPr="00D170BE">
              <w:rPr>
                <w:rFonts w:ascii="Verdana" w:hAnsi="Verdana"/>
                <w:b/>
                <w:sz w:val="20"/>
              </w:rPr>
              <w:t>Final Disposition</w:t>
            </w:r>
          </w:p>
          <w:p w:rsidR="007321F9" w:rsidRPr="00D170BE" w:rsidRDefault="007321F9" w:rsidP="007B1F30">
            <w:pPr>
              <w:spacing w:after="0"/>
              <w:rPr>
                <w:rFonts w:ascii="Verdana" w:hAnsi="Verdana"/>
                <w:b/>
                <w:sz w:val="20"/>
              </w:rPr>
            </w:pPr>
          </w:p>
        </w:tc>
        <w:tc>
          <w:tcPr>
            <w:tcW w:w="4110" w:type="dxa"/>
            <w:shd w:val="clear" w:color="auto" w:fill="B8CCE4"/>
          </w:tcPr>
          <w:p w:rsidR="007321F9" w:rsidRPr="00D170BE" w:rsidRDefault="007321F9" w:rsidP="007B1F30">
            <w:pPr>
              <w:spacing w:after="0"/>
              <w:rPr>
                <w:rFonts w:ascii="Verdana" w:hAnsi="Verdana"/>
                <w:b/>
                <w:sz w:val="20"/>
              </w:rPr>
            </w:pPr>
            <w:r w:rsidRPr="00D170BE">
              <w:rPr>
                <w:rFonts w:ascii="Verdana" w:hAnsi="Verdana"/>
                <w:b/>
                <w:sz w:val="20"/>
              </w:rPr>
              <w:t>Comments</w:t>
            </w:r>
          </w:p>
        </w:tc>
      </w:tr>
      <w:tr w:rsidR="007321F9" w:rsidRPr="0036534E" w:rsidTr="00D170BE">
        <w:tc>
          <w:tcPr>
            <w:tcW w:w="3261" w:type="dxa"/>
          </w:tcPr>
          <w:p w:rsidR="007321F9" w:rsidRPr="00D170BE" w:rsidRDefault="007321F9" w:rsidP="007B1F30">
            <w:pPr>
              <w:spacing w:after="0"/>
              <w:rPr>
                <w:rFonts w:ascii="Verdana" w:hAnsi="Verdana"/>
                <w:sz w:val="18"/>
                <w:szCs w:val="18"/>
              </w:rPr>
            </w:pPr>
            <w:proofErr w:type="gramStart"/>
            <w:r w:rsidRPr="00D170BE">
              <w:rPr>
                <w:rFonts w:ascii="Verdana" w:hAnsi="Verdana"/>
                <w:sz w:val="18"/>
                <w:szCs w:val="18"/>
              </w:rPr>
              <w:t>e.g</w:t>
            </w:r>
            <w:proofErr w:type="gramEnd"/>
            <w:r w:rsidRPr="00D170BE">
              <w:rPr>
                <w:rFonts w:ascii="Verdana" w:hAnsi="Verdana"/>
                <w:sz w:val="18"/>
                <w:szCs w:val="18"/>
              </w:rPr>
              <w:t>. applications, qualifications, references, recruitment, job specification, contract, Teaching Council registration, records of staff training etc.</w:t>
            </w:r>
          </w:p>
          <w:p w:rsidR="007321F9" w:rsidRPr="00D170BE" w:rsidRDefault="007321F9" w:rsidP="007B1F30">
            <w:pPr>
              <w:spacing w:after="0"/>
              <w:rPr>
                <w:rFonts w:ascii="Verdana" w:hAnsi="Verdana"/>
                <w:b/>
                <w:sz w:val="18"/>
                <w:szCs w:val="18"/>
              </w:rPr>
            </w:pPr>
          </w:p>
          <w:p w:rsidR="007321F9" w:rsidRPr="00D170BE" w:rsidRDefault="007321F9" w:rsidP="007B1F30">
            <w:pPr>
              <w:spacing w:after="0"/>
              <w:rPr>
                <w:rFonts w:ascii="Verdana" w:hAnsi="Verdana"/>
                <w:b/>
                <w:sz w:val="18"/>
                <w:szCs w:val="18"/>
              </w:rPr>
            </w:pPr>
          </w:p>
        </w:tc>
        <w:tc>
          <w:tcPr>
            <w:tcW w:w="1134" w:type="dxa"/>
          </w:tcPr>
          <w:p w:rsidR="007321F9" w:rsidRPr="00D170BE" w:rsidRDefault="007321F9" w:rsidP="007B1F30">
            <w:pPr>
              <w:spacing w:after="0"/>
              <w:rPr>
                <w:rFonts w:ascii="Verdana" w:hAnsi="Verdana"/>
                <w:b/>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  Retain an anonymised sample for archival purposes.</w:t>
            </w:r>
          </w:p>
          <w:p w:rsidR="007321F9" w:rsidRPr="00D170BE" w:rsidRDefault="007321F9" w:rsidP="007B1F30">
            <w:pPr>
              <w:spacing w:after="0"/>
              <w:rPr>
                <w:rFonts w:ascii="Verdana" w:hAnsi="Verdana"/>
                <w:sz w:val="18"/>
                <w:szCs w:val="18"/>
              </w:rPr>
            </w:pPr>
          </w:p>
        </w:tc>
        <w:tc>
          <w:tcPr>
            <w:tcW w:w="4110" w:type="dxa"/>
          </w:tcPr>
          <w:p w:rsidR="007321F9" w:rsidRPr="00D170BE" w:rsidRDefault="007321F9" w:rsidP="007B1F30">
            <w:pPr>
              <w:spacing w:after="0"/>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p w:rsidR="007321F9" w:rsidRPr="00D170BE" w:rsidRDefault="007321F9" w:rsidP="007B1F30">
            <w:pPr>
              <w:spacing w:after="0"/>
              <w:rPr>
                <w:rFonts w:ascii="Verdana" w:hAnsi="Verdana"/>
                <w:sz w:val="18"/>
                <w:szCs w:val="18"/>
              </w:rPr>
            </w:pP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Application &amp;/CV</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spacing w:after="0"/>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Qualifications</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References</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Interview: database of applications (the section which relates to the employee only)</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Selection criteria</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Interview board marking scheme &amp; board notes</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lastRenderedPageBreak/>
              <w:t>Panel recommendation by interview board</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Recruitment medical</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Job specification/</w:t>
            </w:r>
            <w:r w:rsidRPr="00D170BE">
              <w:rPr>
                <w:rFonts w:ascii="Verdana" w:hAnsi="Verdana"/>
                <w:sz w:val="18"/>
                <w:szCs w:val="18"/>
              </w:rPr>
              <w:br/>
              <w:t>description</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Contract/Conditions of employment</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Probation letters/forms</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rPr>
          <w:tblHeader/>
        </w:trPr>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POR applications and correspondence (whether successful or not)</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shd w:val="clear" w:color="auto" w:fill="FFFFFF"/>
          </w:tcPr>
          <w:p w:rsidR="007321F9" w:rsidRPr="00D170BE" w:rsidRDefault="007321F9" w:rsidP="007B1F30">
            <w:pPr>
              <w:spacing w:after="0"/>
              <w:rPr>
                <w:rFonts w:ascii="Verdana" w:hAnsi="Verdana"/>
                <w:sz w:val="18"/>
                <w:szCs w:val="18"/>
              </w:rPr>
            </w:pPr>
            <w:r w:rsidRPr="00D170BE">
              <w:rPr>
                <w:rFonts w:ascii="Verdana" w:hAnsi="Verdana"/>
                <w:sz w:val="18"/>
                <w:szCs w:val="18"/>
              </w:rPr>
              <w:t>Leave of absence applications</w:t>
            </w:r>
          </w:p>
        </w:tc>
        <w:tc>
          <w:tcPr>
            <w:tcW w:w="1134" w:type="dxa"/>
            <w:shd w:val="clear" w:color="auto" w:fill="FFFFFF"/>
          </w:tcPr>
          <w:p w:rsidR="007321F9" w:rsidRPr="00D170BE" w:rsidRDefault="007321F9" w:rsidP="007B1F30">
            <w:pPr>
              <w:spacing w:after="0"/>
              <w:rPr>
                <w:rFonts w:ascii="Verdana" w:hAnsi="Verdana"/>
                <w:sz w:val="18"/>
                <w:szCs w:val="18"/>
              </w:rPr>
            </w:pPr>
          </w:p>
        </w:tc>
        <w:tc>
          <w:tcPr>
            <w:tcW w:w="1701" w:type="dxa"/>
            <w:shd w:val="clear" w:color="auto" w:fill="FFFFFF"/>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shd w:val="clear" w:color="auto" w:fill="FFFFFF"/>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Job share</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Career Break</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Maternity leave</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Paternity leave</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 xml:space="preserve">Retain for 2 years following retirement/resignation or the duration of employment plus 7 years (6 years in which to take a claim against the school, plus 1 year for proceedings to be served </w:t>
            </w:r>
            <w:r w:rsidRPr="00D170BE">
              <w:rPr>
                <w:rFonts w:ascii="Verdana" w:hAnsi="Verdana"/>
                <w:sz w:val="18"/>
                <w:szCs w:val="18"/>
              </w:rPr>
              <w:lastRenderedPageBreak/>
              <w:t>on the school) (whichever is the greater).</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lastRenderedPageBreak/>
              <w:t>Parental leave</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spacing w:after="0"/>
              <w:rPr>
                <w:rFonts w:ascii="Verdana" w:hAnsi="Verdana"/>
                <w:sz w:val="18"/>
                <w:szCs w:val="18"/>
              </w:rPr>
            </w:pPr>
            <w:r w:rsidRPr="00D170BE">
              <w:rPr>
                <w:rFonts w:ascii="Verdana" w:hAnsi="Verdana"/>
                <w:sz w:val="18"/>
                <w:szCs w:val="18"/>
              </w:rPr>
              <w:t>Must be kept for 8 years - Parental Leave Act 1998</w:t>
            </w:r>
          </w:p>
          <w:p w:rsidR="007321F9" w:rsidRPr="00D170BE" w:rsidRDefault="007321F9" w:rsidP="007B1F30">
            <w:pPr>
              <w:spacing w:after="0"/>
              <w:rPr>
                <w:rFonts w:ascii="Verdana" w:hAnsi="Verdana"/>
                <w:sz w:val="18"/>
                <w:szCs w:val="18"/>
              </w:rPr>
            </w:pPr>
            <w:r w:rsidRPr="00D170BE">
              <w:rPr>
                <w:rFonts w:ascii="Verdana" w:hAnsi="Verdana"/>
                <w:sz w:val="18"/>
                <w:szCs w:val="18"/>
              </w:rPr>
              <w:t>Retain for 8 years or the duration of employment plus 7 years (6 years in which to take a claim against the school, plus 1 year for proceedings to be served on the school) (whichever is the greater).  There is a statutory requirement to retain for 8 years.</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Force Majeure leave</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spacing w:after="0"/>
              <w:rPr>
                <w:rFonts w:ascii="Verdana" w:hAnsi="Verdana"/>
                <w:sz w:val="18"/>
                <w:szCs w:val="18"/>
              </w:rPr>
            </w:pPr>
            <w:r w:rsidRPr="00D170BE">
              <w:rPr>
                <w:rFonts w:ascii="Verdana" w:hAnsi="Verdana"/>
                <w:sz w:val="18"/>
                <w:szCs w:val="18"/>
              </w:rPr>
              <w:t>Retain for 8 years or the duration of employment plus 7 years (6 years in which to take a claim against the school, plus 1 year for proceedings to be served on the school) (whichever is the greater).  There is a statutory requirement to retain for 8 years.</w:t>
            </w:r>
          </w:p>
        </w:tc>
      </w:tr>
      <w:tr w:rsidR="007321F9" w:rsidRPr="0036534E" w:rsidTr="00D170BE">
        <w:trPr>
          <w:trHeight w:val="1266"/>
        </w:trPr>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Carers leave</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spacing w:after="0"/>
              <w:rPr>
                <w:rFonts w:ascii="Verdana" w:hAnsi="Verdana"/>
                <w:sz w:val="18"/>
                <w:szCs w:val="18"/>
              </w:rPr>
            </w:pPr>
            <w:r w:rsidRPr="00D170BE">
              <w:rPr>
                <w:rFonts w:ascii="Verdana" w:hAnsi="Verdana"/>
                <w:sz w:val="18"/>
                <w:szCs w:val="18"/>
              </w:rPr>
              <w:t>Must be kept for 8 years - Carer's Leave Act 2001</w:t>
            </w:r>
          </w:p>
          <w:p w:rsidR="007321F9" w:rsidRPr="00D170BE" w:rsidRDefault="007321F9" w:rsidP="007B1F30">
            <w:pPr>
              <w:spacing w:after="0"/>
              <w:rPr>
                <w:rFonts w:ascii="Verdana" w:hAnsi="Verdana"/>
                <w:sz w:val="18"/>
                <w:szCs w:val="18"/>
              </w:rPr>
            </w:pPr>
            <w:r w:rsidRPr="00D170BE">
              <w:rPr>
                <w:rFonts w:ascii="Verdana" w:hAnsi="Verdana"/>
                <w:sz w:val="18"/>
                <w:szCs w:val="18"/>
              </w:rPr>
              <w:t>Retain for 8 years or the duration of employment plus 7 years (6 years in which to take a claim against the school, plus 1 year for proceedings to be served on the school) (whichever is the greater).  There is a statutory requirement to retain for 8 years</w:t>
            </w:r>
          </w:p>
          <w:p w:rsidR="007321F9" w:rsidRPr="00D170BE" w:rsidRDefault="007321F9" w:rsidP="007B1F30">
            <w:pPr>
              <w:spacing w:after="0"/>
              <w:rPr>
                <w:rFonts w:ascii="Verdana" w:hAnsi="Verdana"/>
                <w:sz w:val="18"/>
                <w:szCs w:val="18"/>
              </w:rPr>
            </w:pP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Working Time Act (attendance hours, holidays, breaks)</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r w:rsidRPr="00D170BE">
              <w:rPr>
                <w:rFonts w:ascii="Verdana" w:hAnsi="Verdana"/>
                <w:sz w:val="18"/>
                <w:szCs w:val="18"/>
              </w:rPr>
              <w:t>Confidential shredding</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Retain for duration of employment plus 7 years (6 years in which to take a claim against the school, plus 1 year for proceedings to be served on the school). There is a statutory requirement to retain for 3 years</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Allegations/complaints</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F503D5" w:rsidP="007B1F30">
            <w:pPr>
              <w:spacing w:after="0"/>
              <w:rPr>
                <w:rFonts w:ascii="Verdana" w:hAnsi="Verdana"/>
                <w:sz w:val="18"/>
                <w:szCs w:val="18"/>
              </w:rPr>
            </w:pPr>
            <w:r w:rsidRPr="00D170BE">
              <w:rPr>
                <w:rFonts w:ascii="Verdana" w:hAnsi="Verdana"/>
                <w:sz w:val="18"/>
                <w:szCs w:val="18"/>
              </w:rPr>
              <w:t>D</w:t>
            </w:r>
            <w:r w:rsidR="007321F9" w:rsidRPr="00D170BE">
              <w:rPr>
                <w:rFonts w:ascii="Verdana" w:hAnsi="Verdana"/>
                <w:sz w:val="18"/>
                <w:szCs w:val="18"/>
              </w:rPr>
              <w:t>oesn’t have a time period advised</w:t>
            </w: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 xml:space="preserve">Retain for duration of employment plus 7 years (6 years to take a claim, plus 1 year for proceedings to be served).  </w:t>
            </w:r>
            <w:r w:rsidRPr="00D170BE">
              <w:rPr>
                <w:rFonts w:ascii="Verdana" w:hAnsi="Verdana"/>
                <w:b/>
                <w:bCs/>
                <w:sz w:val="18"/>
                <w:szCs w:val="18"/>
              </w:rPr>
              <w:t>Please note</w:t>
            </w:r>
            <w:r w:rsidRPr="00D170BE">
              <w:rPr>
                <w:rFonts w:ascii="Verdana" w:hAnsi="Verdana"/>
                <w:sz w:val="18"/>
                <w:szCs w:val="18"/>
              </w:rPr>
              <w:t xml:space="preserve"> the relevant DES Circular re Disciplinary Procedures in relation to the period of time for which a warning remains “active” on an employee’s record.</w:t>
            </w:r>
          </w:p>
        </w:tc>
      </w:tr>
      <w:tr w:rsidR="007321F9" w:rsidRPr="0036534E" w:rsidTr="00D170BE">
        <w:tc>
          <w:tcPr>
            <w:tcW w:w="3261" w:type="dxa"/>
          </w:tcPr>
          <w:p w:rsidR="007321F9" w:rsidRPr="00D170BE" w:rsidRDefault="007321F9" w:rsidP="007B1F30">
            <w:pPr>
              <w:spacing w:after="0"/>
              <w:rPr>
                <w:rFonts w:ascii="Verdana" w:hAnsi="Verdana"/>
                <w:sz w:val="18"/>
                <w:szCs w:val="18"/>
              </w:rPr>
            </w:pPr>
            <w:r w:rsidRPr="00D170BE">
              <w:rPr>
                <w:rFonts w:ascii="Verdana" w:hAnsi="Verdana"/>
                <w:sz w:val="18"/>
                <w:szCs w:val="18"/>
              </w:rPr>
              <w:t>Grievance and Disciplinary records</w:t>
            </w:r>
          </w:p>
        </w:tc>
        <w:tc>
          <w:tcPr>
            <w:tcW w:w="1134" w:type="dxa"/>
          </w:tcPr>
          <w:p w:rsidR="007321F9" w:rsidRPr="00D170BE" w:rsidRDefault="007321F9" w:rsidP="00DA2CD7">
            <w:pPr>
              <w:numPr>
                <w:ilvl w:val="0"/>
                <w:numId w:val="10"/>
              </w:numPr>
              <w:spacing w:beforeAutospacing="1" w:after="0" w:afterAutospacing="1" w:line="240" w:lineRule="auto"/>
              <w:rPr>
                <w:rFonts w:ascii="Verdana" w:hAnsi="Verdana"/>
                <w:sz w:val="18"/>
                <w:szCs w:val="18"/>
              </w:rPr>
            </w:pPr>
          </w:p>
        </w:tc>
        <w:tc>
          <w:tcPr>
            <w:tcW w:w="1701" w:type="dxa"/>
          </w:tcPr>
          <w:p w:rsidR="007321F9" w:rsidRPr="00D170BE" w:rsidRDefault="007321F9" w:rsidP="007B1F30">
            <w:pPr>
              <w:spacing w:after="0"/>
              <w:rPr>
                <w:rFonts w:ascii="Verdana" w:hAnsi="Verdana"/>
                <w:sz w:val="18"/>
                <w:szCs w:val="18"/>
              </w:rPr>
            </w:pPr>
          </w:p>
        </w:tc>
        <w:tc>
          <w:tcPr>
            <w:tcW w:w="4110" w:type="dxa"/>
          </w:tcPr>
          <w:p w:rsidR="007321F9" w:rsidRPr="00D170BE" w:rsidRDefault="007321F9" w:rsidP="007B1F30">
            <w:pPr>
              <w:rPr>
                <w:rFonts w:ascii="Verdana" w:hAnsi="Verdana"/>
                <w:sz w:val="18"/>
                <w:szCs w:val="18"/>
              </w:rPr>
            </w:pPr>
            <w:r w:rsidRPr="00D170BE">
              <w:rPr>
                <w:rFonts w:ascii="Verdana" w:hAnsi="Verdana"/>
                <w:sz w:val="18"/>
                <w:szCs w:val="18"/>
              </w:rPr>
              <w:t xml:space="preserve">Retain for duration of employment plus 7 years (6 years to take a claim, plus 1 year for proceedings to be served).  </w:t>
            </w:r>
            <w:r w:rsidRPr="00D170BE">
              <w:rPr>
                <w:rFonts w:ascii="Verdana" w:hAnsi="Verdana"/>
                <w:b/>
                <w:bCs/>
                <w:sz w:val="18"/>
                <w:szCs w:val="18"/>
              </w:rPr>
              <w:t>Please note</w:t>
            </w:r>
            <w:r w:rsidRPr="00D170BE">
              <w:rPr>
                <w:rFonts w:ascii="Verdana" w:hAnsi="Verdana"/>
                <w:sz w:val="18"/>
                <w:szCs w:val="18"/>
              </w:rPr>
              <w:t xml:space="preserve"> the relevant DES Circular re Disciplinary Procedures in relation to the period of time for which a warning remains “active” on an employee’s record.</w:t>
            </w:r>
          </w:p>
        </w:tc>
      </w:tr>
    </w:tbl>
    <w:p w:rsidR="00296D2A" w:rsidRPr="0036534E" w:rsidRDefault="00296D2A" w:rsidP="007321F9">
      <w:pPr>
        <w:rPr>
          <w:rFonts w:ascii="Verdana" w:hAnsi="Verdana"/>
        </w:rPr>
      </w:pPr>
    </w:p>
    <w:p w:rsidR="007321F9" w:rsidRPr="00A818AD" w:rsidRDefault="007321F9" w:rsidP="00D170BE">
      <w:pPr>
        <w:jc w:val="center"/>
        <w:rPr>
          <w:rFonts w:ascii="Verdana" w:hAnsi="Verdana"/>
          <w:b/>
          <w:color w:val="FF0000"/>
          <w:u w:val="single"/>
        </w:rPr>
      </w:pPr>
      <w:proofErr w:type="spellStart"/>
      <w:r w:rsidRPr="00A818AD">
        <w:rPr>
          <w:rFonts w:ascii="Verdana" w:hAnsi="Verdana"/>
          <w:b/>
          <w:color w:val="FF0000"/>
          <w:u w:val="single"/>
        </w:rPr>
        <w:t>Medmark</w:t>
      </w:r>
      <w:proofErr w:type="spellEnd"/>
      <w:r w:rsidRPr="00A818AD">
        <w:rPr>
          <w:rFonts w:ascii="Verdana" w:hAnsi="Verdana"/>
          <w:b/>
          <w:color w:val="FF0000"/>
          <w:u w:val="single"/>
        </w:rPr>
        <w:t>/Occupational Health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9"/>
        <w:gridCol w:w="1288"/>
        <w:gridCol w:w="1706"/>
        <w:gridCol w:w="7"/>
        <w:gridCol w:w="4294"/>
      </w:tblGrid>
      <w:tr w:rsidR="007321F9" w:rsidRPr="0036534E" w:rsidTr="00D170BE">
        <w:tc>
          <w:tcPr>
            <w:tcW w:w="2339" w:type="dxa"/>
            <w:shd w:val="clear" w:color="auto" w:fill="B8CCE4"/>
          </w:tcPr>
          <w:p w:rsidR="007321F9" w:rsidRPr="00D170BE" w:rsidRDefault="007321F9" w:rsidP="007B1F30">
            <w:pPr>
              <w:spacing w:after="0"/>
              <w:rPr>
                <w:rFonts w:ascii="Verdana" w:hAnsi="Verdana"/>
                <w:b/>
                <w:sz w:val="20"/>
              </w:rPr>
            </w:pPr>
            <w:r w:rsidRPr="00D170BE">
              <w:rPr>
                <w:rFonts w:ascii="Verdana" w:hAnsi="Verdana"/>
                <w:b/>
                <w:sz w:val="20"/>
              </w:rPr>
              <w:lastRenderedPageBreak/>
              <w:t>Occupational Health Records</w:t>
            </w:r>
          </w:p>
        </w:tc>
        <w:tc>
          <w:tcPr>
            <w:tcW w:w="1288" w:type="dxa"/>
            <w:shd w:val="clear" w:color="auto" w:fill="B8CCE4"/>
          </w:tcPr>
          <w:p w:rsidR="007321F9" w:rsidRPr="00D170BE" w:rsidRDefault="007321F9" w:rsidP="007B1F30">
            <w:pPr>
              <w:pStyle w:val="Header"/>
              <w:jc w:val="left"/>
              <w:rPr>
                <w:rFonts w:ascii="Verdana" w:hAnsi="Verdana"/>
                <w:szCs w:val="22"/>
              </w:rPr>
            </w:pPr>
            <w:r w:rsidRPr="00D170BE">
              <w:rPr>
                <w:rFonts w:ascii="Verdana" w:hAnsi="Verdana"/>
                <w:szCs w:val="22"/>
              </w:rPr>
              <w:t>Primary</w:t>
            </w:r>
          </w:p>
        </w:tc>
        <w:tc>
          <w:tcPr>
            <w:tcW w:w="1706" w:type="dxa"/>
            <w:shd w:val="clear" w:color="auto" w:fill="B8CCE4"/>
          </w:tcPr>
          <w:p w:rsidR="007321F9" w:rsidRPr="00D170BE" w:rsidRDefault="007321F9" w:rsidP="007B1F30">
            <w:pPr>
              <w:spacing w:after="0"/>
              <w:rPr>
                <w:rFonts w:ascii="Verdana" w:hAnsi="Verdana"/>
                <w:b/>
                <w:sz w:val="20"/>
              </w:rPr>
            </w:pPr>
            <w:r w:rsidRPr="00D170BE">
              <w:rPr>
                <w:rFonts w:ascii="Verdana" w:hAnsi="Verdana"/>
                <w:b/>
                <w:sz w:val="20"/>
              </w:rPr>
              <w:t>Confidential Shredding</w:t>
            </w:r>
          </w:p>
        </w:tc>
        <w:tc>
          <w:tcPr>
            <w:tcW w:w="4301" w:type="dxa"/>
            <w:gridSpan w:val="2"/>
            <w:shd w:val="clear" w:color="auto" w:fill="B8CCE4"/>
          </w:tcPr>
          <w:p w:rsidR="007321F9" w:rsidRPr="00D170BE" w:rsidRDefault="007321F9" w:rsidP="007B1F30">
            <w:pPr>
              <w:spacing w:after="0"/>
              <w:rPr>
                <w:rFonts w:ascii="Verdana" w:hAnsi="Verdana"/>
                <w:b/>
                <w:sz w:val="20"/>
              </w:rPr>
            </w:pPr>
            <w:r w:rsidRPr="00D170BE">
              <w:rPr>
                <w:rFonts w:ascii="Verdana" w:hAnsi="Verdana"/>
                <w:b/>
                <w:sz w:val="20"/>
              </w:rPr>
              <w:t>Comments</w:t>
            </w:r>
          </w:p>
        </w:tc>
      </w:tr>
      <w:tr w:rsidR="007321F9" w:rsidRPr="0036534E" w:rsidTr="00D170BE">
        <w:tc>
          <w:tcPr>
            <w:tcW w:w="2339" w:type="dxa"/>
          </w:tcPr>
          <w:p w:rsidR="007321F9" w:rsidRPr="00D170BE" w:rsidRDefault="007321F9" w:rsidP="007B1F30">
            <w:pPr>
              <w:spacing w:after="0"/>
              <w:rPr>
                <w:rFonts w:ascii="Verdana" w:hAnsi="Verdana"/>
                <w:sz w:val="18"/>
              </w:rPr>
            </w:pPr>
            <w:r w:rsidRPr="00D170BE">
              <w:rPr>
                <w:rFonts w:ascii="Verdana" w:hAnsi="Verdana"/>
                <w:sz w:val="18"/>
              </w:rPr>
              <w:t>Sickness absence records/certificates</w:t>
            </w:r>
          </w:p>
        </w:tc>
        <w:tc>
          <w:tcPr>
            <w:tcW w:w="1288"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13" w:type="dxa"/>
            <w:gridSpan w:val="2"/>
          </w:tcPr>
          <w:p w:rsidR="007321F9" w:rsidRPr="00D170BE" w:rsidRDefault="007321F9" w:rsidP="007B1F30">
            <w:pPr>
              <w:spacing w:after="0"/>
              <w:rPr>
                <w:rFonts w:ascii="Verdana" w:hAnsi="Verdana"/>
                <w:sz w:val="18"/>
              </w:rPr>
            </w:pPr>
            <w:r w:rsidRPr="00D170BE">
              <w:rPr>
                <w:rFonts w:ascii="Verdana" w:hAnsi="Verdana"/>
                <w:sz w:val="18"/>
              </w:rPr>
              <w:t>Confidential shredding</w:t>
            </w:r>
          </w:p>
          <w:p w:rsidR="007321F9" w:rsidRPr="00D170BE" w:rsidRDefault="007321F9" w:rsidP="007B1F30">
            <w:pPr>
              <w:spacing w:after="0"/>
              <w:rPr>
                <w:rFonts w:ascii="Verdana" w:hAnsi="Verdana"/>
                <w:sz w:val="18"/>
              </w:rPr>
            </w:pPr>
            <w:r w:rsidRPr="00D170BE">
              <w:rPr>
                <w:rFonts w:ascii="Verdana" w:hAnsi="Verdana"/>
                <w:sz w:val="18"/>
              </w:rPr>
              <w:t>Or do not destroy.</w:t>
            </w:r>
          </w:p>
        </w:tc>
        <w:tc>
          <w:tcPr>
            <w:tcW w:w="4294" w:type="dxa"/>
          </w:tcPr>
          <w:p w:rsidR="007321F9" w:rsidRPr="00D170BE" w:rsidRDefault="007321F9" w:rsidP="007B1F30">
            <w:pPr>
              <w:rPr>
                <w:rFonts w:ascii="Verdana" w:hAnsi="Verdana"/>
                <w:sz w:val="18"/>
              </w:rPr>
            </w:pPr>
            <w:r w:rsidRPr="00D170BE">
              <w:rPr>
                <w:rFonts w:ascii="Verdana" w:hAnsi="Verdana"/>
                <w:sz w:val="18"/>
              </w:rPr>
              <w:t>Re sick leave scheme (1 in 4 rule) ref DES C/L 0060/2010</w:t>
            </w:r>
          </w:p>
          <w:p w:rsidR="007321F9" w:rsidRPr="00D170BE" w:rsidRDefault="007321F9" w:rsidP="007B1F30">
            <w:pPr>
              <w:rPr>
                <w:rFonts w:ascii="Verdana" w:hAnsi="Verdana"/>
                <w:sz w:val="18"/>
              </w:rPr>
            </w:pPr>
            <w:r w:rsidRPr="00D170BE">
              <w:rPr>
                <w:rFonts w:ascii="Verdana" w:hAnsi="Verdana"/>
                <w:sz w:val="18"/>
              </w:rPr>
              <w:t>Retain for 7 years (6 years in which to take a claim against the school, plus 1 year for proceedings to be served on the school), unless sickness absence relates to an accident/ injury/ incident sustained in relation to or in connection with the individual’s duties within the school, in which case, do not destroy.</w:t>
            </w:r>
          </w:p>
        </w:tc>
      </w:tr>
      <w:tr w:rsidR="007321F9" w:rsidRPr="0036534E" w:rsidTr="00D170BE">
        <w:tc>
          <w:tcPr>
            <w:tcW w:w="2339" w:type="dxa"/>
            <w:shd w:val="clear" w:color="auto" w:fill="auto"/>
          </w:tcPr>
          <w:p w:rsidR="007321F9" w:rsidRPr="00D170BE" w:rsidRDefault="007321F9" w:rsidP="007B1F30">
            <w:pPr>
              <w:spacing w:after="0"/>
              <w:rPr>
                <w:rFonts w:ascii="Verdana" w:hAnsi="Verdana"/>
                <w:sz w:val="18"/>
              </w:rPr>
            </w:pPr>
            <w:r w:rsidRPr="00D170BE">
              <w:rPr>
                <w:rFonts w:ascii="Verdana" w:hAnsi="Verdana"/>
                <w:sz w:val="18"/>
              </w:rPr>
              <w:t>Pre-employment medical assessment</w:t>
            </w:r>
          </w:p>
        </w:tc>
        <w:tc>
          <w:tcPr>
            <w:tcW w:w="1288" w:type="dxa"/>
            <w:shd w:val="clear" w:color="auto" w:fill="auto"/>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13" w:type="dxa"/>
            <w:gridSpan w:val="2"/>
            <w:shd w:val="clear" w:color="auto" w:fill="auto"/>
          </w:tcPr>
          <w:p w:rsidR="007321F9" w:rsidRPr="00D170BE" w:rsidRDefault="007321F9" w:rsidP="007B1F30">
            <w:pPr>
              <w:spacing w:after="0"/>
              <w:rPr>
                <w:rFonts w:ascii="Verdana" w:hAnsi="Verdana"/>
                <w:sz w:val="18"/>
              </w:rPr>
            </w:pPr>
            <w:r w:rsidRPr="00D170BE">
              <w:rPr>
                <w:rFonts w:ascii="Verdana" w:hAnsi="Verdana"/>
                <w:sz w:val="18"/>
              </w:rPr>
              <w:t>Confidential shredding</w:t>
            </w:r>
          </w:p>
          <w:p w:rsidR="007321F9" w:rsidRPr="00D170BE" w:rsidRDefault="007321F9" w:rsidP="007B1F30">
            <w:pPr>
              <w:spacing w:after="0"/>
              <w:rPr>
                <w:rFonts w:ascii="Verdana" w:hAnsi="Verdana"/>
                <w:sz w:val="18"/>
              </w:rPr>
            </w:pPr>
          </w:p>
          <w:p w:rsidR="007321F9" w:rsidRPr="00D170BE" w:rsidRDefault="007321F9" w:rsidP="007B1F30">
            <w:pPr>
              <w:spacing w:after="0"/>
              <w:rPr>
                <w:rFonts w:ascii="Verdana" w:hAnsi="Verdana"/>
                <w:sz w:val="18"/>
              </w:rPr>
            </w:pPr>
            <w:r w:rsidRPr="00D170BE">
              <w:rPr>
                <w:rFonts w:ascii="Verdana" w:hAnsi="Verdana"/>
                <w:sz w:val="18"/>
              </w:rPr>
              <w:t>Or do not destroy</w:t>
            </w:r>
            <w:r w:rsidR="00F503D5" w:rsidRPr="00D170BE">
              <w:rPr>
                <w:rFonts w:ascii="Verdana" w:hAnsi="Verdana"/>
                <w:sz w:val="18"/>
              </w:rPr>
              <w:t>.</w:t>
            </w:r>
          </w:p>
        </w:tc>
        <w:tc>
          <w:tcPr>
            <w:tcW w:w="4294" w:type="dxa"/>
            <w:shd w:val="clear" w:color="auto" w:fill="auto"/>
          </w:tcPr>
          <w:p w:rsidR="007321F9" w:rsidRPr="00D170BE" w:rsidRDefault="007321F9" w:rsidP="007B1F30">
            <w:pPr>
              <w:spacing w:after="0"/>
              <w:rPr>
                <w:rFonts w:ascii="Verdana" w:hAnsi="Verdana"/>
                <w:sz w:val="18"/>
              </w:rPr>
            </w:pPr>
            <w:r w:rsidRPr="00D170BE">
              <w:rPr>
                <w:rFonts w:ascii="Verdana" w:hAnsi="Verdana"/>
                <w:sz w:val="18"/>
              </w:rPr>
              <w:t>Retain for 7 years (6 years in which to take a claim against the school, plus 1 year for proceedings to be served on the school), unless sickness absence relates to an accident/ injury/ incident sustained in relation to or in connection with the individual’s duties within the school, in which case, do not destroy.</w:t>
            </w:r>
          </w:p>
        </w:tc>
      </w:tr>
      <w:tr w:rsidR="007321F9" w:rsidRPr="0036534E" w:rsidTr="00D170BE">
        <w:tc>
          <w:tcPr>
            <w:tcW w:w="2339" w:type="dxa"/>
          </w:tcPr>
          <w:p w:rsidR="007321F9" w:rsidRPr="00D170BE" w:rsidRDefault="007321F9" w:rsidP="007B1F30">
            <w:pPr>
              <w:spacing w:after="0"/>
              <w:rPr>
                <w:rFonts w:ascii="Verdana" w:hAnsi="Verdana"/>
                <w:sz w:val="18"/>
              </w:rPr>
            </w:pPr>
            <w:r w:rsidRPr="00D170BE">
              <w:rPr>
                <w:rFonts w:ascii="Verdana" w:hAnsi="Verdana"/>
                <w:sz w:val="18"/>
              </w:rPr>
              <w:t>Occupational health referral</w:t>
            </w:r>
          </w:p>
        </w:tc>
        <w:tc>
          <w:tcPr>
            <w:tcW w:w="1288"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13" w:type="dxa"/>
            <w:gridSpan w:val="2"/>
          </w:tcPr>
          <w:p w:rsidR="007321F9" w:rsidRPr="00D170BE" w:rsidRDefault="007321F9" w:rsidP="007B1F30">
            <w:pPr>
              <w:spacing w:after="0"/>
              <w:rPr>
                <w:rFonts w:ascii="Verdana" w:hAnsi="Verdana"/>
                <w:sz w:val="18"/>
              </w:rPr>
            </w:pPr>
            <w:r w:rsidRPr="00D170BE">
              <w:rPr>
                <w:rFonts w:ascii="Verdana" w:hAnsi="Verdana"/>
                <w:sz w:val="18"/>
              </w:rPr>
              <w:t>Confidential shredding</w:t>
            </w:r>
          </w:p>
          <w:p w:rsidR="007321F9" w:rsidRPr="00D170BE" w:rsidRDefault="007321F9" w:rsidP="007B1F30">
            <w:pPr>
              <w:spacing w:after="0"/>
              <w:rPr>
                <w:rFonts w:ascii="Verdana" w:hAnsi="Verdana"/>
                <w:sz w:val="18"/>
              </w:rPr>
            </w:pPr>
            <w:r w:rsidRPr="00D170BE">
              <w:rPr>
                <w:rFonts w:ascii="Verdana" w:hAnsi="Verdana"/>
                <w:sz w:val="18"/>
              </w:rPr>
              <w:t>Or</w:t>
            </w:r>
          </w:p>
          <w:p w:rsidR="007321F9" w:rsidRPr="00D170BE" w:rsidRDefault="007321F9" w:rsidP="007B1F30">
            <w:pPr>
              <w:spacing w:after="0"/>
              <w:rPr>
                <w:rFonts w:ascii="Verdana" w:hAnsi="Verdana"/>
                <w:sz w:val="18"/>
              </w:rPr>
            </w:pPr>
            <w:r w:rsidRPr="00D170BE">
              <w:rPr>
                <w:rFonts w:ascii="Verdana" w:hAnsi="Verdana"/>
                <w:sz w:val="18"/>
              </w:rPr>
              <w:t>Do not destroy.</w:t>
            </w:r>
          </w:p>
        </w:tc>
        <w:tc>
          <w:tcPr>
            <w:tcW w:w="4294" w:type="dxa"/>
          </w:tcPr>
          <w:p w:rsidR="007321F9" w:rsidRPr="00D170BE" w:rsidRDefault="007321F9" w:rsidP="007B1F30">
            <w:pPr>
              <w:spacing w:after="0"/>
              <w:rPr>
                <w:rFonts w:ascii="Verdana" w:hAnsi="Verdana"/>
                <w:sz w:val="18"/>
              </w:rPr>
            </w:pPr>
            <w:r w:rsidRPr="00D170BE">
              <w:rPr>
                <w:rFonts w:ascii="Verdana" w:hAnsi="Verdana"/>
                <w:sz w:val="18"/>
              </w:rPr>
              <w:t>Retain for 7 years (6 years in which to take a claim against the school, plus 1 year for proceedings to be served on the school), unless sickness absence relates to an accident/ injury/ incident sustained in relation to or in connection with the individual’s duties within the school, in which case, do not destroy.</w:t>
            </w:r>
          </w:p>
        </w:tc>
      </w:tr>
      <w:tr w:rsidR="007321F9" w:rsidRPr="0036534E" w:rsidTr="00D170BE">
        <w:tc>
          <w:tcPr>
            <w:tcW w:w="2339" w:type="dxa"/>
          </w:tcPr>
          <w:p w:rsidR="007321F9" w:rsidRPr="00D170BE" w:rsidRDefault="007321F9" w:rsidP="007B1F30">
            <w:pPr>
              <w:spacing w:after="0"/>
              <w:rPr>
                <w:rFonts w:ascii="Verdana" w:hAnsi="Verdana"/>
                <w:sz w:val="18"/>
              </w:rPr>
            </w:pPr>
            <w:r w:rsidRPr="00D170BE">
              <w:rPr>
                <w:rFonts w:ascii="Verdana" w:hAnsi="Verdana"/>
                <w:sz w:val="18"/>
              </w:rPr>
              <w:t>Correspondence re retirement on ill-health grounds</w:t>
            </w:r>
          </w:p>
        </w:tc>
        <w:tc>
          <w:tcPr>
            <w:tcW w:w="1288"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13" w:type="dxa"/>
            <w:gridSpan w:val="2"/>
          </w:tcPr>
          <w:p w:rsidR="007321F9" w:rsidRPr="00D170BE" w:rsidRDefault="007321F9" w:rsidP="007B1F30">
            <w:pPr>
              <w:spacing w:after="0"/>
              <w:rPr>
                <w:rFonts w:ascii="Verdana" w:hAnsi="Verdana"/>
                <w:sz w:val="18"/>
              </w:rPr>
            </w:pPr>
            <w:r w:rsidRPr="00D170BE">
              <w:rPr>
                <w:rFonts w:ascii="Verdana" w:hAnsi="Verdana"/>
                <w:sz w:val="18"/>
              </w:rPr>
              <w:t>Confidential shredding</w:t>
            </w:r>
          </w:p>
          <w:p w:rsidR="007321F9" w:rsidRPr="00D170BE" w:rsidRDefault="007321F9" w:rsidP="007B1F30">
            <w:pPr>
              <w:spacing w:after="0"/>
              <w:rPr>
                <w:rFonts w:ascii="Verdana" w:hAnsi="Verdana"/>
                <w:sz w:val="18"/>
              </w:rPr>
            </w:pPr>
            <w:r w:rsidRPr="00D170BE">
              <w:rPr>
                <w:rFonts w:ascii="Verdana" w:hAnsi="Verdana"/>
                <w:sz w:val="18"/>
              </w:rPr>
              <w:t>Or</w:t>
            </w:r>
          </w:p>
          <w:p w:rsidR="007321F9" w:rsidRPr="00D170BE" w:rsidRDefault="007321F9" w:rsidP="007B1F30">
            <w:pPr>
              <w:spacing w:after="0"/>
              <w:rPr>
                <w:rFonts w:ascii="Verdana" w:hAnsi="Verdana"/>
                <w:sz w:val="18"/>
              </w:rPr>
            </w:pPr>
            <w:r w:rsidRPr="00D170BE">
              <w:rPr>
                <w:rFonts w:ascii="Verdana" w:hAnsi="Verdana"/>
                <w:sz w:val="18"/>
              </w:rPr>
              <w:t>Do not destroy.</w:t>
            </w:r>
          </w:p>
        </w:tc>
        <w:tc>
          <w:tcPr>
            <w:tcW w:w="4294" w:type="dxa"/>
          </w:tcPr>
          <w:p w:rsidR="007321F9" w:rsidRPr="00D170BE" w:rsidRDefault="007321F9" w:rsidP="007B1F30">
            <w:pPr>
              <w:rPr>
                <w:rFonts w:ascii="Verdana" w:hAnsi="Verdana"/>
                <w:sz w:val="18"/>
              </w:rPr>
            </w:pPr>
            <w:r w:rsidRPr="00D170BE">
              <w:rPr>
                <w:rFonts w:ascii="Verdana" w:hAnsi="Verdana"/>
                <w:sz w:val="18"/>
              </w:rPr>
              <w:t>Retain for 7 years (6 years in which to take a claim against the school, plus 1 year for proceedings to be served on the school), unless sickness absence relates to an accident/ injury/ incident sustained in relation to or in connection with the individual’s duties within the school, in which case, do not destroy.</w:t>
            </w:r>
          </w:p>
        </w:tc>
      </w:tr>
      <w:tr w:rsidR="007321F9" w:rsidRPr="0036534E" w:rsidTr="00D170BE">
        <w:tc>
          <w:tcPr>
            <w:tcW w:w="2339" w:type="dxa"/>
          </w:tcPr>
          <w:p w:rsidR="007321F9" w:rsidRPr="00D170BE" w:rsidRDefault="007321F9" w:rsidP="007B1F30">
            <w:pPr>
              <w:spacing w:after="0"/>
              <w:rPr>
                <w:rFonts w:ascii="Verdana" w:hAnsi="Verdana"/>
                <w:sz w:val="18"/>
              </w:rPr>
            </w:pPr>
            <w:r w:rsidRPr="00D170BE">
              <w:rPr>
                <w:rFonts w:ascii="Verdana" w:hAnsi="Verdana"/>
                <w:sz w:val="18"/>
              </w:rPr>
              <w:t>Accident/injury at work reports</w:t>
            </w:r>
          </w:p>
        </w:tc>
        <w:tc>
          <w:tcPr>
            <w:tcW w:w="1288"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13" w:type="dxa"/>
            <w:gridSpan w:val="2"/>
          </w:tcPr>
          <w:p w:rsidR="007321F9" w:rsidRPr="00D170BE" w:rsidRDefault="007321F9" w:rsidP="007B1F30">
            <w:pPr>
              <w:spacing w:after="0"/>
              <w:rPr>
                <w:rFonts w:ascii="Verdana" w:hAnsi="Verdana"/>
                <w:sz w:val="18"/>
              </w:rPr>
            </w:pPr>
            <w:r w:rsidRPr="00D170BE">
              <w:rPr>
                <w:rFonts w:ascii="Verdana" w:hAnsi="Verdana"/>
                <w:sz w:val="18"/>
              </w:rPr>
              <w:t>Confidential shredding</w:t>
            </w:r>
          </w:p>
        </w:tc>
        <w:tc>
          <w:tcPr>
            <w:tcW w:w="4294" w:type="dxa"/>
          </w:tcPr>
          <w:p w:rsidR="007321F9" w:rsidRPr="00D170BE" w:rsidRDefault="007321F9" w:rsidP="007B1F30">
            <w:pPr>
              <w:rPr>
                <w:rFonts w:ascii="Verdana" w:hAnsi="Verdana"/>
                <w:sz w:val="18"/>
              </w:rPr>
            </w:pPr>
            <w:r w:rsidRPr="00D170BE">
              <w:rPr>
                <w:rFonts w:ascii="Verdana" w:hAnsi="Verdana"/>
                <w:sz w:val="18"/>
              </w:rPr>
              <w:t>Retain for 10 years, or the duration of the employment plus 7 years (6 years in which to take a claim against the school, plus 1 year for proceedings to be served on the school), whichever is the greater (unless sickness absence relates to an accident/ injury/ incident sustained in relation to or in connection with the individual’s duties within the school, in which case, do not destroy).</w:t>
            </w:r>
          </w:p>
        </w:tc>
      </w:tr>
      <w:tr w:rsidR="007321F9" w:rsidRPr="0036534E" w:rsidTr="00D170BE">
        <w:tc>
          <w:tcPr>
            <w:tcW w:w="2339" w:type="dxa"/>
          </w:tcPr>
          <w:p w:rsidR="007321F9" w:rsidRPr="00D170BE" w:rsidRDefault="007321F9" w:rsidP="007B1F30">
            <w:pPr>
              <w:spacing w:after="0"/>
              <w:rPr>
                <w:rFonts w:ascii="Verdana" w:hAnsi="Verdana"/>
                <w:sz w:val="18"/>
              </w:rPr>
            </w:pPr>
            <w:r w:rsidRPr="00D170BE">
              <w:rPr>
                <w:rFonts w:ascii="Verdana" w:hAnsi="Verdana"/>
                <w:sz w:val="18"/>
              </w:rPr>
              <w:t>Medical assessments or referrals</w:t>
            </w:r>
          </w:p>
        </w:tc>
        <w:tc>
          <w:tcPr>
            <w:tcW w:w="1288"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13" w:type="dxa"/>
            <w:gridSpan w:val="2"/>
          </w:tcPr>
          <w:p w:rsidR="007321F9" w:rsidRPr="00D170BE" w:rsidRDefault="007321F9" w:rsidP="00A818AD">
            <w:pPr>
              <w:spacing w:after="0"/>
              <w:jc w:val="center"/>
              <w:rPr>
                <w:rFonts w:ascii="Verdana" w:hAnsi="Verdana"/>
                <w:sz w:val="18"/>
              </w:rPr>
            </w:pPr>
            <w:r w:rsidRPr="00D170BE">
              <w:rPr>
                <w:rFonts w:ascii="Verdana" w:hAnsi="Verdana"/>
                <w:sz w:val="18"/>
              </w:rPr>
              <w:t>Confidential shredding</w:t>
            </w:r>
          </w:p>
          <w:p w:rsidR="007321F9" w:rsidRPr="00D170BE" w:rsidRDefault="007321F9" w:rsidP="00A818AD">
            <w:pPr>
              <w:spacing w:after="0"/>
              <w:jc w:val="center"/>
              <w:rPr>
                <w:rFonts w:ascii="Verdana" w:hAnsi="Verdana"/>
                <w:sz w:val="18"/>
              </w:rPr>
            </w:pPr>
            <w:r w:rsidRPr="00D170BE">
              <w:rPr>
                <w:rFonts w:ascii="Verdana" w:hAnsi="Verdana"/>
                <w:sz w:val="18"/>
              </w:rPr>
              <w:t>Or</w:t>
            </w:r>
          </w:p>
          <w:p w:rsidR="007321F9" w:rsidRPr="00D170BE" w:rsidRDefault="007321F9" w:rsidP="007B1F30">
            <w:pPr>
              <w:spacing w:after="0"/>
              <w:rPr>
                <w:rFonts w:ascii="Verdana" w:hAnsi="Verdana"/>
                <w:sz w:val="18"/>
              </w:rPr>
            </w:pPr>
            <w:r w:rsidRPr="00D170BE">
              <w:rPr>
                <w:rFonts w:ascii="Verdana" w:hAnsi="Verdana"/>
                <w:sz w:val="18"/>
              </w:rPr>
              <w:t>Do not destroy.</w:t>
            </w:r>
          </w:p>
        </w:tc>
        <w:tc>
          <w:tcPr>
            <w:tcW w:w="4294" w:type="dxa"/>
          </w:tcPr>
          <w:p w:rsidR="007321F9" w:rsidRPr="00D170BE" w:rsidRDefault="007321F9" w:rsidP="007B1F30">
            <w:pPr>
              <w:rPr>
                <w:rFonts w:ascii="Verdana" w:hAnsi="Verdana"/>
                <w:sz w:val="18"/>
              </w:rPr>
            </w:pPr>
            <w:r w:rsidRPr="00D170BE">
              <w:rPr>
                <w:rFonts w:ascii="Verdana" w:hAnsi="Verdana"/>
                <w:sz w:val="18"/>
              </w:rPr>
              <w:t xml:space="preserve">Retain for 7 years (6 years in which to take a claim against the school, plus 1 year for proceedings to be served on the school), unless </w:t>
            </w:r>
            <w:proofErr w:type="spellStart"/>
            <w:r w:rsidRPr="00D170BE">
              <w:rPr>
                <w:rFonts w:ascii="Verdana" w:hAnsi="Verdana"/>
                <w:sz w:val="18"/>
              </w:rPr>
              <w:t>Medmark</w:t>
            </w:r>
            <w:proofErr w:type="spellEnd"/>
            <w:r w:rsidRPr="00D170BE">
              <w:rPr>
                <w:rFonts w:ascii="Verdana" w:hAnsi="Verdana"/>
                <w:sz w:val="18"/>
              </w:rPr>
              <w:t xml:space="preserve"> assessment  relates to an accident/ injury/ incident sustained in </w:t>
            </w:r>
            <w:r w:rsidRPr="00D170BE">
              <w:rPr>
                <w:rFonts w:ascii="Verdana" w:hAnsi="Verdana"/>
                <w:sz w:val="18"/>
              </w:rPr>
              <w:lastRenderedPageBreak/>
              <w:t>relation to or in connection with the individual’s duties within the school, in which case, do not destroy.</w:t>
            </w:r>
          </w:p>
        </w:tc>
      </w:tr>
      <w:tr w:rsidR="007321F9" w:rsidRPr="0036534E" w:rsidTr="00D170BE">
        <w:tc>
          <w:tcPr>
            <w:tcW w:w="2339" w:type="dxa"/>
          </w:tcPr>
          <w:p w:rsidR="007321F9" w:rsidRPr="00D170BE" w:rsidRDefault="007321F9" w:rsidP="007B1F30">
            <w:pPr>
              <w:spacing w:after="0"/>
              <w:rPr>
                <w:rFonts w:ascii="Verdana" w:hAnsi="Verdana"/>
                <w:sz w:val="18"/>
              </w:rPr>
            </w:pPr>
            <w:r w:rsidRPr="00D170BE">
              <w:rPr>
                <w:rFonts w:ascii="Verdana" w:hAnsi="Verdana"/>
                <w:sz w:val="18"/>
              </w:rPr>
              <w:lastRenderedPageBreak/>
              <w:t>Sick leave records (sick benefit forms)</w:t>
            </w:r>
          </w:p>
        </w:tc>
        <w:tc>
          <w:tcPr>
            <w:tcW w:w="1288"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13" w:type="dxa"/>
            <w:gridSpan w:val="2"/>
          </w:tcPr>
          <w:p w:rsidR="007321F9" w:rsidRPr="00D170BE" w:rsidRDefault="007321F9" w:rsidP="007B1F30">
            <w:pPr>
              <w:spacing w:after="0"/>
              <w:rPr>
                <w:rFonts w:ascii="Verdana" w:hAnsi="Verdana"/>
                <w:sz w:val="18"/>
              </w:rPr>
            </w:pPr>
            <w:r w:rsidRPr="00D170BE">
              <w:rPr>
                <w:rFonts w:ascii="Verdana" w:hAnsi="Verdana"/>
                <w:sz w:val="18"/>
              </w:rPr>
              <w:t>Confidential shredding</w:t>
            </w:r>
          </w:p>
        </w:tc>
        <w:tc>
          <w:tcPr>
            <w:tcW w:w="4294" w:type="dxa"/>
          </w:tcPr>
          <w:p w:rsidR="007321F9" w:rsidRPr="00D170BE" w:rsidRDefault="007321F9" w:rsidP="007B1F30">
            <w:pPr>
              <w:spacing w:after="0"/>
              <w:rPr>
                <w:rFonts w:ascii="Verdana" w:hAnsi="Verdana"/>
                <w:sz w:val="18"/>
              </w:rPr>
            </w:pPr>
            <w:r w:rsidRPr="00D170BE">
              <w:rPr>
                <w:rFonts w:ascii="Verdana" w:hAnsi="Verdana"/>
                <w:sz w:val="18"/>
              </w:rPr>
              <w:t>In case of audit/refunds, Current year plus 7 years (6 years in which to take a claim against the school, plus 1 year for proceedings to be served on the school)</w:t>
            </w:r>
          </w:p>
        </w:tc>
      </w:tr>
    </w:tbl>
    <w:p w:rsidR="007321F9" w:rsidRPr="00A818AD" w:rsidRDefault="007321F9" w:rsidP="00D170BE">
      <w:pPr>
        <w:jc w:val="center"/>
        <w:rPr>
          <w:rFonts w:ascii="Verdana" w:hAnsi="Verdana"/>
          <w:b/>
          <w:color w:val="FF0000"/>
          <w:u w:val="single"/>
        </w:rPr>
      </w:pPr>
      <w:r w:rsidRPr="00A818AD">
        <w:rPr>
          <w:rFonts w:ascii="Verdana" w:hAnsi="Verdana"/>
          <w:b/>
          <w:color w:val="FF0000"/>
          <w:u w:val="single"/>
        </w:rPr>
        <w:t>Payroll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5"/>
        <w:gridCol w:w="1276"/>
        <w:gridCol w:w="1701"/>
        <w:gridCol w:w="4252"/>
      </w:tblGrid>
      <w:tr w:rsidR="007321F9" w:rsidRPr="0036534E" w:rsidTr="00D170BE">
        <w:tc>
          <w:tcPr>
            <w:tcW w:w="2405" w:type="dxa"/>
            <w:shd w:val="clear" w:color="auto" w:fill="B8CCE4"/>
          </w:tcPr>
          <w:p w:rsidR="007321F9" w:rsidRPr="00D170BE" w:rsidRDefault="007321F9" w:rsidP="007B1F30">
            <w:pPr>
              <w:spacing w:after="0"/>
              <w:rPr>
                <w:rFonts w:ascii="Verdana" w:hAnsi="Verdana"/>
                <w:b/>
                <w:sz w:val="20"/>
              </w:rPr>
            </w:pPr>
            <w:r w:rsidRPr="00D170BE">
              <w:rPr>
                <w:rFonts w:ascii="Verdana" w:hAnsi="Verdana"/>
                <w:b/>
                <w:sz w:val="20"/>
              </w:rPr>
              <w:t>Superannuation /Pension /Retirement records</w:t>
            </w:r>
          </w:p>
        </w:tc>
        <w:tc>
          <w:tcPr>
            <w:tcW w:w="1276" w:type="dxa"/>
            <w:shd w:val="clear" w:color="auto" w:fill="B8CCE4"/>
          </w:tcPr>
          <w:p w:rsidR="007321F9" w:rsidRPr="00D170BE" w:rsidRDefault="007321F9" w:rsidP="007B1F30">
            <w:pPr>
              <w:pStyle w:val="Header"/>
              <w:jc w:val="left"/>
              <w:rPr>
                <w:rFonts w:ascii="Verdana" w:hAnsi="Verdana"/>
                <w:b/>
                <w:szCs w:val="22"/>
              </w:rPr>
            </w:pPr>
            <w:r w:rsidRPr="00D170BE">
              <w:rPr>
                <w:rFonts w:ascii="Verdana" w:hAnsi="Verdana"/>
                <w:b/>
                <w:szCs w:val="22"/>
              </w:rPr>
              <w:t>Primary</w:t>
            </w:r>
          </w:p>
        </w:tc>
        <w:tc>
          <w:tcPr>
            <w:tcW w:w="1701" w:type="dxa"/>
            <w:shd w:val="clear" w:color="auto" w:fill="B8CCE4"/>
          </w:tcPr>
          <w:p w:rsidR="007321F9" w:rsidRPr="00D170BE" w:rsidRDefault="007321F9" w:rsidP="007B1F30">
            <w:pPr>
              <w:pStyle w:val="Header"/>
              <w:jc w:val="left"/>
              <w:rPr>
                <w:rFonts w:ascii="Verdana" w:hAnsi="Verdana"/>
                <w:b/>
                <w:szCs w:val="22"/>
              </w:rPr>
            </w:pPr>
            <w:r w:rsidRPr="00D170BE">
              <w:rPr>
                <w:rFonts w:ascii="Verdana" w:hAnsi="Verdana"/>
                <w:b/>
                <w:szCs w:val="22"/>
              </w:rPr>
              <w:t>Final Disposition</w:t>
            </w:r>
          </w:p>
        </w:tc>
        <w:tc>
          <w:tcPr>
            <w:tcW w:w="4252" w:type="dxa"/>
            <w:shd w:val="clear" w:color="auto" w:fill="B8CCE4"/>
          </w:tcPr>
          <w:p w:rsidR="007321F9" w:rsidRPr="00D170BE" w:rsidRDefault="007321F9" w:rsidP="007B1F30">
            <w:pPr>
              <w:pStyle w:val="Header"/>
              <w:jc w:val="left"/>
              <w:rPr>
                <w:rFonts w:ascii="Verdana" w:hAnsi="Verdana"/>
                <w:b/>
                <w:szCs w:val="22"/>
              </w:rPr>
            </w:pPr>
            <w:r w:rsidRPr="00D170BE">
              <w:rPr>
                <w:rFonts w:ascii="Verdana" w:hAnsi="Verdana"/>
                <w:b/>
                <w:szCs w:val="22"/>
              </w:rPr>
              <w:t>Comments</w:t>
            </w:r>
          </w:p>
        </w:tc>
      </w:tr>
      <w:tr w:rsidR="007321F9" w:rsidRPr="0036534E" w:rsidTr="00D170BE">
        <w:tc>
          <w:tcPr>
            <w:tcW w:w="2405" w:type="dxa"/>
          </w:tcPr>
          <w:p w:rsidR="007321F9" w:rsidRPr="00D170BE" w:rsidRDefault="007321F9" w:rsidP="007B1F30">
            <w:pPr>
              <w:spacing w:after="0"/>
              <w:rPr>
                <w:rFonts w:ascii="Verdana" w:hAnsi="Verdana"/>
                <w:sz w:val="18"/>
              </w:rPr>
            </w:pPr>
            <w:r w:rsidRPr="00D170BE">
              <w:rPr>
                <w:rFonts w:ascii="Verdana" w:hAnsi="Verdana"/>
                <w:sz w:val="18"/>
              </w:rPr>
              <w:t>Records of previous service (incl. correspondence with previous employers)</w:t>
            </w:r>
          </w:p>
        </w:tc>
        <w:tc>
          <w:tcPr>
            <w:tcW w:w="1276"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D170BE" w:rsidRDefault="007321F9" w:rsidP="007B1F30">
            <w:pPr>
              <w:spacing w:after="0"/>
              <w:rPr>
                <w:rFonts w:ascii="Verdana" w:hAnsi="Verdana"/>
                <w:sz w:val="18"/>
              </w:rPr>
            </w:pPr>
            <w:r w:rsidRPr="00D170BE">
              <w:rPr>
                <w:rFonts w:ascii="Verdana" w:hAnsi="Verdana"/>
                <w:sz w:val="18"/>
              </w:rPr>
              <w:t>N/A</w:t>
            </w:r>
          </w:p>
        </w:tc>
        <w:tc>
          <w:tcPr>
            <w:tcW w:w="4252" w:type="dxa"/>
            <w:shd w:val="clear" w:color="auto" w:fill="auto"/>
          </w:tcPr>
          <w:p w:rsidR="007321F9" w:rsidRPr="00D170BE" w:rsidRDefault="007321F9" w:rsidP="007B1F30">
            <w:pPr>
              <w:spacing w:after="0"/>
              <w:rPr>
                <w:rFonts w:ascii="Verdana" w:hAnsi="Verdana"/>
                <w:sz w:val="18"/>
              </w:rPr>
            </w:pPr>
            <w:r w:rsidRPr="00D170BE">
              <w:rPr>
                <w:rFonts w:ascii="Verdana" w:hAnsi="Verdana"/>
                <w:sz w:val="18"/>
              </w:rPr>
              <w:t>DES advise that these should be kept indefinitely.</w:t>
            </w:r>
          </w:p>
        </w:tc>
      </w:tr>
      <w:tr w:rsidR="007321F9" w:rsidRPr="0036534E" w:rsidTr="00D170BE">
        <w:tc>
          <w:tcPr>
            <w:tcW w:w="2405" w:type="dxa"/>
          </w:tcPr>
          <w:p w:rsidR="007321F9" w:rsidRPr="00D170BE" w:rsidRDefault="007321F9" w:rsidP="007B1F30">
            <w:pPr>
              <w:spacing w:after="0"/>
              <w:rPr>
                <w:rFonts w:ascii="Verdana" w:hAnsi="Verdana"/>
                <w:sz w:val="18"/>
              </w:rPr>
            </w:pPr>
            <w:r w:rsidRPr="00D170BE">
              <w:rPr>
                <w:rFonts w:ascii="Verdana" w:hAnsi="Verdana"/>
                <w:sz w:val="18"/>
              </w:rPr>
              <w:t>Pension calculation</w:t>
            </w:r>
          </w:p>
        </w:tc>
        <w:tc>
          <w:tcPr>
            <w:tcW w:w="1276"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D170BE" w:rsidRDefault="007321F9" w:rsidP="007B1F30">
            <w:pPr>
              <w:spacing w:after="0"/>
              <w:rPr>
                <w:rFonts w:ascii="Verdana" w:hAnsi="Verdana"/>
                <w:sz w:val="18"/>
              </w:rPr>
            </w:pPr>
            <w:r w:rsidRPr="00D170BE">
              <w:rPr>
                <w:rFonts w:ascii="Verdana" w:hAnsi="Verdana"/>
                <w:sz w:val="18"/>
              </w:rPr>
              <w:t>Confidential shredding</w:t>
            </w:r>
          </w:p>
        </w:tc>
        <w:tc>
          <w:tcPr>
            <w:tcW w:w="4252" w:type="dxa"/>
            <w:shd w:val="clear" w:color="auto" w:fill="auto"/>
          </w:tcPr>
          <w:p w:rsidR="007321F9" w:rsidRPr="00D170BE" w:rsidRDefault="007321F9" w:rsidP="007B1F30">
            <w:pPr>
              <w:spacing w:after="0"/>
              <w:rPr>
                <w:rFonts w:ascii="Verdana" w:hAnsi="Verdana"/>
                <w:sz w:val="18"/>
              </w:rPr>
            </w:pPr>
            <w:r w:rsidRPr="00D170BE">
              <w:rPr>
                <w:rFonts w:ascii="Verdana" w:hAnsi="Verdana"/>
                <w:sz w:val="18"/>
              </w:rPr>
              <w:t>Duration of employment + 7 years (6 years in which to take a claim against the school, plus 1 year for proceedings to be served on the school) or for the life of employee/former employee plus + 7 years (6 years in which to take a claim against the school, plus 1 year for proceedings to be served on the school)  (whichever is the longer)</w:t>
            </w:r>
          </w:p>
        </w:tc>
      </w:tr>
      <w:tr w:rsidR="007321F9" w:rsidRPr="0036534E" w:rsidTr="00D170BE">
        <w:tc>
          <w:tcPr>
            <w:tcW w:w="2405" w:type="dxa"/>
          </w:tcPr>
          <w:p w:rsidR="007321F9" w:rsidRPr="00D170BE" w:rsidRDefault="007321F9" w:rsidP="007B1F30">
            <w:pPr>
              <w:spacing w:after="0"/>
              <w:rPr>
                <w:rFonts w:ascii="Verdana" w:hAnsi="Verdana"/>
                <w:sz w:val="18"/>
              </w:rPr>
            </w:pPr>
            <w:r w:rsidRPr="00D170BE">
              <w:rPr>
                <w:rFonts w:ascii="Verdana" w:hAnsi="Verdana"/>
                <w:sz w:val="18"/>
              </w:rPr>
              <w:t>Pension increases (notification to Co.)</w:t>
            </w:r>
          </w:p>
        </w:tc>
        <w:tc>
          <w:tcPr>
            <w:tcW w:w="1276"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D170BE" w:rsidRDefault="007321F9" w:rsidP="007B1F30">
            <w:pPr>
              <w:spacing w:after="0"/>
              <w:rPr>
                <w:rFonts w:ascii="Verdana" w:hAnsi="Verdana"/>
                <w:sz w:val="18"/>
              </w:rPr>
            </w:pPr>
            <w:r w:rsidRPr="00D170BE">
              <w:rPr>
                <w:rFonts w:ascii="Verdana" w:hAnsi="Verdana"/>
                <w:sz w:val="18"/>
              </w:rPr>
              <w:t>Confidential shredding</w:t>
            </w:r>
          </w:p>
        </w:tc>
        <w:tc>
          <w:tcPr>
            <w:tcW w:w="4252" w:type="dxa"/>
            <w:shd w:val="clear" w:color="auto" w:fill="auto"/>
          </w:tcPr>
          <w:p w:rsidR="007321F9" w:rsidRPr="00D170BE" w:rsidRDefault="007321F9" w:rsidP="007B1F30">
            <w:pPr>
              <w:spacing w:after="0"/>
              <w:rPr>
                <w:rFonts w:ascii="Verdana" w:hAnsi="Verdana"/>
                <w:sz w:val="18"/>
              </w:rPr>
            </w:pPr>
            <w:r w:rsidRPr="00D170BE">
              <w:rPr>
                <w:rFonts w:ascii="Verdana" w:hAnsi="Verdana"/>
                <w:sz w:val="18"/>
              </w:rPr>
              <w:t>Duration of employment + 7 years (6 years in which to take a claim against the school, plus 1 year for proceedings to be served on the school) or for the life of employee/former employee plus + 7 years (6 years in which to take a claim against the school, plus 1 year for proceedings to be served on the school)  (whichever is the longer)</w:t>
            </w:r>
          </w:p>
        </w:tc>
      </w:tr>
      <w:tr w:rsidR="007321F9" w:rsidRPr="0036534E" w:rsidTr="00D170BE">
        <w:tc>
          <w:tcPr>
            <w:tcW w:w="2405" w:type="dxa"/>
          </w:tcPr>
          <w:p w:rsidR="007321F9" w:rsidRPr="00D170BE" w:rsidRDefault="007321F9" w:rsidP="007B1F30">
            <w:pPr>
              <w:spacing w:after="0"/>
              <w:rPr>
                <w:rFonts w:ascii="Verdana" w:hAnsi="Verdana"/>
                <w:sz w:val="18"/>
              </w:rPr>
            </w:pPr>
            <w:r w:rsidRPr="00D170BE">
              <w:rPr>
                <w:rFonts w:ascii="Verdana" w:hAnsi="Verdana"/>
                <w:sz w:val="18"/>
              </w:rPr>
              <w:t>Salary claim forms</w:t>
            </w:r>
          </w:p>
        </w:tc>
        <w:tc>
          <w:tcPr>
            <w:tcW w:w="1276" w:type="dxa"/>
          </w:tcPr>
          <w:p w:rsidR="007321F9" w:rsidRPr="00D170BE"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D170BE" w:rsidRDefault="007321F9" w:rsidP="007B1F30">
            <w:pPr>
              <w:spacing w:after="0"/>
              <w:rPr>
                <w:rFonts w:ascii="Verdana" w:hAnsi="Verdana"/>
                <w:sz w:val="18"/>
              </w:rPr>
            </w:pPr>
            <w:r w:rsidRPr="00D170BE">
              <w:rPr>
                <w:rFonts w:ascii="Verdana" w:hAnsi="Verdana"/>
                <w:sz w:val="18"/>
              </w:rPr>
              <w:t>Confidential shredding</w:t>
            </w:r>
          </w:p>
        </w:tc>
        <w:tc>
          <w:tcPr>
            <w:tcW w:w="4252" w:type="dxa"/>
            <w:shd w:val="clear" w:color="auto" w:fill="auto"/>
          </w:tcPr>
          <w:p w:rsidR="007321F9" w:rsidRPr="00D170BE" w:rsidRDefault="007321F9" w:rsidP="007B1F30">
            <w:pPr>
              <w:spacing w:after="0"/>
              <w:rPr>
                <w:rFonts w:ascii="Verdana" w:hAnsi="Verdana"/>
                <w:sz w:val="18"/>
              </w:rPr>
            </w:pPr>
            <w:r w:rsidRPr="00D170BE">
              <w:rPr>
                <w:rFonts w:ascii="Verdana" w:hAnsi="Verdana"/>
                <w:sz w:val="18"/>
              </w:rPr>
              <w:t>Duration of employment + 7 years (6 years in which to take a claim against the school, plus 1 year for proceedings to be served on the school) or for the life of employee/former employee plus + 7 years (6 years in which to take a claim against the school, plus 1 year for proceedings to be served on the school)  (whichever is the longer)</w:t>
            </w:r>
          </w:p>
        </w:tc>
      </w:tr>
    </w:tbl>
    <w:p w:rsidR="007321F9" w:rsidRPr="0036534E" w:rsidRDefault="007321F9" w:rsidP="007321F9">
      <w:pPr>
        <w:rPr>
          <w:rFonts w:ascii="Verdana" w:hAnsi="Verdana"/>
        </w:rPr>
      </w:pPr>
    </w:p>
    <w:p w:rsidR="00D170BE" w:rsidRDefault="00D170BE" w:rsidP="007321F9">
      <w:pPr>
        <w:rPr>
          <w:rFonts w:ascii="Verdana" w:hAnsi="Verdana"/>
        </w:rPr>
      </w:pPr>
    </w:p>
    <w:p w:rsidR="000A0AFF" w:rsidRDefault="000A0AFF" w:rsidP="007321F9">
      <w:pPr>
        <w:rPr>
          <w:rFonts w:ascii="Verdana" w:hAnsi="Verdana"/>
        </w:rPr>
      </w:pPr>
    </w:p>
    <w:p w:rsidR="00D170BE" w:rsidRDefault="00D170BE" w:rsidP="007321F9">
      <w:pPr>
        <w:rPr>
          <w:rFonts w:ascii="Verdana" w:hAnsi="Verdana"/>
        </w:rPr>
      </w:pPr>
    </w:p>
    <w:p w:rsidR="007321F9" w:rsidRPr="00A818AD" w:rsidRDefault="007321F9" w:rsidP="00D170BE">
      <w:pPr>
        <w:jc w:val="center"/>
        <w:rPr>
          <w:rFonts w:ascii="Verdana" w:hAnsi="Verdana"/>
          <w:b/>
          <w:color w:val="FF0000"/>
          <w:u w:val="single"/>
        </w:rPr>
      </w:pPr>
      <w:r w:rsidRPr="00A818AD">
        <w:rPr>
          <w:rFonts w:ascii="Verdana" w:hAnsi="Verdana"/>
          <w:b/>
          <w:color w:val="FF0000"/>
          <w:u w:val="single"/>
        </w:rPr>
        <w:lastRenderedPageBreak/>
        <w:t>Board of Management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6"/>
        <w:gridCol w:w="1426"/>
        <w:gridCol w:w="1686"/>
        <w:gridCol w:w="4136"/>
      </w:tblGrid>
      <w:tr w:rsidR="007321F9" w:rsidRPr="0036534E" w:rsidTr="009567DD">
        <w:trPr>
          <w:trHeight w:val="608"/>
        </w:trPr>
        <w:tc>
          <w:tcPr>
            <w:tcW w:w="2405"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Board of Management Records</w:t>
            </w:r>
          </w:p>
        </w:tc>
        <w:tc>
          <w:tcPr>
            <w:tcW w:w="1276"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Primary</w:t>
            </w:r>
          </w:p>
        </w:tc>
        <w:tc>
          <w:tcPr>
            <w:tcW w:w="1701"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Final disposition</w:t>
            </w:r>
          </w:p>
        </w:tc>
        <w:tc>
          <w:tcPr>
            <w:tcW w:w="4252"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Comments</w:t>
            </w:r>
          </w:p>
        </w:tc>
      </w:tr>
      <w:tr w:rsidR="007321F9" w:rsidRPr="0036534E" w:rsidTr="009567DD">
        <w:trPr>
          <w:trHeight w:val="1119"/>
        </w:trPr>
        <w:tc>
          <w:tcPr>
            <w:tcW w:w="2405" w:type="dxa"/>
          </w:tcPr>
          <w:p w:rsidR="007321F9" w:rsidRPr="009567DD" w:rsidRDefault="007321F9" w:rsidP="007B1F30">
            <w:pPr>
              <w:spacing w:after="0"/>
              <w:rPr>
                <w:rFonts w:ascii="Verdana" w:hAnsi="Verdana"/>
                <w:sz w:val="18"/>
              </w:rPr>
            </w:pPr>
            <w:r w:rsidRPr="009567DD">
              <w:rPr>
                <w:rFonts w:ascii="Verdana" w:hAnsi="Verdana"/>
                <w:sz w:val="18"/>
              </w:rPr>
              <w:t>Board agenda and minutes</w:t>
            </w:r>
          </w:p>
          <w:p w:rsidR="007321F9" w:rsidRPr="009567DD" w:rsidRDefault="007321F9" w:rsidP="007B1F30">
            <w:pPr>
              <w:spacing w:after="0"/>
              <w:rPr>
                <w:rFonts w:ascii="Verdana" w:hAnsi="Verdana"/>
                <w:sz w:val="18"/>
              </w:rPr>
            </w:pP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spacing w:after="0"/>
              <w:rPr>
                <w:rFonts w:ascii="Verdana" w:hAnsi="Verdana"/>
                <w:sz w:val="18"/>
              </w:rPr>
            </w:pPr>
            <w:r w:rsidRPr="009567DD">
              <w:rPr>
                <w:rFonts w:ascii="Verdana" w:hAnsi="Verdana"/>
                <w:sz w:val="18"/>
              </w:rPr>
              <w:t>N/A</w:t>
            </w: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Indefinitely.  These should be stored securely on school property</w:t>
            </w:r>
          </w:p>
        </w:tc>
      </w:tr>
      <w:tr w:rsidR="007321F9" w:rsidRPr="0036534E" w:rsidTr="009567DD">
        <w:trPr>
          <w:trHeight w:val="1119"/>
        </w:trPr>
        <w:tc>
          <w:tcPr>
            <w:tcW w:w="2405" w:type="dxa"/>
          </w:tcPr>
          <w:p w:rsidR="007321F9" w:rsidRPr="009567DD" w:rsidRDefault="007321F9" w:rsidP="007B1F30">
            <w:pPr>
              <w:spacing w:after="0"/>
              <w:rPr>
                <w:rFonts w:ascii="Verdana" w:hAnsi="Verdana"/>
                <w:sz w:val="18"/>
              </w:rPr>
            </w:pPr>
            <w:r w:rsidRPr="009567DD">
              <w:rPr>
                <w:rFonts w:ascii="Verdana" w:hAnsi="Verdana"/>
                <w:sz w:val="18"/>
              </w:rPr>
              <w:t>School closure</w:t>
            </w: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spacing w:after="0"/>
              <w:rPr>
                <w:rFonts w:ascii="Verdana" w:hAnsi="Verdana"/>
                <w:sz w:val="18"/>
              </w:rPr>
            </w:pP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 xml:space="preserve">On school closure, records should be transferred as per </w:t>
            </w:r>
            <w:hyperlink r:id="rId13" w:history="1">
              <w:r w:rsidRPr="009567DD">
                <w:rPr>
                  <w:rStyle w:val="Hyperlink"/>
                  <w:rFonts w:ascii="Verdana" w:hAnsi="Verdana"/>
                  <w:sz w:val="18"/>
                </w:rPr>
                <w:t>Records Retention in the event of school closure/amalgamation</w:t>
              </w:r>
            </w:hyperlink>
            <w:r w:rsidRPr="009567DD">
              <w:rPr>
                <w:rFonts w:ascii="Verdana" w:hAnsi="Verdana"/>
                <w:sz w:val="18"/>
              </w:rPr>
              <w:t>.  A decommissioning exercise should take place with respect to archiving and recording data.</w:t>
            </w:r>
            <w:r w:rsidRPr="009567DD">
              <w:rPr>
                <w:rFonts w:ascii="Verdana" w:hAnsi="Verdana"/>
                <w:sz w:val="18"/>
              </w:rPr>
              <w:br/>
            </w:r>
          </w:p>
        </w:tc>
      </w:tr>
      <w:tr w:rsidR="007321F9" w:rsidRPr="0036534E" w:rsidTr="009567DD">
        <w:tc>
          <w:tcPr>
            <w:tcW w:w="2405"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Other school based reports/minutes</w:t>
            </w:r>
          </w:p>
        </w:tc>
        <w:tc>
          <w:tcPr>
            <w:tcW w:w="1276"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Primary</w:t>
            </w:r>
          </w:p>
        </w:tc>
        <w:tc>
          <w:tcPr>
            <w:tcW w:w="1701"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Final disposition</w:t>
            </w:r>
          </w:p>
        </w:tc>
        <w:tc>
          <w:tcPr>
            <w:tcW w:w="4252"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Comments</w:t>
            </w:r>
          </w:p>
        </w:tc>
      </w:tr>
      <w:tr w:rsidR="007321F9" w:rsidRPr="0036534E" w:rsidTr="009567DD">
        <w:trPr>
          <w:trHeight w:val="416"/>
        </w:trPr>
        <w:tc>
          <w:tcPr>
            <w:tcW w:w="2405" w:type="dxa"/>
          </w:tcPr>
          <w:p w:rsidR="007321F9" w:rsidRPr="009567DD" w:rsidRDefault="007321F9" w:rsidP="007B1F30">
            <w:pPr>
              <w:spacing w:after="0"/>
              <w:rPr>
                <w:rFonts w:ascii="Verdana" w:hAnsi="Verdana"/>
                <w:sz w:val="18"/>
              </w:rPr>
            </w:pPr>
            <w:r w:rsidRPr="009567DD">
              <w:rPr>
                <w:rFonts w:ascii="Verdana" w:hAnsi="Verdana"/>
                <w:sz w:val="18"/>
              </w:rPr>
              <w:t>Principal’s report to Board of Management</w:t>
            </w: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spacing w:after="0"/>
              <w:rPr>
                <w:rFonts w:ascii="Verdana" w:hAnsi="Verdana"/>
                <w:sz w:val="18"/>
              </w:rPr>
            </w:pPr>
            <w:r w:rsidRPr="009567DD">
              <w:rPr>
                <w:rFonts w:ascii="Verdana" w:hAnsi="Verdana"/>
                <w:sz w:val="18"/>
              </w:rPr>
              <w:t>N/A</w:t>
            </w: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Indefinitely.  Administrative log and does not relate to any one employee in particular:  the monthly reports are not structured, either by reference to individuals or by reference to criteria relating to individuals, in such a way that specific information relating to a particular individual is readily accessible.  Not a “relevant filing system”.</w:t>
            </w:r>
          </w:p>
        </w:tc>
      </w:tr>
      <w:tr w:rsidR="007321F9" w:rsidRPr="0036534E" w:rsidTr="009567DD">
        <w:trPr>
          <w:trHeight w:val="416"/>
        </w:trPr>
        <w:tc>
          <w:tcPr>
            <w:tcW w:w="2405" w:type="dxa"/>
          </w:tcPr>
          <w:p w:rsidR="007321F9" w:rsidRPr="0036534E" w:rsidRDefault="007321F9" w:rsidP="00745DE0">
            <w:pPr>
              <w:spacing w:after="0"/>
              <w:rPr>
                <w:rFonts w:ascii="Verdana" w:hAnsi="Verdana"/>
              </w:rPr>
            </w:pPr>
            <w:r w:rsidRPr="009567DD">
              <w:rPr>
                <w:rFonts w:ascii="Verdana" w:hAnsi="Verdana"/>
                <w:sz w:val="18"/>
              </w:rPr>
              <w:t>Finance</w:t>
            </w:r>
          </w:p>
        </w:tc>
        <w:tc>
          <w:tcPr>
            <w:tcW w:w="1276" w:type="dxa"/>
          </w:tcPr>
          <w:p w:rsidR="007321F9" w:rsidRPr="0036534E" w:rsidRDefault="007321F9" w:rsidP="007B1F30">
            <w:pPr>
              <w:spacing w:after="0"/>
              <w:ind w:left="785"/>
              <w:rPr>
                <w:rFonts w:ascii="Verdana" w:hAnsi="Verdana"/>
              </w:rPr>
            </w:pPr>
          </w:p>
        </w:tc>
        <w:tc>
          <w:tcPr>
            <w:tcW w:w="1701" w:type="dxa"/>
          </w:tcPr>
          <w:p w:rsidR="007321F9" w:rsidRPr="0036534E" w:rsidRDefault="007321F9" w:rsidP="007B1F30">
            <w:pPr>
              <w:spacing w:after="0"/>
              <w:rPr>
                <w:rFonts w:ascii="Verdana" w:hAnsi="Verdana"/>
              </w:rPr>
            </w:pPr>
          </w:p>
        </w:tc>
        <w:tc>
          <w:tcPr>
            <w:tcW w:w="4252" w:type="dxa"/>
          </w:tcPr>
          <w:p w:rsidR="007321F9" w:rsidRPr="0036534E" w:rsidRDefault="007321F9" w:rsidP="007B1F30">
            <w:pPr>
              <w:spacing w:after="0"/>
              <w:rPr>
                <w:rFonts w:ascii="Verdana" w:hAnsi="Verdana"/>
              </w:rPr>
            </w:pPr>
          </w:p>
        </w:tc>
      </w:tr>
      <w:tr w:rsidR="007321F9" w:rsidRPr="0036534E" w:rsidTr="009567DD">
        <w:tc>
          <w:tcPr>
            <w:tcW w:w="2405"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Financial Records</w:t>
            </w:r>
          </w:p>
        </w:tc>
        <w:tc>
          <w:tcPr>
            <w:tcW w:w="1276"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Primary</w:t>
            </w:r>
          </w:p>
        </w:tc>
        <w:tc>
          <w:tcPr>
            <w:tcW w:w="1701"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Final disposition</w:t>
            </w:r>
          </w:p>
        </w:tc>
        <w:tc>
          <w:tcPr>
            <w:tcW w:w="4252"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Comments</w:t>
            </w:r>
          </w:p>
        </w:tc>
      </w:tr>
      <w:tr w:rsidR="007321F9" w:rsidRPr="0036534E" w:rsidTr="009567DD">
        <w:tc>
          <w:tcPr>
            <w:tcW w:w="2405" w:type="dxa"/>
          </w:tcPr>
          <w:p w:rsidR="007321F9" w:rsidRPr="009567DD" w:rsidRDefault="007321F9" w:rsidP="007B1F30">
            <w:pPr>
              <w:spacing w:after="0"/>
              <w:rPr>
                <w:rFonts w:ascii="Verdana" w:hAnsi="Verdana"/>
                <w:sz w:val="18"/>
              </w:rPr>
            </w:pPr>
            <w:r w:rsidRPr="009567DD">
              <w:rPr>
                <w:rFonts w:ascii="Verdana" w:hAnsi="Verdana"/>
                <w:sz w:val="18"/>
              </w:rPr>
              <w:t>Audited Accounts</w:t>
            </w:r>
          </w:p>
          <w:p w:rsidR="007321F9" w:rsidRPr="009567DD" w:rsidRDefault="007321F9" w:rsidP="007B1F30">
            <w:pPr>
              <w:spacing w:after="0"/>
              <w:rPr>
                <w:rFonts w:ascii="Verdana" w:hAnsi="Verdana"/>
                <w:color w:val="0070C0"/>
                <w:sz w:val="18"/>
              </w:rPr>
            </w:pPr>
          </w:p>
          <w:p w:rsidR="007321F9" w:rsidRPr="009567DD" w:rsidRDefault="007321F9" w:rsidP="007B1F30">
            <w:pPr>
              <w:spacing w:after="0"/>
              <w:rPr>
                <w:rFonts w:ascii="Verdana" w:hAnsi="Verdana"/>
                <w:color w:val="0070C0"/>
                <w:sz w:val="18"/>
              </w:rPr>
            </w:pP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p w:rsidR="007321F9" w:rsidRPr="009567DD" w:rsidRDefault="007321F9" w:rsidP="007B1F30">
            <w:pPr>
              <w:spacing w:after="0"/>
              <w:ind w:left="785"/>
              <w:rPr>
                <w:rFonts w:ascii="Verdana" w:hAnsi="Verdana"/>
                <w:sz w:val="18"/>
              </w:rPr>
            </w:pPr>
          </w:p>
          <w:p w:rsidR="007321F9" w:rsidRPr="009567DD" w:rsidRDefault="007321F9" w:rsidP="007B1F30">
            <w:pPr>
              <w:spacing w:after="0"/>
              <w:rPr>
                <w:rFonts w:ascii="Verdana" w:hAnsi="Verdana"/>
                <w:sz w:val="18"/>
              </w:rPr>
            </w:pPr>
          </w:p>
          <w:p w:rsidR="007321F9" w:rsidRPr="009567DD" w:rsidRDefault="007321F9" w:rsidP="007B1F30">
            <w:pPr>
              <w:spacing w:after="0"/>
              <w:rPr>
                <w:rFonts w:ascii="Verdana" w:hAnsi="Verdana"/>
                <w:sz w:val="18"/>
              </w:rPr>
            </w:pPr>
          </w:p>
        </w:tc>
        <w:tc>
          <w:tcPr>
            <w:tcW w:w="1701" w:type="dxa"/>
          </w:tcPr>
          <w:p w:rsidR="007321F9" w:rsidRPr="009567DD" w:rsidRDefault="007321F9" w:rsidP="007B1F30">
            <w:pPr>
              <w:spacing w:after="0"/>
              <w:rPr>
                <w:rFonts w:ascii="Verdana" w:hAnsi="Verdana"/>
                <w:sz w:val="18"/>
              </w:rPr>
            </w:pPr>
            <w:r w:rsidRPr="009567DD">
              <w:rPr>
                <w:rFonts w:ascii="Verdana" w:hAnsi="Verdana"/>
                <w:sz w:val="18"/>
              </w:rPr>
              <w:t>n/a</w:t>
            </w: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Indefinitely</w:t>
            </w:r>
          </w:p>
        </w:tc>
      </w:tr>
      <w:tr w:rsidR="007321F9" w:rsidRPr="0036534E" w:rsidTr="009567DD">
        <w:tc>
          <w:tcPr>
            <w:tcW w:w="2405" w:type="dxa"/>
          </w:tcPr>
          <w:p w:rsidR="007321F9" w:rsidRPr="009567DD" w:rsidRDefault="007321F9" w:rsidP="007B1F30">
            <w:pPr>
              <w:spacing w:after="0"/>
              <w:rPr>
                <w:rFonts w:ascii="Verdana" w:hAnsi="Verdana"/>
                <w:sz w:val="18"/>
              </w:rPr>
            </w:pPr>
            <w:r w:rsidRPr="009567DD">
              <w:rPr>
                <w:rFonts w:ascii="Verdana" w:hAnsi="Verdana"/>
                <w:sz w:val="18"/>
              </w:rPr>
              <w:t>Payroll and taxation</w:t>
            </w: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spacing w:after="0"/>
              <w:rPr>
                <w:rFonts w:ascii="Verdana" w:hAnsi="Verdana"/>
                <w:sz w:val="18"/>
              </w:rPr>
            </w:pP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Revenue Commissioners require that records be kept for at least six years after the end of the tax year.  Records must be made available for inspection by authorised officers of the Revenue Commissioners or of the Dept. of Social Protection.</w:t>
            </w:r>
          </w:p>
          <w:p w:rsidR="007321F9" w:rsidRPr="009567DD" w:rsidRDefault="007321F9" w:rsidP="007B1F30">
            <w:pPr>
              <w:spacing w:after="0"/>
              <w:rPr>
                <w:rFonts w:ascii="Verdana" w:hAnsi="Verdana"/>
                <w:sz w:val="18"/>
              </w:rPr>
            </w:pPr>
            <w:r w:rsidRPr="009567DD">
              <w:rPr>
                <w:rFonts w:ascii="Verdana" w:hAnsi="Verdana"/>
                <w:sz w:val="18"/>
              </w:rPr>
              <w:t xml:space="preserve">Note: The DES requires of schools that “pay, taxation and related school personnel service records should be retained </w:t>
            </w:r>
            <w:r w:rsidRPr="009567DD">
              <w:rPr>
                <w:rFonts w:ascii="Verdana" w:hAnsi="Verdana"/>
                <w:b/>
                <w:sz w:val="18"/>
              </w:rPr>
              <w:t>indefinitely</w:t>
            </w:r>
            <w:r w:rsidRPr="009567DD">
              <w:rPr>
                <w:rFonts w:ascii="Verdana" w:hAnsi="Verdana"/>
                <w:sz w:val="18"/>
              </w:rPr>
              <w:t xml:space="preserve"> within the school. These records can be kept either on a manual or computer system.</w:t>
            </w:r>
          </w:p>
        </w:tc>
      </w:tr>
      <w:tr w:rsidR="007321F9" w:rsidRPr="0036534E" w:rsidTr="009567DD">
        <w:tc>
          <w:tcPr>
            <w:tcW w:w="2405" w:type="dxa"/>
          </w:tcPr>
          <w:p w:rsidR="007321F9" w:rsidRPr="009567DD" w:rsidRDefault="007321F9" w:rsidP="007B1F30">
            <w:pPr>
              <w:spacing w:after="0"/>
              <w:rPr>
                <w:rFonts w:ascii="Verdana" w:hAnsi="Verdana"/>
                <w:sz w:val="20"/>
              </w:rPr>
            </w:pPr>
            <w:r w:rsidRPr="009567DD">
              <w:rPr>
                <w:rFonts w:ascii="Verdana" w:hAnsi="Verdana"/>
                <w:sz w:val="20"/>
              </w:rPr>
              <w:t>Invoices/back-up records/receipts</w:t>
            </w:r>
          </w:p>
        </w:tc>
        <w:tc>
          <w:tcPr>
            <w:tcW w:w="1276" w:type="dxa"/>
          </w:tcPr>
          <w:p w:rsidR="007321F9" w:rsidRPr="009567DD" w:rsidRDefault="007321F9" w:rsidP="00DA2CD7">
            <w:pPr>
              <w:numPr>
                <w:ilvl w:val="0"/>
                <w:numId w:val="11"/>
              </w:numPr>
              <w:spacing w:beforeAutospacing="1" w:after="0" w:afterAutospacing="1" w:line="240" w:lineRule="auto"/>
              <w:rPr>
                <w:rFonts w:ascii="Verdana" w:hAnsi="Verdana"/>
                <w:sz w:val="20"/>
              </w:rPr>
            </w:pPr>
          </w:p>
        </w:tc>
        <w:tc>
          <w:tcPr>
            <w:tcW w:w="1701" w:type="dxa"/>
          </w:tcPr>
          <w:p w:rsidR="007321F9" w:rsidRPr="009567DD" w:rsidRDefault="007321F9" w:rsidP="00DA2CD7">
            <w:pPr>
              <w:numPr>
                <w:ilvl w:val="0"/>
                <w:numId w:val="11"/>
              </w:numPr>
              <w:spacing w:beforeAutospacing="1" w:after="0" w:afterAutospacing="1" w:line="240" w:lineRule="auto"/>
              <w:rPr>
                <w:rFonts w:ascii="Verdana" w:hAnsi="Verdana"/>
                <w:sz w:val="20"/>
              </w:rPr>
            </w:pPr>
          </w:p>
        </w:tc>
        <w:tc>
          <w:tcPr>
            <w:tcW w:w="4252" w:type="dxa"/>
          </w:tcPr>
          <w:p w:rsidR="007321F9" w:rsidRPr="009567DD" w:rsidRDefault="007321F9" w:rsidP="007B1F30">
            <w:pPr>
              <w:spacing w:after="0"/>
              <w:rPr>
                <w:rFonts w:ascii="Verdana" w:hAnsi="Verdana"/>
                <w:sz w:val="20"/>
              </w:rPr>
            </w:pPr>
            <w:r w:rsidRPr="009567DD">
              <w:rPr>
                <w:rFonts w:ascii="Verdana" w:hAnsi="Verdana"/>
                <w:sz w:val="20"/>
              </w:rPr>
              <w:t>Retain for 7 years</w:t>
            </w:r>
          </w:p>
        </w:tc>
      </w:tr>
    </w:tbl>
    <w:p w:rsidR="007321F9" w:rsidRPr="0036534E" w:rsidRDefault="007321F9" w:rsidP="007321F9">
      <w:pPr>
        <w:rPr>
          <w:rFonts w:ascii="Verdana" w:hAnsi="Verdana"/>
          <w:color w:val="FF0000"/>
        </w:rPr>
      </w:pPr>
    </w:p>
    <w:p w:rsidR="007321F9" w:rsidRPr="0036534E" w:rsidRDefault="007321F9" w:rsidP="007321F9">
      <w:pPr>
        <w:rPr>
          <w:rFonts w:ascii="Verdana" w:hAnsi="Verdana"/>
        </w:rPr>
      </w:pPr>
      <w:r w:rsidRPr="0036534E">
        <w:rPr>
          <w:rFonts w:ascii="Verdana" w:hAnsi="Verdana"/>
        </w:rPr>
        <w:lastRenderedPageBreak/>
        <w:t>In School Management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1276"/>
        <w:gridCol w:w="1701"/>
        <w:gridCol w:w="4252"/>
      </w:tblGrid>
      <w:tr w:rsidR="007321F9" w:rsidRPr="0036534E" w:rsidTr="009567DD">
        <w:trPr>
          <w:tblHeader/>
        </w:trPr>
        <w:tc>
          <w:tcPr>
            <w:tcW w:w="2405"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Promotion process</w:t>
            </w:r>
          </w:p>
          <w:p w:rsidR="007321F9" w:rsidRPr="009567DD" w:rsidRDefault="007321F9" w:rsidP="007B1F30">
            <w:pPr>
              <w:spacing w:after="0"/>
              <w:rPr>
                <w:rFonts w:ascii="Verdana" w:hAnsi="Verdana"/>
                <w:b/>
                <w:sz w:val="20"/>
              </w:rPr>
            </w:pPr>
          </w:p>
        </w:tc>
        <w:tc>
          <w:tcPr>
            <w:tcW w:w="1276" w:type="dxa"/>
            <w:shd w:val="clear" w:color="auto" w:fill="B8CCE4"/>
          </w:tcPr>
          <w:p w:rsidR="007321F9" w:rsidRPr="009567DD" w:rsidRDefault="007321F9" w:rsidP="007B1F30">
            <w:pPr>
              <w:pStyle w:val="Header"/>
              <w:jc w:val="left"/>
              <w:rPr>
                <w:rFonts w:ascii="Verdana" w:hAnsi="Verdana"/>
                <w:szCs w:val="22"/>
              </w:rPr>
            </w:pPr>
            <w:r w:rsidRPr="009567DD">
              <w:rPr>
                <w:rFonts w:ascii="Verdana" w:hAnsi="Verdana"/>
                <w:szCs w:val="22"/>
              </w:rPr>
              <w:t>Primary</w:t>
            </w:r>
          </w:p>
        </w:tc>
        <w:tc>
          <w:tcPr>
            <w:tcW w:w="1701"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Final Disposition</w:t>
            </w:r>
          </w:p>
        </w:tc>
        <w:tc>
          <w:tcPr>
            <w:tcW w:w="4252" w:type="dxa"/>
            <w:shd w:val="clear" w:color="auto" w:fill="B8CCE4"/>
          </w:tcPr>
          <w:p w:rsidR="007321F9" w:rsidRPr="009567DD" w:rsidRDefault="007321F9" w:rsidP="007B1F30">
            <w:pPr>
              <w:spacing w:after="0"/>
              <w:rPr>
                <w:rFonts w:ascii="Verdana" w:hAnsi="Verdana"/>
                <w:b/>
                <w:sz w:val="20"/>
              </w:rPr>
            </w:pPr>
            <w:r w:rsidRPr="009567DD">
              <w:rPr>
                <w:rFonts w:ascii="Verdana" w:hAnsi="Verdana"/>
                <w:b/>
                <w:sz w:val="20"/>
              </w:rPr>
              <w:t>Comments</w:t>
            </w:r>
          </w:p>
        </w:tc>
      </w:tr>
      <w:tr w:rsidR="007321F9" w:rsidRPr="0036534E" w:rsidTr="009567DD">
        <w:trPr>
          <w:tblHeader/>
        </w:trPr>
        <w:tc>
          <w:tcPr>
            <w:tcW w:w="2405" w:type="dxa"/>
          </w:tcPr>
          <w:p w:rsidR="007321F9" w:rsidRPr="009567DD" w:rsidRDefault="007321F9" w:rsidP="007B1F30">
            <w:pPr>
              <w:spacing w:after="0"/>
              <w:rPr>
                <w:rFonts w:ascii="Verdana" w:hAnsi="Verdana"/>
                <w:b/>
                <w:sz w:val="18"/>
              </w:rPr>
            </w:pPr>
            <w:r w:rsidRPr="009567DD">
              <w:rPr>
                <w:rFonts w:ascii="Verdana" w:hAnsi="Verdana"/>
                <w:b/>
                <w:sz w:val="18"/>
              </w:rPr>
              <w:t>Posts of Responsibility</w:t>
            </w: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rPr>
                <w:rFonts w:ascii="Verdana" w:hAnsi="Verdana"/>
                <w:sz w:val="18"/>
              </w:rPr>
            </w:pPr>
            <w:r w:rsidRPr="009567DD">
              <w:rPr>
                <w:rFonts w:ascii="Verdana" w:hAnsi="Verdana"/>
                <w:sz w:val="18"/>
              </w:rPr>
              <w:t>N/A</w:t>
            </w:r>
          </w:p>
        </w:tc>
        <w:tc>
          <w:tcPr>
            <w:tcW w:w="4252" w:type="dxa"/>
          </w:tcPr>
          <w:p w:rsidR="007321F9" w:rsidRPr="009567DD" w:rsidRDefault="007321F9" w:rsidP="007B1F30">
            <w:pPr>
              <w:spacing w:after="0"/>
              <w:rPr>
                <w:rFonts w:ascii="Verdana" w:hAnsi="Verdana"/>
                <w:b/>
                <w:sz w:val="18"/>
              </w:rPr>
            </w:pPr>
            <w:r w:rsidRPr="009567DD">
              <w:rPr>
                <w:rFonts w:ascii="Verdana" w:hAnsi="Verdana"/>
                <w:b/>
                <w:sz w:val="18"/>
              </w:rPr>
              <w:t>Retain indefinitely on master file as it relates to pay/pension etc. (See DES guidelines)</w:t>
            </w:r>
          </w:p>
        </w:tc>
      </w:tr>
      <w:tr w:rsidR="007321F9" w:rsidRPr="0036534E" w:rsidTr="009567DD">
        <w:trPr>
          <w:tblHeader/>
        </w:trPr>
        <w:tc>
          <w:tcPr>
            <w:tcW w:w="2405" w:type="dxa"/>
          </w:tcPr>
          <w:p w:rsidR="007321F9" w:rsidRPr="009567DD" w:rsidRDefault="007321F9" w:rsidP="007B1F30">
            <w:pPr>
              <w:spacing w:after="0"/>
              <w:rPr>
                <w:rFonts w:ascii="Verdana" w:hAnsi="Verdana"/>
                <w:sz w:val="18"/>
              </w:rPr>
            </w:pPr>
            <w:r w:rsidRPr="009567DD">
              <w:rPr>
                <w:rFonts w:ascii="Verdana" w:hAnsi="Verdana"/>
                <w:sz w:val="18"/>
              </w:rPr>
              <w:t>Calculation of service</w:t>
            </w: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rPr>
                <w:rFonts w:ascii="Verdana" w:hAnsi="Verdana"/>
                <w:sz w:val="18"/>
              </w:rPr>
            </w:pPr>
            <w:r w:rsidRPr="009567DD">
              <w:rPr>
                <w:rFonts w:ascii="Verdana" w:hAnsi="Verdana"/>
                <w:sz w:val="18"/>
              </w:rPr>
              <w:t>N/A</w:t>
            </w: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Retain indefinitely on master file</w:t>
            </w:r>
          </w:p>
        </w:tc>
      </w:tr>
      <w:tr w:rsidR="007321F9" w:rsidRPr="0036534E" w:rsidTr="009567DD">
        <w:trPr>
          <w:tblHeader/>
        </w:trPr>
        <w:tc>
          <w:tcPr>
            <w:tcW w:w="2405" w:type="dxa"/>
          </w:tcPr>
          <w:p w:rsidR="007321F9" w:rsidRPr="009567DD" w:rsidRDefault="007321F9" w:rsidP="007B1F30">
            <w:pPr>
              <w:spacing w:after="0"/>
              <w:rPr>
                <w:rFonts w:ascii="Verdana" w:hAnsi="Verdana"/>
                <w:sz w:val="18"/>
              </w:rPr>
            </w:pPr>
            <w:r w:rsidRPr="009567DD">
              <w:rPr>
                <w:rFonts w:ascii="Verdana" w:hAnsi="Verdana"/>
                <w:sz w:val="18"/>
              </w:rPr>
              <w:t>Promotions/POR Board  master files</w:t>
            </w: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rPr>
                <w:rFonts w:ascii="Verdana" w:hAnsi="Verdana"/>
                <w:sz w:val="18"/>
              </w:rPr>
            </w:pPr>
            <w:r w:rsidRPr="009567DD">
              <w:rPr>
                <w:rFonts w:ascii="Verdana" w:hAnsi="Verdana"/>
                <w:sz w:val="18"/>
              </w:rPr>
              <w:t>N/A</w:t>
            </w: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Retain indefinitely on master file</w:t>
            </w:r>
          </w:p>
        </w:tc>
      </w:tr>
      <w:tr w:rsidR="007321F9" w:rsidRPr="0036534E" w:rsidTr="009567DD">
        <w:trPr>
          <w:tblHeader/>
        </w:trPr>
        <w:tc>
          <w:tcPr>
            <w:tcW w:w="2405" w:type="dxa"/>
          </w:tcPr>
          <w:p w:rsidR="007321F9" w:rsidRPr="009567DD" w:rsidRDefault="007321F9" w:rsidP="007B1F30">
            <w:pPr>
              <w:spacing w:after="0"/>
              <w:rPr>
                <w:rFonts w:ascii="Verdana" w:hAnsi="Verdana"/>
                <w:sz w:val="18"/>
              </w:rPr>
            </w:pPr>
            <w:r w:rsidRPr="009567DD">
              <w:rPr>
                <w:rFonts w:ascii="Verdana" w:hAnsi="Verdana"/>
                <w:sz w:val="18"/>
              </w:rPr>
              <w:t>Promotions/POR Boards assessment report files</w:t>
            </w: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rPr>
                <w:rFonts w:ascii="Verdana" w:hAnsi="Verdana"/>
                <w:sz w:val="18"/>
              </w:rPr>
            </w:pPr>
            <w:r w:rsidRPr="009567DD">
              <w:rPr>
                <w:rFonts w:ascii="Verdana" w:hAnsi="Verdana"/>
                <w:sz w:val="18"/>
              </w:rPr>
              <w:t>N/A</w:t>
            </w: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Retain original on personnel file in line with retention periods in “Staff Records” retention guidelines above</w:t>
            </w:r>
          </w:p>
        </w:tc>
      </w:tr>
      <w:tr w:rsidR="007321F9" w:rsidRPr="0036534E" w:rsidTr="009567DD">
        <w:trPr>
          <w:tblHeader/>
        </w:trPr>
        <w:tc>
          <w:tcPr>
            <w:tcW w:w="2405" w:type="dxa"/>
          </w:tcPr>
          <w:p w:rsidR="007321F9" w:rsidRPr="009567DD" w:rsidRDefault="007321F9" w:rsidP="007B1F30">
            <w:pPr>
              <w:spacing w:after="0"/>
              <w:rPr>
                <w:rFonts w:ascii="Verdana" w:hAnsi="Verdana"/>
                <w:sz w:val="18"/>
              </w:rPr>
            </w:pPr>
            <w:r w:rsidRPr="009567DD">
              <w:rPr>
                <w:rFonts w:ascii="Verdana" w:hAnsi="Verdana"/>
                <w:sz w:val="18"/>
              </w:rPr>
              <w:t>POR appeal documents</w:t>
            </w:r>
          </w:p>
        </w:tc>
        <w:tc>
          <w:tcPr>
            <w:tcW w:w="1276" w:type="dxa"/>
          </w:tcPr>
          <w:p w:rsidR="007321F9" w:rsidRPr="009567DD" w:rsidRDefault="007321F9" w:rsidP="00DA2CD7">
            <w:pPr>
              <w:numPr>
                <w:ilvl w:val="0"/>
                <w:numId w:val="10"/>
              </w:numPr>
              <w:spacing w:beforeAutospacing="1" w:after="0" w:afterAutospacing="1" w:line="240" w:lineRule="auto"/>
              <w:rPr>
                <w:rFonts w:ascii="Verdana" w:hAnsi="Verdana"/>
                <w:sz w:val="18"/>
              </w:rPr>
            </w:pPr>
          </w:p>
        </w:tc>
        <w:tc>
          <w:tcPr>
            <w:tcW w:w="1701" w:type="dxa"/>
          </w:tcPr>
          <w:p w:rsidR="007321F9" w:rsidRPr="009567DD" w:rsidRDefault="007321F9" w:rsidP="007B1F30">
            <w:pPr>
              <w:spacing w:after="0"/>
              <w:rPr>
                <w:rFonts w:ascii="Verdana" w:hAnsi="Verdana"/>
                <w:sz w:val="18"/>
              </w:rPr>
            </w:pPr>
            <w:r w:rsidRPr="009567DD">
              <w:rPr>
                <w:rFonts w:ascii="Verdana" w:hAnsi="Verdana"/>
                <w:sz w:val="18"/>
              </w:rPr>
              <w:t>N/A</w:t>
            </w:r>
          </w:p>
        </w:tc>
        <w:tc>
          <w:tcPr>
            <w:tcW w:w="4252" w:type="dxa"/>
          </w:tcPr>
          <w:p w:rsidR="007321F9" w:rsidRPr="009567DD" w:rsidRDefault="007321F9" w:rsidP="007B1F30">
            <w:pPr>
              <w:spacing w:after="0"/>
              <w:rPr>
                <w:rFonts w:ascii="Verdana" w:hAnsi="Verdana"/>
                <w:sz w:val="18"/>
              </w:rPr>
            </w:pPr>
            <w:r w:rsidRPr="009567DD">
              <w:rPr>
                <w:rFonts w:ascii="Verdana" w:hAnsi="Verdana"/>
                <w:sz w:val="18"/>
              </w:rPr>
              <w:t>Retain original on personnel file, and copy of master &amp; appeal file. Retain for duration of employment + 7 years (6 years in which to take a claim, plus 1 year to serve proceedings on school). Copy on master and appeal file.</w:t>
            </w:r>
          </w:p>
        </w:tc>
      </w:tr>
    </w:tbl>
    <w:p w:rsidR="007321F9" w:rsidRPr="0036534E" w:rsidRDefault="007321F9" w:rsidP="007321F9">
      <w:pPr>
        <w:pStyle w:val="Footer"/>
        <w:spacing w:beforeAutospacing="0" w:afterAutospacing="0"/>
        <w:jc w:val="left"/>
        <w:rPr>
          <w:rFonts w:ascii="Verdana" w:hAnsi="Verdana"/>
          <w:sz w:val="22"/>
          <w:szCs w:val="22"/>
        </w:rPr>
      </w:pPr>
    </w:p>
    <w:p w:rsidR="007321F9" w:rsidRPr="0036534E" w:rsidRDefault="007321F9" w:rsidP="007321F9">
      <w:pPr>
        <w:pStyle w:val="Footer"/>
        <w:spacing w:beforeAutospacing="0" w:afterAutospacing="0"/>
        <w:jc w:val="left"/>
        <w:rPr>
          <w:rFonts w:ascii="Verdana" w:hAnsi="Verdana"/>
          <w:sz w:val="22"/>
          <w:szCs w:val="22"/>
        </w:rPr>
      </w:pPr>
    </w:p>
    <w:p w:rsidR="007321F9" w:rsidRPr="0036534E" w:rsidRDefault="00084EDC" w:rsidP="007321F9">
      <w:pPr>
        <w:spacing w:after="240" w:line="240" w:lineRule="auto"/>
        <w:jc w:val="center"/>
        <w:rPr>
          <w:rFonts w:ascii="Verdana" w:eastAsia="Times New Roman" w:hAnsi="Verdana" w:cs="Times New Roman"/>
          <w:b/>
          <w:bCs/>
          <w:color w:val="FFFFFF"/>
          <w:shd w:val="clear" w:color="auto" w:fill="403152"/>
        </w:rPr>
      </w:pPr>
      <w:r w:rsidRPr="0036534E">
        <w:rPr>
          <w:rFonts w:ascii="Verdana" w:eastAsia="Times New Roman" w:hAnsi="Verdana" w:cs="Times New Roman"/>
          <w:b/>
          <w:bCs/>
          <w:color w:val="FFFFFF"/>
          <w:shd w:val="clear" w:color="auto" w:fill="403152"/>
        </w:rPr>
        <w:t>Data Access Procedures</w:t>
      </w:r>
    </w:p>
    <w:p w:rsidR="00084EDC" w:rsidRPr="0036534E" w:rsidRDefault="00625957" w:rsidP="00084EDC">
      <w:pPr>
        <w:pStyle w:val="NormalWeb"/>
        <w:jc w:val="center"/>
        <w:rPr>
          <w:rFonts w:ascii="Verdana" w:hAnsi="Verdana"/>
          <w:b/>
          <w:bCs/>
          <w:color w:val="0B1966"/>
          <w:sz w:val="22"/>
          <w:szCs w:val="22"/>
          <w:u w:val="single"/>
        </w:rPr>
      </w:pPr>
      <w:r>
        <w:rPr>
          <w:rStyle w:val="subtitles1"/>
          <w:sz w:val="22"/>
          <w:szCs w:val="22"/>
          <w:u w:val="single"/>
        </w:rPr>
        <w:t>Seir Kieran’s NS</w:t>
      </w: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color w:val="000000"/>
        </w:rPr>
        <w:t xml:space="preserve">The Data Protection Acts, 1988 and 2003 provide for a right of access by an individual data subject to personal information held by </w:t>
      </w:r>
      <w:r w:rsidR="00625957">
        <w:rPr>
          <w:rFonts w:ascii="Verdana" w:eastAsia="Times New Roman" w:hAnsi="Verdana" w:cs="Times New Roman"/>
          <w:color w:val="000000"/>
        </w:rPr>
        <w:t>Seir Kieran’s NS</w:t>
      </w:r>
      <w:r w:rsidRPr="0036534E">
        <w:rPr>
          <w:rFonts w:ascii="Verdana" w:eastAsia="Times New Roman" w:hAnsi="Verdana" w:cs="Times New Roman"/>
          <w:i/>
          <w:iCs/>
          <w:color w:val="000000"/>
        </w:rPr>
        <w:t>.</w:t>
      </w:r>
      <w:r w:rsidRPr="0036534E">
        <w:rPr>
          <w:rFonts w:ascii="Verdana" w:eastAsia="Times New Roman" w:hAnsi="Verdana" w:cs="Times New Roman"/>
          <w:color w:val="000000"/>
        </w:rPr>
        <w:t xml:space="preserve"> The following procedure is provided to ensure compliance with </w:t>
      </w:r>
      <w:r w:rsidR="00625957">
        <w:rPr>
          <w:rFonts w:ascii="Verdana" w:eastAsia="Times New Roman" w:hAnsi="Verdana" w:cs="Times New Roman"/>
          <w:color w:val="000000"/>
        </w:rPr>
        <w:t>Seir Kieran’s NS</w:t>
      </w:r>
      <w:r w:rsidR="00E973D4" w:rsidRPr="0036534E">
        <w:rPr>
          <w:rFonts w:ascii="Verdana" w:eastAsia="Times New Roman" w:hAnsi="Verdana" w:cs="Times New Roman"/>
          <w:color w:val="000000"/>
        </w:rPr>
        <w:t>’s</w:t>
      </w:r>
      <w:r w:rsidRPr="0036534E">
        <w:rPr>
          <w:rFonts w:ascii="Verdana" w:eastAsia="Times New Roman" w:hAnsi="Verdana" w:cs="Times New Roman"/>
          <w:color w:val="000000"/>
        </w:rPr>
        <w:t xml:space="preserve"> obligations under the Acts and governs the manner in which requests for access to personal data will be managed by the school authorities.  </w:t>
      </w:r>
    </w:p>
    <w:p w:rsidR="003D59FC" w:rsidRPr="0036534E" w:rsidRDefault="003D59FC" w:rsidP="003D59FC">
      <w:pPr>
        <w:spacing w:after="0" w:line="240" w:lineRule="auto"/>
        <w:rPr>
          <w:rFonts w:ascii="Verdana" w:eastAsia="Times New Roman" w:hAnsi="Verdana" w:cs="Times New Roman"/>
          <w:color w:val="000000"/>
        </w:rPr>
      </w:pP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color w:val="000000"/>
        </w:rPr>
        <w:t>A data subject</w:t>
      </w:r>
      <w:r w:rsidR="00E973D4" w:rsidRPr="0036534E">
        <w:rPr>
          <w:rFonts w:ascii="Verdana" w:eastAsia="Times New Roman" w:hAnsi="Verdana" w:cs="Times New Roman"/>
          <w:color w:val="000000"/>
        </w:rPr>
        <w:t xml:space="preserve"> would be required to familiaris</w:t>
      </w:r>
      <w:r w:rsidRPr="0036534E">
        <w:rPr>
          <w:rFonts w:ascii="Verdana" w:eastAsia="Times New Roman" w:hAnsi="Verdana" w:cs="Times New Roman"/>
          <w:color w:val="000000"/>
        </w:rPr>
        <w:t>e themselves with the procedure and to complete the</w:t>
      </w:r>
      <w:hyperlink r:id="rId14" w:history="1">
        <w:r w:rsidRPr="0036534E">
          <w:rPr>
            <w:rFonts w:ascii="Verdana" w:eastAsia="Times New Roman" w:hAnsi="Verdana" w:cs="Times New Roman"/>
            <w:color w:val="000000"/>
          </w:rPr>
          <w:t xml:space="preserve"> </w:t>
        </w:r>
        <w:r w:rsidRPr="0036534E">
          <w:rPr>
            <w:rFonts w:ascii="Verdana" w:eastAsia="Times New Roman" w:hAnsi="Verdana" w:cs="Times New Roman"/>
            <w:b/>
            <w:bCs/>
            <w:color w:val="1155CC"/>
            <w:u w:val="single"/>
          </w:rPr>
          <w:t>Data Access Request Form</w:t>
        </w:r>
      </w:hyperlink>
      <w:r w:rsidRPr="0036534E">
        <w:rPr>
          <w:rFonts w:ascii="Verdana" w:eastAsia="Times New Roman" w:hAnsi="Verdana" w:cs="Times New Roman"/>
          <w:color w:val="000000"/>
        </w:rPr>
        <w:t xml:space="preserve"> which will assist the schoo</w:t>
      </w:r>
      <w:r w:rsidR="00402E7A" w:rsidRPr="0036534E">
        <w:rPr>
          <w:rFonts w:ascii="Verdana" w:eastAsia="Times New Roman" w:hAnsi="Verdana" w:cs="Times New Roman"/>
          <w:color w:val="000000"/>
        </w:rPr>
        <w:t>l</w:t>
      </w:r>
      <w:r w:rsidRPr="0036534E">
        <w:rPr>
          <w:rFonts w:ascii="Verdana" w:eastAsia="Times New Roman" w:hAnsi="Verdana" w:cs="Times New Roman"/>
          <w:color w:val="000000"/>
        </w:rPr>
        <w:t xml:space="preserve"> in processing the access request where personal information (or in the case of a parent/guardian making an access request on behalf of a student, personal information in relation to their child) as a data subject is processed and retained by the school</w:t>
      </w:r>
      <w:r w:rsidRPr="0036534E">
        <w:rPr>
          <w:rFonts w:ascii="Verdana" w:eastAsia="Times New Roman" w:hAnsi="Verdana" w:cs="Times New Roman"/>
          <w:i/>
          <w:iCs/>
          <w:color w:val="000000"/>
        </w:rPr>
        <w:t>.</w:t>
      </w: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color w:val="000000"/>
        </w:rPr>
        <w:t>It is important to note that only personal information relating to the individual (or in the case of a parent/guardian making an access request on behalf of a student, only personal information in relation to his/her/their child) will be supplied. No information will be supplied that relates to another individual.</w:t>
      </w:r>
    </w:p>
    <w:p w:rsidR="003D59FC" w:rsidRPr="0036534E" w:rsidRDefault="003D59FC" w:rsidP="003D59FC">
      <w:pPr>
        <w:spacing w:after="0" w:line="240" w:lineRule="auto"/>
        <w:ind w:left="360" w:hanging="360"/>
        <w:rPr>
          <w:rFonts w:ascii="Verdana" w:eastAsia="Times New Roman" w:hAnsi="Verdana" w:cs="Times New Roman"/>
          <w:b/>
          <w:bCs/>
          <w:color w:val="000000"/>
        </w:rPr>
      </w:pPr>
    </w:p>
    <w:p w:rsidR="00E973D4" w:rsidRPr="0036534E" w:rsidRDefault="00E973D4" w:rsidP="003D59FC">
      <w:pPr>
        <w:spacing w:after="0" w:line="240" w:lineRule="auto"/>
        <w:ind w:left="360" w:hanging="360"/>
        <w:rPr>
          <w:rFonts w:ascii="Verdana" w:eastAsia="Times New Roman" w:hAnsi="Verdana" w:cs="Times New Roman"/>
          <w:b/>
          <w:bCs/>
          <w:color w:val="000000"/>
        </w:rPr>
      </w:pPr>
    </w:p>
    <w:p w:rsidR="003D59FC" w:rsidRPr="0036534E" w:rsidRDefault="003D59FC" w:rsidP="003D59FC">
      <w:pPr>
        <w:spacing w:after="0" w:line="240" w:lineRule="auto"/>
        <w:ind w:left="360" w:hanging="360"/>
        <w:rPr>
          <w:rFonts w:ascii="Verdana" w:eastAsia="Times New Roman" w:hAnsi="Verdana" w:cs="Times New Roman"/>
          <w:b/>
          <w:bCs/>
          <w:color w:val="000000"/>
        </w:rPr>
      </w:pPr>
      <w:r w:rsidRPr="0036534E">
        <w:rPr>
          <w:rFonts w:ascii="Verdana" w:eastAsia="Times New Roman" w:hAnsi="Verdana" w:cs="Times New Roman"/>
          <w:b/>
          <w:bCs/>
          <w:color w:val="000000"/>
        </w:rPr>
        <w:t>Important note to students making access requests</w:t>
      </w:r>
      <w:r w:rsidR="007321F9" w:rsidRPr="0036534E">
        <w:rPr>
          <w:rFonts w:ascii="Verdana" w:eastAsia="Times New Roman" w:hAnsi="Verdana" w:cs="Times New Roman"/>
          <w:b/>
          <w:bCs/>
          <w:color w:val="000000"/>
        </w:rPr>
        <w:t>:</w:t>
      </w: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color w:val="000000"/>
        </w:rPr>
        <w:t>Where a student (aged under 18 years) makes an access request, the school may inform the student that:</w:t>
      </w:r>
    </w:p>
    <w:p w:rsidR="003D59FC" w:rsidRPr="0036534E" w:rsidRDefault="009567DD" w:rsidP="003D59FC">
      <w:pPr>
        <w:spacing w:after="0" w:line="240" w:lineRule="auto"/>
        <w:rPr>
          <w:rFonts w:ascii="Verdana" w:eastAsia="Times New Roman" w:hAnsi="Verdana" w:cs="Times New Roman"/>
        </w:rPr>
      </w:pPr>
      <w:r>
        <w:rPr>
          <w:rFonts w:ascii="Verdana" w:eastAsia="Times New Roman" w:hAnsi="Verdana" w:cs="Times New Roman"/>
          <w:color w:val="000000"/>
        </w:rPr>
        <w:t xml:space="preserve">(a) </w:t>
      </w:r>
      <w:r w:rsidR="003D59FC" w:rsidRPr="0036534E">
        <w:rPr>
          <w:rFonts w:ascii="Verdana" w:eastAsia="Times New Roman" w:hAnsi="Verdana" w:cs="Times New Roman"/>
          <w:color w:val="000000"/>
        </w:rPr>
        <w:t>Where they make an access request, their parents will be informed that they have done so and</w:t>
      </w:r>
    </w:p>
    <w:p w:rsidR="003D59FC" w:rsidRPr="0036534E" w:rsidRDefault="009567DD" w:rsidP="003D59FC">
      <w:pPr>
        <w:spacing w:after="0" w:line="240" w:lineRule="auto"/>
        <w:rPr>
          <w:rFonts w:ascii="Verdana" w:eastAsia="Times New Roman" w:hAnsi="Verdana" w:cs="Times New Roman"/>
        </w:rPr>
      </w:pPr>
      <w:r>
        <w:rPr>
          <w:rFonts w:ascii="Verdana" w:eastAsia="Times New Roman" w:hAnsi="Verdana" w:cs="Times New Roman"/>
          <w:color w:val="000000"/>
        </w:rPr>
        <w:t xml:space="preserve">(b) </w:t>
      </w:r>
      <w:r w:rsidR="003D59FC" w:rsidRPr="0036534E">
        <w:rPr>
          <w:rFonts w:ascii="Verdana" w:eastAsia="Times New Roman" w:hAnsi="Verdana" w:cs="Times New Roman"/>
          <w:color w:val="000000"/>
        </w:rPr>
        <w:t xml:space="preserve">A complete copy of the access request materials being furnished to the data subject by the school will also be furnished to the student’s parent/guardian. </w:t>
      </w:r>
    </w:p>
    <w:p w:rsidR="003D59FC" w:rsidRPr="0036534E" w:rsidRDefault="003D59FC" w:rsidP="003D59FC">
      <w:pPr>
        <w:spacing w:after="0" w:line="240" w:lineRule="auto"/>
        <w:rPr>
          <w:rFonts w:ascii="Verdana" w:eastAsia="Times New Roman" w:hAnsi="Verdana" w:cs="Times New Roman"/>
          <w:color w:val="000000"/>
        </w:rPr>
      </w:pP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color w:val="000000"/>
        </w:rPr>
        <w:t>This is provided for in the school’s Data Protection Policy. The right of access under the Data Protection Acts is the right of the data subject.  However, there may be some data held by the school which may be of a sensitive nature and the school will have regard to the following guidance issued by the Office of the Data Protection Commissioner in relation to releasing such data:</w:t>
      </w:r>
    </w:p>
    <w:p w:rsidR="003D59FC" w:rsidRPr="0036534E" w:rsidRDefault="003D59FC" w:rsidP="00DA2CD7">
      <w:pPr>
        <w:pStyle w:val="ListParagraph"/>
        <w:numPr>
          <w:ilvl w:val="0"/>
          <w:numId w:val="8"/>
        </w:numPr>
        <w:spacing w:after="0" w:line="240" w:lineRule="auto"/>
        <w:rPr>
          <w:rFonts w:ascii="Verdana" w:eastAsia="Times New Roman" w:hAnsi="Verdana" w:cs="Times New Roman"/>
        </w:rPr>
      </w:pPr>
      <w:r w:rsidRPr="0036534E">
        <w:rPr>
          <w:rFonts w:ascii="Verdana" w:eastAsia="Times New Roman" w:hAnsi="Verdana" w:cs="Times New Roman"/>
          <w:color w:val="000000"/>
        </w:rPr>
        <w:t xml:space="preserve">A student aged </w:t>
      </w:r>
      <w:r w:rsidRPr="0036534E">
        <w:rPr>
          <w:rFonts w:ascii="Verdana" w:eastAsia="Times New Roman" w:hAnsi="Verdana" w:cs="Times New Roman"/>
          <w:bCs/>
          <w:color w:val="000000"/>
        </w:rPr>
        <w:t>eighteen years or older</w:t>
      </w:r>
      <w:r w:rsidRPr="0036534E">
        <w:rPr>
          <w:rFonts w:ascii="Verdana" w:eastAsia="Times New Roman" w:hAnsi="Verdana" w:cs="Times New Roman"/>
          <w:color w:val="000000"/>
        </w:rPr>
        <w:t xml:space="preserve"> (and not suffering under any medical disability or medical condition which may impair his or her capacity to give consent) may give consent themselves. </w:t>
      </w:r>
    </w:p>
    <w:p w:rsidR="003D59FC" w:rsidRPr="0036534E" w:rsidRDefault="003D59FC" w:rsidP="00DA2CD7">
      <w:pPr>
        <w:pStyle w:val="ListParagraph"/>
        <w:numPr>
          <w:ilvl w:val="0"/>
          <w:numId w:val="8"/>
        </w:numPr>
        <w:spacing w:after="0" w:line="240" w:lineRule="auto"/>
        <w:rPr>
          <w:rFonts w:ascii="Verdana" w:eastAsia="Times New Roman" w:hAnsi="Verdana" w:cs="Times New Roman"/>
        </w:rPr>
      </w:pPr>
      <w:r w:rsidRPr="0036534E">
        <w:rPr>
          <w:rFonts w:ascii="Verdana" w:eastAsia="Times New Roman" w:hAnsi="Verdana" w:cs="Times New Roman"/>
          <w:color w:val="000000"/>
        </w:rPr>
        <w:t xml:space="preserve">If a student aged </w:t>
      </w:r>
      <w:r w:rsidRPr="0036534E">
        <w:rPr>
          <w:rFonts w:ascii="Verdana" w:eastAsia="Times New Roman" w:hAnsi="Verdana" w:cs="Times New Roman"/>
          <w:bCs/>
          <w:color w:val="000000"/>
        </w:rPr>
        <w:t>eighteen years or older</w:t>
      </w:r>
      <w:r w:rsidRPr="0036534E">
        <w:rPr>
          <w:rFonts w:ascii="Verdana" w:eastAsia="Times New Roman" w:hAnsi="Verdana" w:cs="Times New Roman"/>
          <w:color w:val="000000"/>
        </w:rPr>
        <w:t xml:space="preserve"> has some disability or medical condition which may impair his or her ability to understand the information, then parental/guardian consent will be sought by the school before releasing the data to the student. </w:t>
      </w:r>
    </w:p>
    <w:p w:rsidR="003D59FC" w:rsidRPr="0036534E" w:rsidRDefault="003D59FC" w:rsidP="00DA2CD7">
      <w:pPr>
        <w:pStyle w:val="ListParagraph"/>
        <w:numPr>
          <w:ilvl w:val="0"/>
          <w:numId w:val="8"/>
        </w:numPr>
        <w:spacing w:after="0" w:line="240" w:lineRule="auto"/>
        <w:rPr>
          <w:rFonts w:ascii="Verdana" w:eastAsia="Times New Roman" w:hAnsi="Verdana" w:cs="Times New Roman"/>
        </w:rPr>
      </w:pPr>
      <w:r w:rsidRPr="0036534E">
        <w:rPr>
          <w:rFonts w:ascii="Verdana" w:eastAsia="Times New Roman" w:hAnsi="Verdana" w:cs="Times New Roman"/>
          <w:color w:val="000000"/>
        </w:rPr>
        <w:t xml:space="preserve">A student aged from </w:t>
      </w:r>
      <w:r w:rsidRPr="0036534E">
        <w:rPr>
          <w:rFonts w:ascii="Verdana" w:eastAsia="Times New Roman" w:hAnsi="Verdana" w:cs="Times New Roman"/>
          <w:bCs/>
          <w:color w:val="000000"/>
        </w:rPr>
        <w:t>twelve up to and including seventeen</w:t>
      </w:r>
      <w:r w:rsidRPr="0036534E">
        <w:rPr>
          <w:rFonts w:ascii="Verdana" w:eastAsia="Times New Roman" w:hAnsi="Verdana" w:cs="Times New Roman"/>
          <w:color w:val="000000"/>
        </w:rPr>
        <w:t xml:space="preserve"> can be given access to their personal data, depending on the age of the student and the nature of the record, i.e. it is suggested that:</w:t>
      </w:r>
    </w:p>
    <w:p w:rsidR="003D59FC" w:rsidRPr="0036534E" w:rsidRDefault="003D59FC" w:rsidP="00DA2CD7">
      <w:pPr>
        <w:pStyle w:val="ListParagraph"/>
        <w:numPr>
          <w:ilvl w:val="0"/>
          <w:numId w:val="8"/>
        </w:numPr>
        <w:spacing w:after="0" w:line="240" w:lineRule="auto"/>
        <w:rPr>
          <w:rFonts w:ascii="Verdana" w:eastAsia="Times New Roman" w:hAnsi="Verdana" w:cs="Times New Roman"/>
        </w:rPr>
      </w:pPr>
      <w:r w:rsidRPr="0036534E">
        <w:rPr>
          <w:rFonts w:ascii="Verdana" w:eastAsia="Times New Roman" w:hAnsi="Verdana" w:cs="Times New Roman"/>
          <w:color w:val="000000"/>
        </w:rPr>
        <w:t>If the information is ordinary, routine or non-controversial (e.g. a record of a test result) the student could readily be given access</w:t>
      </w:r>
    </w:p>
    <w:p w:rsidR="003D59FC" w:rsidRPr="0036534E" w:rsidRDefault="003D59FC" w:rsidP="00DA2CD7">
      <w:pPr>
        <w:pStyle w:val="ListParagraph"/>
        <w:numPr>
          <w:ilvl w:val="0"/>
          <w:numId w:val="8"/>
        </w:numPr>
        <w:spacing w:after="0" w:line="240" w:lineRule="auto"/>
        <w:rPr>
          <w:rFonts w:ascii="Verdana" w:eastAsia="Times New Roman" w:hAnsi="Verdana" w:cs="Times New Roman"/>
        </w:rPr>
      </w:pPr>
      <w:r w:rsidRPr="0036534E">
        <w:rPr>
          <w:rFonts w:ascii="Verdana" w:eastAsia="Times New Roman" w:hAnsi="Verdana" w:cs="Times New Roman"/>
          <w:color w:val="000000"/>
        </w:rPr>
        <w:t>If the information is of a sensitive nature, it would be prudent to seek parental/guardian consent before releasing the data to the student</w:t>
      </w:r>
    </w:p>
    <w:p w:rsidR="003D59FC" w:rsidRPr="0036534E" w:rsidRDefault="003D59FC" w:rsidP="00DA2CD7">
      <w:pPr>
        <w:pStyle w:val="ListParagraph"/>
        <w:numPr>
          <w:ilvl w:val="0"/>
          <w:numId w:val="8"/>
        </w:numPr>
        <w:spacing w:after="0" w:line="240" w:lineRule="auto"/>
        <w:rPr>
          <w:rFonts w:ascii="Verdana" w:eastAsia="Times New Roman" w:hAnsi="Verdana" w:cs="Times New Roman"/>
        </w:rPr>
      </w:pPr>
      <w:r w:rsidRPr="0036534E">
        <w:rPr>
          <w:rFonts w:ascii="Verdana" w:eastAsia="Times New Roman" w:hAnsi="Verdana" w:cs="Times New Roman"/>
          <w:color w:val="000000"/>
        </w:rPr>
        <w:t>If the information would be likely to be harmful to the individual concerned, parental/guardian consent should be sought before releasing the data to the student.  </w:t>
      </w:r>
    </w:p>
    <w:p w:rsidR="00402E7A" w:rsidRPr="0036534E" w:rsidRDefault="003D59FC" w:rsidP="00DA2CD7">
      <w:pPr>
        <w:pStyle w:val="ListParagraph"/>
        <w:numPr>
          <w:ilvl w:val="0"/>
          <w:numId w:val="8"/>
        </w:numPr>
        <w:spacing w:after="0" w:line="240" w:lineRule="auto"/>
        <w:rPr>
          <w:rFonts w:ascii="Verdana" w:eastAsia="Times New Roman" w:hAnsi="Verdana" w:cs="Times New Roman"/>
        </w:rPr>
      </w:pPr>
      <w:r w:rsidRPr="0036534E">
        <w:rPr>
          <w:rFonts w:ascii="Verdana" w:eastAsia="Times New Roman" w:hAnsi="Verdana" w:cs="Times New Roman"/>
          <w:color w:val="000000"/>
        </w:rPr>
        <w:t xml:space="preserve">In the case of students </w:t>
      </w:r>
      <w:r w:rsidRPr="0036534E">
        <w:rPr>
          <w:rFonts w:ascii="Verdana" w:eastAsia="Times New Roman" w:hAnsi="Verdana" w:cs="Times New Roman"/>
          <w:bCs/>
          <w:color w:val="000000"/>
        </w:rPr>
        <w:t>under the age of twelve</w:t>
      </w:r>
      <w:r w:rsidRPr="0036534E">
        <w:rPr>
          <w:rFonts w:ascii="Verdana" w:eastAsia="Times New Roman" w:hAnsi="Verdana" w:cs="Times New Roman"/>
          <w:color w:val="000000"/>
        </w:rPr>
        <w:t>, an access request may be made by their parent or guardian on the student’s behalf.  However, the school must note that the right of access is a right of the data subject themselves (i.e. it is the right of the student).  Therefore, access documentation should be addressed to the child at his/her address which is registered with the school as being his/her home address</w:t>
      </w:r>
      <w:r w:rsidRPr="0036534E">
        <w:rPr>
          <w:rFonts w:ascii="Verdana" w:eastAsia="Times New Roman" w:hAnsi="Verdana" w:cs="Times New Roman"/>
          <w:color w:val="FF0000"/>
        </w:rPr>
        <w:t xml:space="preserve">. </w:t>
      </w:r>
      <w:r w:rsidRPr="0036534E">
        <w:rPr>
          <w:rFonts w:ascii="Verdana" w:eastAsia="Times New Roman" w:hAnsi="Verdana" w:cs="Times New Roman"/>
          <w:bCs/>
        </w:rPr>
        <w:t>It should not be addressed or sent to the parent who made the request</w:t>
      </w:r>
      <w:r w:rsidRPr="0036534E">
        <w:rPr>
          <w:rFonts w:ascii="Verdana" w:eastAsia="Times New Roman" w:hAnsi="Verdana" w:cs="Times New Roman"/>
        </w:rPr>
        <w:t>.  </w:t>
      </w:r>
    </w:p>
    <w:p w:rsidR="00402E7A" w:rsidRPr="0036534E" w:rsidRDefault="00402E7A" w:rsidP="007321F9">
      <w:pPr>
        <w:spacing w:after="0" w:line="240" w:lineRule="auto"/>
        <w:rPr>
          <w:rFonts w:ascii="Verdana" w:eastAsia="Times New Roman" w:hAnsi="Verdana" w:cs="Times New Roman"/>
          <w:color w:val="000000"/>
        </w:rPr>
      </w:pPr>
    </w:p>
    <w:p w:rsidR="003D59FC" w:rsidRPr="0036534E" w:rsidRDefault="003D59FC" w:rsidP="00745DE0">
      <w:pPr>
        <w:spacing w:after="0" w:line="240" w:lineRule="auto"/>
        <w:ind w:left="700" w:hanging="700"/>
        <w:jc w:val="center"/>
        <w:rPr>
          <w:rFonts w:ascii="Verdana" w:eastAsia="Times New Roman" w:hAnsi="Verdana" w:cs="Times New Roman"/>
          <w:b/>
          <w:i/>
        </w:rPr>
      </w:pPr>
      <w:r w:rsidRPr="0036534E">
        <w:rPr>
          <w:rFonts w:ascii="Verdana" w:eastAsia="Times New Roman" w:hAnsi="Verdana" w:cs="Times New Roman"/>
          <w:b/>
          <w:i/>
          <w:color w:val="000000"/>
        </w:rPr>
        <w:t>For further information, see “Important Note to Parents M</w:t>
      </w:r>
      <w:r w:rsidR="00402E7A" w:rsidRPr="0036534E">
        <w:rPr>
          <w:rFonts w:ascii="Verdana" w:eastAsia="Times New Roman" w:hAnsi="Verdana" w:cs="Times New Roman"/>
          <w:b/>
          <w:i/>
          <w:color w:val="000000"/>
        </w:rPr>
        <w:t xml:space="preserve">aking Access Requests on Behalf </w:t>
      </w:r>
      <w:r w:rsidRPr="0036534E">
        <w:rPr>
          <w:rFonts w:ascii="Verdana" w:eastAsia="Times New Roman" w:hAnsi="Verdana" w:cs="Times New Roman"/>
          <w:b/>
          <w:i/>
          <w:color w:val="000000"/>
        </w:rPr>
        <w:t>of their Child” below.</w:t>
      </w:r>
    </w:p>
    <w:p w:rsidR="003D59FC" w:rsidRPr="0036534E" w:rsidRDefault="003D59FC" w:rsidP="003D59FC">
      <w:pPr>
        <w:spacing w:after="0" w:line="240" w:lineRule="auto"/>
        <w:ind w:left="360" w:hanging="360"/>
        <w:rPr>
          <w:rFonts w:ascii="Verdana" w:eastAsia="Times New Roman" w:hAnsi="Verdana" w:cs="Times New Roman"/>
          <w:b/>
          <w:bCs/>
          <w:color w:val="000000"/>
        </w:rPr>
      </w:pPr>
    </w:p>
    <w:p w:rsidR="003D59FC" w:rsidRPr="0036534E" w:rsidRDefault="003D59FC" w:rsidP="003D59FC">
      <w:pPr>
        <w:spacing w:after="0" w:line="240" w:lineRule="auto"/>
        <w:ind w:left="360" w:hanging="360"/>
        <w:rPr>
          <w:rFonts w:ascii="Verdana" w:eastAsia="Times New Roman" w:hAnsi="Verdana" w:cs="Times New Roman"/>
        </w:rPr>
      </w:pPr>
      <w:r w:rsidRPr="0036534E">
        <w:rPr>
          <w:rFonts w:ascii="Verdana" w:eastAsia="Times New Roman" w:hAnsi="Verdana" w:cs="Times New Roman"/>
          <w:b/>
          <w:bCs/>
          <w:color w:val="000000"/>
        </w:rPr>
        <w:t>Important note to parents making access requests on behalf of their child</w:t>
      </w:r>
    </w:p>
    <w:p w:rsidR="00402E7A" w:rsidRPr="0036534E" w:rsidRDefault="003D59FC" w:rsidP="003D59FC">
      <w:pPr>
        <w:spacing w:after="0" w:line="240" w:lineRule="auto"/>
        <w:rPr>
          <w:rFonts w:ascii="Verdana" w:eastAsia="Times New Roman" w:hAnsi="Verdana" w:cs="Times New Roman"/>
          <w:color w:val="000000"/>
        </w:rPr>
      </w:pPr>
      <w:r w:rsidRPr="0036534E">
        <w:rPr>
          <w:rFonts w:ascii="Verdana" w:eastAsia="Times New Roman" w:hAnsi="Verdana" w:cs="Times New Roman"/>
          <w:color w:val="000000"/>
        </w:rPr>
        <w:t>Where a parent/guardian makes an access request on behalf of their child (a student aged under 18 years), the right of access is a right of the data subject (i.e. it is the student’s right).  In such a case, the access materials will be sent to the child, not to the parent who requested them.  This means that the access request documentation will be sent to the address at which the child is registered on the school’s records and will be addressed to the child.  The documentation will not be sent to or addressed to the parent/guardian who made the request.  </w:t>
      </w:r>
    </w:p>
    <w:p w:rsidR="00402E7A" w:rsidRPr="0036534E" w:rsidRDefault="00402E7A" w:rsidP="003D59FC">
      <w:pPr>
        <w:spacing w:after="0" w:line="240" w:lineRule="auto"/>
        <w:rPr>
          <w:rFonts w:ascii="Verdana" w:eastAsia="Times New Roman" w:hAnsi="Verdana" w:cs="Times New Roman"/>
          <w:color w:val="000000"/>
        </w:rPr>
      </w:pP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color w:val="000000"/>
        </w:rPr>
        <w:t xml:space="preserve">Where a parent/guardian is unhappy with this arrangement, the parent/guardian is invited to make an application to court under section 11 of the Guardianship of Infants Act 1964. This provision enables the court (on application by a guardian) to make a direction on any question affecting the welfare of the child.  Where a court issues an order stating that a school should make certain information </w:t>
      </w:r>
      <w:r w:rsidRPr="0036534E">
        <w:rPr>
          <w:rFonts w:ascii="Verdana" w:eastAsia="Times New Roman" w:hAnsi="Verdana" w:cs="Times New Roman"/>
          <w:color w:val="000000"/>
        </w:rPr>
        <w:lastRenderedPageBreak/>
        <w:t xml:space="preserve">available to a parent/guardian, a copy of the order should be given to the school by the parent/guardian and the school can release the data on foot of the court order. </w:t>
      </w:r>
    </w:p>
    <w:p w:rsidR="003D59FC" w:rsidRPr="0036534E" w:rsidRDefault="003D59FC" w:rsidP="003D59FC">
      <w:pPr>
        <w:spacing w:after="0" w:line="240" w:lineRule="auto"/>
        <w:rPr>
          <w:rFonts w:ascii="Verdana" w:eastAsia="Times New Roman" w:hAnsi="Verdana" w:cs="Times New Roman"/>
          <w:b/>
          <w:bCs/>
          <w:color w:val="000000"/>
        </w:rPr>
      </w:pP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b/>
          <w:bCs/>
        </w:rPr>
        <w:t>Individuals making an access request</w:t>
      </w: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rPr>
        <w:t xml:space="preserve">On making an access request, any individual (subject to the restrictions in Notes A and B below) about whom a school keeps </w:t>
      </w:r>
      <w:r w:rsidRPr="0036534E">
        <w:rPr>
          <w:rFonts w:ascii="Verdana" w:eastAsia="Times New Roman" w:hAnsi="Verdana" w:cs="Times New Roman"/>
          <w:i/>
          <w:iCs/>
        </w:rPr>
        <w:t>Personal Data</w:t>
      </w:r>
      <w:r w:rsidRPr="0036534E">
        <w:rPr>
          <w:rFonts w:ascii="Verdana" w:eastAsia="Times New Roman" w:hAnsi="Verdana" w:cs="Times New Roman"/>
        </w:rPr>
        <w:t>, is entitled to:</w:t>
      </w:r>
    </w:p>
    <w:p w:rsidR="003D59FC" w:rsidRPr="0036534E" w:rsidRDefault="003D59FC" w:rsidP="00DA2CD7">
      <w:pPr>
        <w:pStyle w:val="ListParagraph"/>
        <w:numPr>
          <w:ilvl w:val="0"/>
          <w:numId w:val="2"/>
        </w:numPr>
        <w:spacing w:before="100" w:after="0" w:line="240" w:lineRule="auto"/>
        <w:rPr>
          <w:rFonts w:ascii="Verdana" w:eastAsia="Times New Roman" w:hAnsi="Verdana" w:cs="Times New Roman"/>
        </w:rPr>
      </w:pPr>
      <w:r w:rsidRPr="0036534E">
        <w:rPr>
          <w:rFonts w:ascii="Verdana" w:eastAsia="Times New Roman" w:hAnsi="Verdana" w:cs="Times New Roman"/>
        </w:rPr>
        <w:t>a copy of the data which is kept about him/her (unless one of the exemptions or prohibitions under the Data Protection Acts apply, in which case the individual will be notified of this and informed of their right to make a complaint to the Data Protection Commissioner)</w:t>
      </w:r>
    </w:p>
    <w:p w:rsidR="003D59FC" w:rsidRPr="0036534E" w:rsidRDefault="003D59FC" w:rsidP="00DA2CD7">
      <w:pPr>
        <w:pStyle w:val="ListParagraph"/>
        <w:numPr>
          <w:ilvl w:val="0"/>
          <w:numId w:val="2"/>
        </w:numPr>
        <w:spacing w:before="100" w:after="0" w:line="240" w:lineRule="auto"/>
        <w:rPr>
          <w:rFonts w:ascii="Verdana" w:eastAsia="Times New Roman" w:hAnsi="Verdana" w:cs="Times New Roman"/>
        </w:rPr>
      </w:pPr>
      <w:r w:rsidRPr="0036534E">
        <w:rPr>
          <w:rFonts w:ascii="Verdana" w:eastAsia="Times New Roman" w:hAnsi="Verdana" w:cs="Times New Roman"/>
        </w:rPr>
        <w:t>know the purpose/s for processing his/her data</w:t>
      </w:r>
    </w:p>
    <w:p w:rsidR="003D59FC" w:rsidRPr="0036534E" w:rsidRDefault="003D59FC" w:rsidP="00DA2CD7">
      <w:pPr>
        <w:pStyle w:val="ListParagraph"/>
        <w:numPr>
          <w:ilvl w:val="0"/>
          <w:numId w:val="2"/>
        </w:numPr>
        <w:spacing w:before="100" w:after="0" w:line="240" w:lineRule="auto"/>
        <w:rPr>
          <w:rFonts w:ascii="Verdana" w:eastAsia="Times New Roman" w:hAnsi="Verdana" w:cs="Times New Roman"/>
        </w:rPr>
      </w:pPr>
      <w:r w:rsidRPr="0036534E">
        <w:rPr>
          <w:rFonts w:ascii="Verdana" w:eastAsia="Times New Roman" w:hAnsi="Verdana" w:cs="Times New Roman"/>
        </w:rPr>
        <w:t>know the identity (or the categories) of those to whom the data is disclosed</w:t>
      </w:r>
    </w:p>
    <w:p w:rsidR="003D59FC" w:rsidRPr="0036534E" w:rsidRDefault="003D59FC" w:rsidP="00DA2CD7">
      <w:pPr>
        <w:pStyle w:val="ListParagraph"/>
        <w:numPr>
          <w:ilvl w:val="0"/>
          <w:numId w:val="2"/>
        </w:numPr>
        <w:spacing w:before="100" w:after="0" w:line="240" w:lineRule="auto"/>
        <w:rPr>
          <w:rFonts w:ascii="Verdana" w:eastAsia="Times New Roman" w:hAnsi="Verdana" w:cs="Times New Roman"/>
        </w:rPr>
      </w:pPr>
      <w:r w:rsidRPr="0036534E">
        <w:rPr>
          <w:rFonts w:ascii="Verdana" w:eastAsia="Times New Roman" w:hAnsi="Verdana" w:cs="Times New Roman"/>
        </w:rPr>
        <w:t>know the source of the data, unless it is contrary to public interest</w:t>
      </w:r>
    </w:p>
    <w:p w:rsidR="003D59FC" w:rsidRPr="0036534E" w:rsidRDefault="003D59FC" w:rsidP="00DA2CD7">
      <w:pPr>
        <w:pStyle w:val="ListParagraph"/>
        <w:numPr>
          <w:ilvl w:val="0"/>
          <w:numId w:val="2"/>
        </w:numPr>
        <w:spacing w:before="100" w:after="0" w:line="240" w:lineRule="auto"/>
        <w:rPr>
          <w:rFonts w:ascii="Verdana" w:eastAsia="Times New Roman" w:hAnsi="Verdana" w:cs="Times New Roman"/>
        </w:rPr>
      </w:pPr>
      <w:proofErr w:type="gramStart"/>
      <w:r w:rsidRPr="0036534E">
        <w:rPr>
          <w:rFonts w:ascii="Verdana" w:eastAsia="Times New Roman" w:hAnsi="Verdana" w:cs="Times New Roman"/>
        </w:rPr>
        <w:t>where</w:t>
      </w:r>
      <w:proofErr w:type="gramEnd"/>
      <w:r w:rsidRPr="0036534E">
        <w:rPr>
          <w:rFonts w:ascii="Verdana" w:eastAsia="Times New Roman" w:hAnsi="Verdana" w:cs="Times New Roman"/>
        </w:rPr>
        <w:t xml:space="preserve"> the processing is by automated means (e.g. credit scoring in financial institutions where a computer program makes the “decision” as to whether a loan should be made to an individual based on his/her credit rating) know the logic involved in automated decisions.</w:t>
      </w:r>
    </w:p>
    <w:p w:rsidR="003D59FC" w:rsidRPr="0036534E" w:rsidRDefault="003D59FC" w:rsidP="003D59FC">
      <w:pPr>
        <w:spacing w:after="0" w:line="240" w:lineRule="auto"/>
        <w:rPr>
          <w:rFonts w:ascii="Verdana" w:eastAsia="Times New Roman" w:hAnsi="Verdana" w:cs="Times New Roman"/>
        </w:rPr>
      </w:pPr>
    </w:p>
    <w:p w:rsidR="00E973D4" w:rsidRPr="0036534E" w:rsidRDefault="00E973D4" w:rsidP="003D59FC">
      <w:pPr>
        <w:spacing w:after="0" w:line="240" w:lineRule="auto"/>
        <w:rPr>
          <w:rFonts w:ascii="Verdana" w:eastAsia="Times New Roman" w:hAnsi="Verdana" w:cs="Times New Roman"/>
          <w:b/>
          <w:bCs/>
        </w:rPr>
      </w:pPr>
    </w:p>
    <w:p w:rsidR="003D59FC" w:rsidRPr="0036534E" w:rsidRDefault="003D59FC" w:rsidP="003D59FC">
      <w:pPr>
        <w:spacing w:after="0" w:line="240" w:lineRule="auto"/>
        <w:rPr>
          <w:rFonts w:ascii="Verdana" w:eastAsia="Times New Roman" w:hAnsi="Verdana" w:cs="Times New Roman"/>
          <w:u w:val="single"/>
        </w:rPr>
      </w:pPr>
      <w:r w:rsidRPr="0036534E">
        <w:rPr>
          <w:rFonts w:ascii="Verdana" w:eastAsia="Times New Roman" w:hAnsi="Verdana" w:cs="Times New Roman"/>
          <w:b/>
          <w:bCs/>
          <w:u w:val="single"/>
        </w:rPr>
        <w:t>Data access requirements</w:t>
      </w:r>
    </w:p>
    <w:p w:rsidR="00402E7A" w:rsidRPr="0036534E" w:rsidRDefault="00402E7A" w:rsidP="003D59FC">
      <w:pPr>
        <w:spacing w:after="0" w:line="240" w:lineRule="auto"/>
        <w:rPr>
          <w:rFonts w:ascii="Verdana" w:eastAsia="Times New Roman" w:hAnsi="Verdana" w:cs="Times New Roman"/>
          <w:u w:val="single"/>
        </w:rPr>
      </w:pP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rPr>
        <w:t>To make an access request, you as a data subject must:</w:t>
      </w:r>
    </w:p>
    <w:p w:rsidR="00402E7A" w:rsidRPr="0036534E" w:rsidRDefault="00402E7A" w:rsidP="003D59FC">
      <w:pPr>
        <w:spacing w:after="0" w:line="240" w:lineRule="auto"/>
        <w:rPr>
          <w:rFonts w:ascii="Verdana" w:eastAsia="Times New Roman" w:hAnsi="Verdana" w:cs="Times New Roman"/>
        </w:rPr>
      </w:pPr>
    </w:p>
    <w:p w:rsidR="003D59FC" w:rsidRPr="0036534E" w:rsidRDefault="003D59FC" w:rsidP="009567DD">
      <w:pPr>
        <w:spacing w:after="0" w:line="240" w:lineRule="auto"/>
        <w:ind w:left="700" w:hanging="700"/>
        <w:rPr>
          <w:rFonts w:ascii="Verdana" w:eastAsia="Times New Roman" w:hAnsi="Verdana" w:cs="Times New Roman"/>
        </w:rPr>
      </w:pPr>
      <w:r w:rsidRPr="0036534E">
        <w:rPr>
          <w:rFonts w:ascii="Verdana" w:eastAsia="Times New Roman" w:hAnsi="Verdana" w:cs="Times New Roman"/>
        </w:rPr>
        <w:t>1.</w:t>
      </w:r>
      <w:r w:rsidR="00402E7A" w:rsidRPr="0036534E">
        <w:rPr>
          <w:rFonts w:ascii="Verdana" w:eastAsia="Times New Roman" w:hAnsi="Verdana" w:cs="Times New Roman"/>
        </w:rPr>
        <w:t xml:space="preserve">  </w:t>
      </w:r>
      <w:r w:rsidR="009567DD">
        <w:rPr>
          <w:rFonts w:ascii="Verdana" w:eastAsia="Times New Roman" w:hAnsi="Verdana" w:cs="Times New Roman"/>
        </w:rPr>
        <w:t>     </w:t>
      </w:r>
      <w:r w:rsidRPr="0036534E">
        <w:rPr>
          <w:rFonts w:ascii="Verdana" w:eastAsia="Times New Roman" w:hAnsi="Verdana" w:cs="Times New Roman"/>
        </w:rPr>
        <w:t>Apply in writing requesting access to your data under section 4 Data Protection Acts or, alternativ</w:t>
      </w:r>
      <w:r w:rsidR="00402E7A" w:rsidRPr="0036534E">
        <w:rPr>
          <w:rFonts w:ascii="Verdana" w:eastAsia="Times New Roman" w:hAnsi="Verdana" w:cs="Times New Roman"/>
        </w:rPr>
        <w:t xml:space="preserve">ely, request an Access </w:t>
      </w:r>
      <w:r w:rsidRPr="0036534E">
        <w:rPr>
          <w:rFonts w:ascii="Verdana" w:eastAsia="Times New Roman" w:hAnsi="Verdana" w:cs="Times New Roman"/>
        </w:rPr>
        <w:t xml:space="preserve">Request Form which will greatly assist the school in processing your access request more quickly. </w:t>
      </w:r>
    </w:p>
    <w:p w:rsidR="00402E7A" w:rsidRPr="0036534E" w:rsidRDefault="00402E7A" w:rsidP="003D59FC">
      <w:pPr>
        <w:spacing w:after="0" w:line="240" w:lineRule="auto"/>
        <w:ind w:left="1060" w:hanging="360"/>
        <w:rPr>
          <w:rFonts w:ascii="Verdana" w:eastAsia="Times New Roman" w:hAnsi="Verdana" w:cs="Times New Roman"/>
          <w:b/>
        </w:rPr>
      </w:pPr>
      <w:r w:rsidRPr="0036534E">
        <w:rPr>
          <w:rFonts w:ascii="Verdana" w:eastAsia="Times New Roman" w:hAnsi="Verdana" w:cs="Times New Roman"/>
          <w:b/>
        </w:rPr>
        <w:t xml:space="preserve">All correspondence should be addressed to: </w:t>
      </w:r>
    </w:p>
    <w:p w:rsidR="00402E7A" w:rsidRPr="0036534E" w:rsidRDefault="00402E7A" w:rsidP="003D59FC">
      <w:pPr>
        <w:spacing w:after="0" w:line="240" w:lineRule="auto"/>
        <w:ind w:left="1060" w:hanging="360"/>
        <w:rPr>
          <w:rFonts w:ascii="Verdana" w:eastAsia="Times New Roman" w:hAnsi="Verdana" w:cs="Times New Roman"/>
          <w:b/>
        </w:rPr>
      </w:pPr>
    </w:p>
    <w:p w:rsidR="00402E7A" w:rsidRPr="0036534E" w:rsidRDefault="00402E7A" w:rsidP="003D59FC">
      <w:pPr>
        <w:spacing w:after="0" w:line="240" w:lineRule="auto"/>
        <w:ind w:left="1060" w:hanging="360"/>
        <w:rPr>
          <w:rFonts w:ascii="Verdana" w:eastAsia="Times New Roman" w:hAnsi="Verdana" w:cs="Times New Roman"/>
        </w:rPr>
      </w:pPr>
      <w:r w:rsidRPr="0036534E">
        <w:rPr>
          <w:rFonts w:ascii="Verdana" w:eastAsia="Times New Roman" w:hAnsi="Verdana" w:cs="Times New Roman"/>
        </w:rPr>
        <w:t xml:space="preserve">The Chairperson, </w:t>
      </w:r>
    </w:p>
    <w:p w:rsidR="00402E7A" w:rsidRPr="0036534E" w:rsidRDefault="00402E7A" w:rsidP="003D59FC">
      <w:pPr>
        <w:spacing w:after="0" w:line="240" w:lineRule="auto"/>
        <w:ind w:left="1060" w:hanging="360"/>
        <w:rPr>
          <w:rFonts w:ascii="Verdana" w:eastAsia="Times New Roman" w:hAnsi="Verdana" w:cs="Times New Roman"/>
        </w:rPr>
      </w:pPr>
      <w:r w:rsidRPr="0036534E">
        <w:rPr>
          <w:rFonts w:ascii="Verdana" w:eastAsia="Times New Roman" w:hAnsi="Verdana" w:cs="Times New Roman"/>
        </w:rPr>
        <w:t xml:space="preserve">Board of Management, </w:t>
      </w:r>
    </w:p>
    <w:p w:rsidR="00402E7A" w:rsidRPr="0036534E" w:rsidRDefault="00625957" w:rsidP="003D59FC">
      <w:pPr>
        <w:spacing w:after="0" w:line="240" w:lineRule="auto"/>
        <w:ind w:left="1060" w:hanging="360"/>
        <w:rPr>
          <w:rFonts w:ascii="Verdana" w:eastAsia="Times New Roman" w:hAnsi="Verdana" w:cs="Times New Roman"/>
        </w:rPr>
      </w:pPr>
      <w:r>
        <w:rPr>
          <w:rFonts w:ascii="Verdana" w:eastAsia="Times New Roman" w:hAnsi="Verdana" w:cs="Times New Roman"/>
        </w:rPr>
        <w:t>Seir Kieran’s NS</w:t>
      </w:r>
      <w:r w:rsidR="00402E7A" w:rsidRPr="0036534E">
        <w:rPr>
          <w:rFonts w:ascii="Verdana" w:eastAsia="Times New Roman" w:hAnsi="Verdana" w:cs="Times New Roman"/>
        </w:rPr>
        <w:t xml:space="preserve">, </w:t>
      </w:r>
    </w:p>
    <w:p w:rsidR="00402E7A" w:rsidRDefault="00CE0B5B" w:rsidP="003D59FC">
      <w:pPr>
        <w:spacing w:after="0" w:line="240" w:lineRule="auto"/>
        <w:ind w:left="1060" w:hanging="360"/>
        <w:rPr>
          <w:rFonts w:ascii="Verdana" w:eastAsia="Times New Roman" w:hAnsi="Verdana" w:cs="Times New Roman"/>
        </w:rPr>
      </w:pPr>
      <w:r>
        <w:rPr>
          <w:rFonts w:ascii="Verdana" w:eastAsia="Times New Roman" w:hAnsi="Verdana" w:cs="Times New Roman"/>
        </w:rPr>
        <w:t>Clareen, Birr,</w:t>
      </w:r>
    </w:p>
    <w:p w:rsidR="00CE0B5B" w:rsidRPr="0036534E" w:rsidRDefault="00CE0B5B" w:rsidP="003D59FC">
      <w:pPr>
        <w:spacing w:after="0" w:line="240" w:lineRule="auto"/>
        <w:ind w:left="1060" w:hanging="360"/>
        <w:rPr>
          <w:rFonts w:ascii="Verdana" w:eastAsia="Times New Roman" w:hAnsi="Verdana" w:cs="Times New Roman"/>
        </w:rPr>
      </w:pPr>
      <w:proofErr w:type="gramStart"/>
      <w:r>
        <w:rPr>
          <w:rFonts w:ascii="Verdana" w:eastAsia="Times New Roman" w:hAnsi="Verdana" w:cs="Times New Roman"/>
        </w:rPr>
        <w:t>Co. Offaly.</w:t>
      </w:r>
      <w:proofErr w:type="gramEnd"/>
    </w:p>
    <w:p w:rsidR="00402E7A" w:rsidRPr="0036534E" w:rsidRDefault="00402E7A" w:rsidP="003D59FC">
      <w:pPr>
        <w:spacing w:after="0" w:line="240" w:lineRule="auto"/>
        <w:ind w:left="1060" w:hanging="36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rPr>
        <w:t>2.</w:t>
      </w:r>
      <w:r w:rsidR="009567DD">
        <w:rPr>
          <w:rFonts w:ascii="Verdana" w:eastAsia="Times New Roman" w:hAnsi="Verdana" w:cs="Times New Roman"/>
        </w:rPr>
        <w:t xml:space="preserve">       </w:t>
      </w:r>
      <w:r w:rsidRPr="0036534E">
        <w:rPr>
          <w:rFonts w:ascii="Verdana" w:eastAsia="Times New Roman" w:hAnsi="Verdana" w:cs="Times New Roman"/>
        </w:rPr>
        <w:t>You will be provided with a form which will assist the school in locating all relevant information that is held subject to the exceptions and prohibitions outlined in</w:t>
      </w:r>
      <w:r w:rsidRPr="0036534E">
        <w:rPr>
          <w:rFonts w:ascii="Verdana" w:eastAsia="Times New Roman" w:hAnsi="Verdana" w:cs="Times New Roman"/>
          <w:b/>
          <w:bCs/>
        </w:rPr>
        <w:t xml:space="preserve"> Appendix A.  </w:t>
      </w:r>
      <w:r w:rsidRPr="0036534E">
        <w:rPr>
          <w:rFonts w:ascii="Verdana" w:eastAsia="Times New Roman" w:hAnsi="Verdana" w:cs="Times New Roman"/>
        </w:rPr>
        <w:t xml:space="preserve">The school reserves the </w:t>
      </w:r>
      <w:r w:rsidRPr="0036534E">
        <w:rPr>
          <w:rFonts w:ascii="Verdana" w:eastAsia="Times New Roman" w:hAnsi="Verdana" w:cs="Times New Roman"/>
          <w:b/>
          <w:bCs/>
        </w:rPr>
        <w:t>right to request official proof of identity</w:t>
      </w:r>
      <w:r w:rsidRPr="0036534E">
        <w:rPr>
          <w:rFonts w:ascii="Verdana" w:eastAsia="Times New Roman" w:hAnsi="Verdana" w:cs="Times New Roman"/>
        </w:rPr>
        <w:t xml:space="preserve"> (e.g. photographic identification such as a passport or driver’s licence) where there is any doubt on the issue of identification.</w:t>
      </w:r>
    </w:p>
    <w:p w:rsidR="00402E7A" w:rsidRPr="0036534E" w:rsidRDefault="00402E7A" w:rsidP="003D59FC">
      <w:pPr>
        <w:spacing w:after="0" w:line="240" w:lineRule="auto"/>
        <w:ind w:left="700" w:hanging="70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rPr>
        <w:t>3.</w:t>
      </w:r>
      <w:r w:rsidR="00402E7A" w:rsidRPr="0036534E">
        <w:rPr>
          <w:rFonts w:ascii="Verdana" w:eastAsia="Times New Roman" w:hAnsi="Verdana" w:cs="Times New Roman"/>
        </w:rPr>
        <w:t xml:space="preserve">       </w:t>
      </w:r>
      <w:r w:rsidRPr="0036534E">
        <w:rPr>
          <w:rFonts w:ascii="Verdana" w:eastAsia="Times New Roman" w:hAnsi="Verdana" w:cs="Times New Roman"/>
        </w:rPr>
        <w:t xml:space="preserve">On receipt of the access request form, a co-ordinator will be appointed to check the validity of your access request and to check that sufficient information to locate the data requested has been supplied (particularly if CCTV footage/images are to be searched). </w:t>
      </w:r>
    </w:p>
    <w:p w:rsidR="00EA31D5" w:rsidRPr="0036534E" w:rsidRDefault="00EA31D5" w:rsidP="003D59FC">
      <w:pPr>
        <w:spacing w:after="0" w:line="240" w:lineRule="auto"/>
        <w:ind w:left="1060" w:hanging="360"/>
        <w:rPr>
          <w:rFonts w:ascii="Verdana" w:eastAsia="Times New Roman" w:hAnsi="Verdana" w:cs="Times New Roman"/>
        </w:rPr>
      </w:pPr>
    </w:p>
    <w:p w:rsidR="007321F9" w:rsidRPr="0036534E" w:rsidRDefault="003D59FC" w:rsidP="009567DD">
      <w:pPr>
        <w:spacing w:after="0" w:line="240" w:lineRule="auto"/>
        <w:rPr>
          <w:rFonts w:ascii="Verdana" w:eastAsia="Times New Roman" w:hAnsi="Verdana" w:cs="Times New Roman"/>
        </w:rPr>
      </w:pPr>
      <w:r w:rsidRPr="0036534E">
        <w:rPr>
          <w:rFonts w:ascii="Verdana" w:eastAsia="Times New Roman" w:hAnsi="Verdana" w:cs="Times New Roman"/>
        </w:rPr>
        <w:t xml:space="preserve">In </w:t>
      </w:r>
      <w:r w:rsidR="00625957">
        <w:rPr>
          <w:rFonts w:ascii="Verdana" w:eastAsia="Times New Roman" w:hAnsi="Verdana" w:cs="Times New Roman"/>
        </w:rPr>
        <w:t>Seir Kieran’s NS</w:t>
      </w:r>
      <w:r w:rsidR="00EA31D5" w:rsidRPr="0036534E">
        <w:rPr>
          <w:rFonts w:ascii="Verdana" w:eastAsia="Times New Roman" w:hAnsi="Verdana" w:cs="Times New Roman"/>
        </w:rPr>
        <w:t xml:space="preserve"> t</w:t>
      </w:r>
      <w:r w:rsidRPr="0036534E">
        <w:rPr>
          <w:rFonts w:ascii="Verdana" w:eastAsia="Times New Roman" w:hAnsi="Verdana" w:cs="Times New Roman"/>
        </w:rPr>
        <w:t>he co-ordinator is</w:t>
      </w:r>
      <w:r w:rsidR="007321F9" w:rsidRPr="0036534E">
        <w:rPr>
          <w:rFonts w:ascii="Verdana" w:eastAsia="Times New Roman" w:hAnsi="Verdana" w:cs="Times New Roman"/>
        </w:rPr>
        <w:t>:</w:t>
      </w:r>
    </w:p>
    <w:p w:rsidR="003D59FC" w:rsidRPr="0036534E" w:rsidRDefault="007321F9" w:rsidP="009567DD">
      <w:pPr>
        <w:spacing w:after="0" w:line="240" w:lineRule="auto"/>
        <w:rPr>
          <w:rFonts w:ascii="Verdana" w:eastAsia="Times New Roman" w:hAnsi="Verdana" w:cs="Times New Roman"/>
        </w:rPr>
      </w:pPr>
      <w:r w:rsidRPr="0036534E">
        <w:rPr>
          <w:rFonts w:ascii="Verdana" w:eastAsia="Times New Roman" w:hAnsi="Verdana" w:cs="Times New Roman"/>
        </w:rPr>
        <w:t>T</w:t>
      </w:r>
      <w:r w:rsidR="00EA31D5" w:rsidRPr="0036534E">
        <w:rPr>
          <w:rFonts w:ascii="Verdana" w:eastAsia="Times New Roman" w:hAnsi="Verdana" w:cs="Times New Roman"/>
        </w:rPr>
        <w:t>he Chairperson of the Board of M</w:t>
      </w:r>
      <w:r w:rsidR="003D59FC" w:rsidRPr="0036534E">
        <w:rPr>
          <w:rFonts w:ascii="Verdana" w:eastAsia="Times New Roman" w:hAnsi="Verdana" w:cs="Times New Roman"/>
        </w:rPr>
        <w:t>anagement</w:t>
      </w:r>
    </w:p>
    <w:p w:rsidR="003D59FC" w:rsidRPr="0036534E" w:rsidRDefault="003D59FC" w:rsidP="00EA31D5">
      <w:pPr>
        <w:spacing w:after="0" w:line="240" w:lineRule="auto"/>
        <w:ind w:left="1060" w:hanging="360"/>
        <w:rPr>
          <w:rFonts w:ascii="Verdana" w:eastAsia="Times New Roman" w:hAnsi="Verdana" w:cs="Times New Roman"/>
        </w:rPr>
      </w:pPr>
    </w:p>
    <w:p w:rsidR="003D59FC" w:rsidRPr="009567DD" w:rsidRDefault="003D59FC" w:rsidP="00DA2CD7">
      <w:pPr>
        <w:pStyle w:val="ListParagraph"/>
        <w:numPr>
          <w:ilvl w:val="0"/>
          <w:numId w:val="32"/>
        </w:numPr>
        <w:spacing w:after="0" w:line="240" w:lineRule="auto"/>
        <w:rPr>
          <w:rFonts w:ascii="Verdana" w:eastAsia="Times New Roman" w:hAnsi="Verdana" w:cs="Times New Roman"/>
        </w:rPr>
      </w:pPr>
      <w:r w:rsidRPr="009567DD">
        <w:rPr>
          <w:rFonts w:ascii="Verdana" w:eastAsia="Times New Roman" w:hAnsi="Verdana" w:cs="Times New Roman"/>
        </w:rPr>
        <w:t>It may be necessary for the co-ordinator to contact you in the event that further details are required with a view to processing your access request.</w:t>
      </w:r>
    </w:p>
    <w:p w:rsidR="00EA31D5" w:rsidRPr="0036534E" w:rsidRDefault="00EA31D5" w:rsidP="003D59FC">
      <w:pPr>
        <w:spacing w:after="0" w:line="240" w:lineRule="auto"/>
        <w:ind w:left="70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rPr>
        <w:t>4.</w:t>
      </w:r>
      <w:r w:rsidR="009567DD">
        <w:rPr>
          <w:rFonts w:ascii="Verdana" w:eastAsia="Times New Roman" w:hAnsi="Verdana" w:cs="Times New Roman"/>
        </w:rPr>
        <w:t xml:space="preserve">      </w:t>
      </w:r>
      <w:r w:rsidRPr="0036534E">
        <w:rPr>
          <w:rFonts w:ascii="Verdana" w:eastAsia="Times New Roman" w:hAnsi="Verdana" w:cs="Times New Roman"/>
        </w:rPr>
        <w:t>The co-ordinator will log the date of receipt of the valid request and keep a note of all steps taken to locate and collate the requested data.</w:t>
      </w:r>
    </w:p>
    <w:p w:rsidR="00EA31D5" w:rsidRPr="0036534E" w:rsidRDefault="00EA31D5" w:rsidP="003D59FC">
      <w:pPr>
        <w:spacing w:after="0" w:line="240" w:lineRule="auto"/>
        <w:ind w:left="700" w:hanging="70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shd w:val="clear" w:color="auto" w:fill="FFFFFF"/>
        </w:rPr>
      </w:pPr>
      <w:r w:rsidRPr="0036534E">
        <w:rPr>
          <w:rFonts w:ascii="Verdana" w:eastAsia="Times New Roman" w:hAnsi="Verdana" w:cs="Times New Roman"/>
          <w:shd w:val="clear" w:color="auto" w:fill="FFFFFF"/>
        </w:rPr>
        <w:t>5.</w:t>
      </w:r>
      <w:r w:rsidR="009567DD">
        <w:rPr>
          <w:rFonts w:ascii="Verdana" w:eastAsia="Times New Roman" w:hAnsi="Verdana" w:cs="Times New Roman"/>
          <w:shd w:val="clear" w:color="auto" w:fill="FFFFFF"/>
        </w:rPr>
        <w:t xml:space="preserve">      </w:t>
      </w:r>
      <w:r w:rsidRPr="0036534E">
        <w:rPr>
          <w:rFonts w:ascii="Verdana" w:eastAsia="Times New Roman" w:hAnsi="Verdana" w:cs="Times New Roman"/>
          <w:shd w:val="clear" w:color="auto" w:fill="FFFFFF"/>
        </w:rPr>
        <w:t>The co-ordinator will ensure that all relevant manual files (held within a “relevant filing system”) and computers are checked for the data in respect of which the access request is made.</w:t>
      </w:r>
    </w:p>
    <w:p w:rsidR="00EA31D5" w:rsidRPr="0036534E" w:rsidRDefault="00EA31D5" w:rsidP="003D59FC">
      <w:pPr>
        <w:spacing w:after="0" w:line="240" w:lineRule="auto"/>
        <w:ind w:left="700" w:hanging="70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shd w:val="clear" w:color="auto" w:fill="FFFFFF"/>
        </w:rPr>
        <w:t>6.</w:t>
      </w:r>
      <w:r w:rsidR="009567DD">
        <w:rPr>
          <w:rFonts w:ascii="Verdana" w:eastAsia="Times New Roman" w:hAnsi="Verdana" w:cs="Times New Roman"/>
          <w:shd w:val="clear" w:color="auto" w:fill="FFFFFF"/>
        </w:rPr>
        <w:t xml:space="preserve">      </w:t>
      </w:r>
      <w:r w:rsidRPr="0036534E">
        <w:rPr>
          <w:rFonts w:ascii="Verdana" w:eastAsia="Times New Roman" w:hAnsi="Verdana" w:cs="Times New Roman"/>
          <w:shd w:val="clear" w:color="auto" w:fill="FFFFFF"/>
        </w:rPr>
        <w:t>The co-ordinator will ensure that the information is supplied promptly and within the advised timeframes in items 7, 8 and 9 as appropriate.</w:t>
      </w:r>
    </w:p>
    <w:p w:rsidR="00EA31D5" w:rsidRPr="0036534E" w:rsidRDefault="00EA31D5" w:rsidP="003D59FC">
      <w:pPr>
        <w:spacing w:after="0" w:line="240" w:lineRule="auto"/>
        <w:ind w:left="700" w:hanging="700"/>
        <w:rPr>
          <w:rFonts w:ascii="Verdana" w:eastAsia="Times New Roman" w:hAnsi="Verdana" w:cs="Times New Roman"/>
          <w:shd w:val="clear" w:color="auto" w:fill="FFFFFF"/>
        </w:rPr>
      </w:pPr>
    </w:p>
    <w:p w:rsidR="003D59FC" w:rsidRPr="0036534E" w:rsidRDefault="009567DD" w:rsidP="003D59FC">
      <w:pPr>
        <w:spacing w:after="0" w:line="240" w:lineRule="auto"/>
        <w:ind w:left="700" w:hanging="700"/>
        <w:rPr>
          <w:rFonts w:ascii="Verdana" w:eastAsia="Times New Roman" w:hAnsi="Verdana" w:cs="Times New Roman"/>
          <w:shd w:val="clear" w:color="auto" w:fill="FFFFFF"/>
        </w:rPr>
      </w:pPr>
      <w:r>
        <w:rPr>
          <w:rFonts w:ascii="Verdana" w:eastAsia="Times New Roman" w:hAnsi="Verdana" w:cs="Times New Roman"/>
          <w:shd w:val="clear" w:color="auto" w:fill="FFFFFF"/>
        </w:rPr>
        <w:t>7.      </w:t>
      </w:r>
      <w:r w:rsidR="003D59FC" w:rsidRPr="0036534E">
        <w:rPr>
          <w:rFonts w:ascii="Verdana" w:eastAsia="Times New Roman" w:hAnsi="Verdana" w:cs="Times New Roman"/>
          <w:b/>
          <w:bCs/>
          <w:shd w:val="clear" w:color="auto" w:fill="FFFFFF"/>
        </w:rPr>
        <w:t>Where a request is made under Section 3 of the Data Protection Acts,</w:t>
      </w:r>
      <w:r w:rsidR="003D59FC" w:rsidRPr="0036534E">
        <w:rPr>
          <w:rFonts w:ascii="Verdana" w:eastAsia="Times New Roman" w:hAnsi="Verdana" w:cs="Times New Roman"/>
          <w:shd w:val="clear" w:color="auto" w:fill="FFFFFF"/>
        </w:rPr>
        <w:t xml:space="preserve"> the following information will be supplied: (</w:t>
      </w:r>
      <w:proofErr w:type="spellStart"/>
      <w:r w:rsidR="003D59FC" w:rsidRPr="0036534E">
        <w:rPr>
          <w:rFonts w:ascii="Verdana" w:eastAsia="Times New Roman" w:hAnsi="Verdana" w:cs="Times New Roman"/>
          <w:shd w:val="clear" w:color="auto" w:fill="FFFFFF"/>
        </w:rPr>
        <w:t>i</w:t>
      </w:r>
      <w:proofErr w:type="spellEnd"/>
      <w:r w:rsidR="003D59FC" w:rsidRPr="0036534E">
        <w:rPr>
          <w:rFonts w:ascii="Verdana" w:eastAsia="Times New Roman" w:hAnsi="Verdana" w:cs="Times New Roman"/>
          <w:shd w:val="clear" w:color="auto" w:fill="FFFFFF"/>
        </w:rPr>
        <w:t xml:space="preserve">) what the school holds by way of personal information about you (or in the case of a request under section 3 made by a parent/guardian of a student aged under 18 years, then the personal information held about that student) and (ii) a </w:t>
      </w:r>
      <w:r w:rsidR="003D59FC" w:rsidRPr="0036534E">
        <w:rPr>
          <w:rFonts w:ascii="Verdana" w:eastAsia="Times New Roman" w:hAnsi="Verdana" w:cs="Times New Roman"/>
          <w:b/>
          <w:bCs/>
          <w:shd w:val="clear" w:color="auto" w:fill="FFFFFF"/>
        </w:rPr>
        <w:t>description</w:t>
      </w:r>
      <w:r w:rsidR="003D59FC" w:rsidRPr="0036534E">
        <w:rPr>
          <w:rFonts w:ascii="Verdana" w:eastAsia="Times New Roman" w:hAnsi="Verdana" w:cs="Times New Roman"/>
          <w:shd w:val="clear" w:color="auto" w:fill="FFFFFF"/>
        </w:rPr>
        <w:t xml:space="preserve"> of the data together with details of the purposes for which his/her data is being kept will be provided.  Actual copies of your personal files (or the personal files relating to the student) will not be supplied.  No personal data can be supplied relating to another individual.  A response to your request will be provided within 21 days of receipt of the access request form and no fee will apply.</w:t>
      </w:r>
    </w:p>
    <w:p w:rsidR="00EA31D5" w:rsidRPr="0036534E" w:rsidRDefault="00EA31D5" w:rsidP="003D59FC">
      <w:pPr>
        <w:spacing w:after="0" w:line="240" w:lineRule="auto"/>
        <w:ind w:left="700" w:hanging="700"/>
        <w:rPr>
          <w:rFonts w:ascii="Verdana" w:eastAsia="Times New Roman" w:hAnsi="Verdana" w:cs="Times New Roman"/>
          <w:b/>
        </w:rPr>
      </w:pPr>
    </w:p>
    <w:p w:rsidR="00EF5B23" w:rsidRPr="0036534E" w:rsidRDefault="009567DD" w:rsidP="00EF5B23">
      <w:pPr>
        <w:spacing w:after="0" w:line="240" w:lineRule="auto"/>
        <w:ind w:left="700" w:hanging="700"/>
        <w:rPr>
          <w:rFonts w:ascii="Verdana" w:eastAsia="Times New Roman" w:hAnsi="Verdana" w:cs="Times New Roman"/>
          <w:shd w:val="clear" w:color="auto" w:fill="FFFFFF"/>
        </w:rPr>
      </w:pPr>
      <w:r>
        <w:rPr>
          <w:rFonts w:ascii="Verdana" w:eastAsia="Times New Roman" w:hAnsi="Verdana" w:cs="Times New Roman"/>
          <w:shd w:val="clear" w:color="auto" w:fill="FFFFFF"/>
        </w:rPr>
        <w:t>8.      </w:t>
      </w:r>
      <w:r w:rsidR="003D59FC" w:rsidRPr="0036534E">
        <w:rPr>
          <w:rFonts w:ascii="Verdana" w:eastAsia="Times New Roman" w:hAnsi="Verdana" w:cs="Times New Roman"/>
          <w:b/>
          <w:bCs/>
          <w:shd w:val="clear" w:color="auto" w:fill="FFFFFF"/>
        </w:rPr>
        <w:t>Where a request is made under Section 4 of the Data Protection Acts,</w:t>
      </w:r>
      <w:r w:rsidR="003D59FC" w:rsidRPr="0036534E">
        <w:rPr>
          <w:rFonts w:ascii="Verdana" w:eastAsia="Times New Roman" w:hAnsi="Verdana" w:cs="Times New Roman"/>
          <w:shd w:val="clear" w:color="auto" w:fill="FFFFFF"/>
        </w:rPr>
        <w:t xml:space="preserve"> the following information will be supplied within </w:t>
      </w:r>
      <w:r w:rsidR="003D59FC" w:rsidRPr="0036534E">
        <w:rPr>
          <w:rFonts w:ascii="Verdana" w:eastAsia="Times New Roman" w:hAnsi="Verdana" w:cs="Times New Roman"/>
          <w:b/>
          <w:bCs/>
          <w:shd w:val="clear" w:color="auto" w:fill="FFFFFF"/>
        </w:rPr>
        <w:t>40 days and an administration fee of €6.35 will apply.  </w:t>
      </w:r>
      <w:r w:rsidR="003D59FC" w:rsidRPr="0036534E">
        <w:rPr>
          <w:rFonts w:ascii="Verdana" w:eastAsia="Times New Roman" w:hAnsi="Verdana" w:cs="Times New Roman"/>
          <w:shd w:val="clear" w:color="auto" w:fill="FFFFFF"/>
        </w:rPr>
        <w:t xml:space="preserve">The individual is entitled to a </w:t>
      </w:r>
      <w:r w:rsidR="00EF5B23" w:rsidRPr="0036534E">
        <w:rPr>
          <w:rFonts w:ascii="Verdana" w:eastAsia="Times New Roman" w:hAnsi="Verdana" w:cs="Times New Roman"/>
          <w:shd w:val="clear" w:color="auto" w:fill="FFFFFF"/>
        </w:rPr>
        <w:t>copy of all personal data, i.e.</w:t>
      </w:r>
    </w:p>
    <w:p w:rsidR="00EF5B23" w:rsidRPr="0036534E" w:rsidRDefault="00EF5B23" w:rsidP="00EF5B23">
      <w:pPr>
        <w:spacing w:after="0" w:line="240" w:lineRule="auto"/>
        <w:ind w:left="700" w:hanging="700"/>
        <w:rPr>
          <w:rFonts w:ascii="Verdana" w:eastAsia="Times New Roman" w:hAnsi="Verdana" w:cs="Times New Roman"/>
          <w:shd w:val="clear" w:color="auto" w:fill="FFFFFF"/>
        </w:rPr>
      </w:pPr>
    </w:p>
    <w:p w:rsidR="007321F9" w:rsidRPr="0036534E" w:rsidRDefault="007321F9" w:rsidP="00DA2CD7">
      <w:pPr>
        <w:pStyle w:val="ListParagraph"/>
        <w:numPr>
          <w:ilvl w:val="0"/>
          <w:numId w:val="16"/>
        </w:numPr>
        <w:tabs>
          <w:tab w:val="left" w:pos="426"/>
        </w:tabs>
        <w:spacing w:after="0" w:line="240" w:lineRule="auto"/>
        <w:ind w:left="284" w:hanging="284"/>
        <w:rPr>
          <w:rFonts w:ascii="Verdana" w:eastAsia="Times New Roman" w:hAnsi="Verdana" w:cs="Times New Roman"/>
          <w:b/>
          <w:bCs/>
          <w:shd w:val="clear" w:color="auto" w:fill="FFFFFF"/>
        </w:rPr>
      </w:pPr>
      <w:r w:rsidRPr="0036534E">
        <w:rPr>
          <w:rFonts w:ascii="Verdana" w:eastAsia="Times New Roman" w:hAnsi="Verdana" w:cs="Times New Roman"/>
          <w:shd w:val="clear" w:color="auto" w:fill="FFFFFF"/>
        </w:rPr>
        <w:t>A</w:t>
      </w:r>
      <w:r w:rsidR="003D59FC" w:rsidRPr="0036534E">
        <w:rPr>
          <w:rFonts w:ascii="Verdana" w:eastAsia="Times New Roman" w:hAnsi="Verdana" w:cs="Times New Roman"/>
        </w:rPr>
        <w:t xml:space="preserve"> copy of the data which is kept about him/her (unless one of the exemptions or prohibitions under the Data Protection Acts applies, in which case the individual will be notified of this and informed of their right to make a complaint to the Data Protection Commissioner)</w:t>
      </w:r>
    </w:p>
    <w:p w:rsidR="003D59FC" w:rsidRPr="0036534E" w:rsidRDefault="003D59FC" w:rsidP="00DA2CD7">
      <w:pPr>
        <w:pStyle w:val="ListParagraph"/>
        <w:numPr>
          <w:ilvl w:val="0"/>
          <w:numId w:val="7"/>
        </w:numPr>
        <w:spacing w:after="0" w:line="240" w:lineRule="auto"/>
        <w:rPr>
          <w:rFonts w:ascii="Verdana" w:eastAsia="Times New Roman" w:hAnsi="Verdana" w:cs="Times New Roman"/>
        </w:rPr>
      </w:pPr>
      <w:r w:rsidRPr="0036534E">
        <w:rPr>
          <w:rFonts w:ascii="Verdana" w:eastAsia="Times New Roman" w:hAnsi="Verdana" w:cs="Times New Roman"/>
          <w:shd w:val="clear" w:color="auto" w:fill="FFFFFF"/>
        </w:rPr>
        <w:t>Be advised of the purpose/s for processing his/her data</w:t>
      </w:r>
    </w:p>
    <w:p w:rsidR="003D59FC" w:rsidRPr="0036534E" w:rsidRDefault="003D59FC" w:rsidP="00DA2CD7">
      <w:pPr>
        <w:pStyle w:val="ListParagraph"/>
        <w:numPr>
          <w:ilvl w:val="0"/>
          <w:numId w:val="7"/>
        </w:numPr>
        <w:spacing w:after="0" w:line="240" w:lineRule="auto"/>
        <w:rPr>
          <w:rFonts w:ascii="Verdana" w:eastAsia="Times New Roman" w:hAnsi="Verdana" w:cs="Times New Roman"/>
        </w:rPr>
      </w:pPr>
      <w:r w:rsidRPr="0036534E">
        <w:rPr>
          <w:rFonts w:ascii="Verdana" w:eastAsia="Times New Roman" w:hAnsi="Verdana" w:cs="Times New Roman"/>
          <w:shd w:val="clear" w:color="auto" w:fill="FFFFFF"/>
        </w:rPr>
        <w:t>Be advised of the identity (or the categories) of those to whom the data is disclosed</w:t>
      </w:r>
    </w:p>
    <w:p w:rsidR="003D59FC" w:rsidRPr="0036534E" w:rsidRDefault="003D59FC" w:rsidP="00DA2CD7">
      <w:pPr>
        <w:pStyle w:val="ListParagraph"/>
        <w:numPr>
          <w:ilvl w:val="0"/>
          <w:numId w:val="7"/>
        </w:numPr>
        <w:spacing w:after="0" w:line="240" w:lineRule="auto"/>
        <w:rPr>
          <w:rFonts w:ascii="Verdana" w:eastAsia="Times New Roman" w:hAnsi="Verdana" w:cs="Times New Roman"/>
        </w:rPr>
      </w:pPr>
      <w:r w:rsidRPr="0036534E">
        <w:rPr>
          <w:rFonts w:ascii="Verdana" w:eastAsia="Times New Roman" w:hAnsi="Verdana" w:cs="Times New Roman"/>
          <w:shd w:val="clear" w:color="auto" w:fill="FFFFFF"/>
        </w:rPr>
        <w:t>Be advised of the source of the data, unless it is contrary to public interest</w:t>
      </w:r>
      <w:r w:rsidR="00EF5B23" w:rsidRPr="0036534E">
        <w:rPr>
          <w:rFonts w:ascii="Verdana" w:eastAsia="Times New Roman" w:hAnsi="Verdana" w:cs="Times New Roman"/>
          <w:shd w:val="clear" w:color="auto" w:fill="FFFFFF"/>
        </w:rPr>
        <w:t xml:space="preserve"> </w:t>
      </w:r>
      <w:r w:rsidRPr="0036534E">
        <w:rPr>
          <w:rFonts w:ascii="Verdana" w:eastAsia="Times New Roman" w:hAnsi="Verdana" w:cs="Times New Roman"/>
        </w:rPr>
        <w:t>where the processing is by automated means (e.g. credit scoring in financial institutions where a computer program makes the “decision” as to whether a loan should be made to an individual based on his/her credit rating), know the logic involved in automated decisions.</w:t>
      </w:r>
    </w:p>
    <w:p w:rsidR="007321F9" w:rsidRPr="0036534E" w:rsidRDefault="007321F9" w:rsidP="003D59FC">
      <w:pPr>
        <w:spacing w:after="0" w:line="240" w:lineRule="auto"/>
        <w:ind w:hanging="42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shd w:val="clear" w:color="auto" w:fill="FFFFFF"/>
        </w:rPr>
        <w:t>9.</w:t>
      </w:r>
      <w:r w:rsidR="009567DD">
        <w:rPr>
          <w:rFonts w:ascii="Verdana" w:eastAsia="Times New Roman" w:hAnsi="Verdana" w:cs="Times New Roman"/>
          <w:shd w:val="clear" w:color="auto" w:fill="FFFFFF"/>
        </w:rPr>
        <w:t xml:space="preserve">      </w:t>
      </w:r>
      <w:r w:rsidRPr="0036534E">
        <w:rPr>
          <w:rFonts w:ascii="Verdana" w:eastAsia="Times New Roman" w:hAnsi="Verdana" w:cs="Times New Roman"/>
          <w:shd w:val="clear" w:color="auto" w:fill="FFFFFF"/>
        </w:rPr>
        <w:t xml:space="preserve">Where a request is made with respect to </w:t>
      </w:r>
      <w:r w:rsidRPr="0036534E">
        <w:rPr>
          <w:rFonts w:ascii="Verdana" w:eastAsia="Times New Roman" w:hAnsi="Verdana" w:cs="Times New Roman"/>
          <w:b/>
          <w:bCs/>
          <w:shd w:val="clear" w:color="auto" w:fill="FFFFFF"/>
        </w:rPr>
        <w:t>examination results</w:t>
      </w:r>
      <w:r w:rsidRPr="0036534E">
        <w:rPr>
          <w:rFonts w:ascii="Verdana" w:eastAsia="Times New Roman" w:hAnsi="Verdana" w:cs="Times New Roman"/>
          <w:shd w:val="clear" w:color="auto" w:fill="FFFFFF"/>
        </w:rPr>
        <w:t xml:space="preserve"> an increased time limit of </w:t>
      </w:r>
      <w:r w:rsidRPr="0036534E">
        <w:rPr>
          <w:rFonts w:ascii="Verdana" w:eastAsia="Times New Roman" w:hAnsi="Verdana" w:cs="Times New Roman"/>
          <w:b/>
          <w:bCs/>
          <w:shd w:val="clear" w:color="auto" w:fill="FFFFFF"/>
        </w:rPr>
        <w:t xml:space="preserve">60 days </w:t>
      </w:r>
      <w:r w:rsidRPr="0036534E">
        <w:rPr>
          <w:rFonts w:ascii="Verdana" w:eastAsia="Times New Roman" w:hAnsi="Verdana" w:cs="Times New Roman"/>
          <w:shd w:val="clear" w:color="auto" w:fill="FFFFFF"/>
        </w:rPr>
        <w:t xml:space="preserve">from the date of the first publication of the results or from the date of the access request, whichever is the later will apply. </w:t>
      </w:r>
    </w:p>
    <w:p w:rsidR="003D59FC" w:rsidRPr="0036534E" w:rsidRDefault="003D59FC" w:rsidP="003D59FC">
      <w:pPr>
        <w:spacing w:before="100" w:after="0" w:line="240" w:lineRule="auto"/>
        <w:ind w:left="700" w:hanging="700"/>
        <w:rPr>
          <w:rFonts w:ascii="Verdana" w:eastAsia="Times New Roman" w:hAnsi="Verdana" w:cs="Times New Roman"/>
        </w:rPr>
      </w:pPr>
      <w:r w:rsidRPr="0036534E">
        <w:rPr>
          <w:rFonts w:ascii="Verdana" w:eastAsia="Times New Roman" w:hAnsi="Verdana" w:cs="Times New Roman"/>
          <w:shd w:val="clear" w:color="auto" w:fill="FFFFFF"/>
        </w:rPr>
        <w:lastRenderedPageBreak/>
        <w:t>10.</w:t>
      </w:r>
      <w:r w:rsidR="009567DD">
        <w:rPr>
          <w:rFonts w:ascii="Verdana" w:eastAsia="Times New Roman" w:hAnsi="Verdana" w:cs="Times New Roman"/>
          <w:shd w:val="clear" w:color="auto" w:fill="FFFFFF"/>
        </w:rPr>
        <w:t xml:space="preserve">     </w:t>
      </w:r>
      <w:r w:rsidRPr="0036534E">
        <w:rPr>
          <w:rFonts w:ascii="Verdana" w:eastAsia="Times New Roman" w:hAnsi="Verdana" w:cs="Times New Roman"/>
          <w:shd w:val="clear" w:color="auto" w:fill="FFFFFF"/>
        </w:rPr>
        <w:t>Before supplying the information requested to you as data subject (or where the access request is made on behalf of a student aged under 18 years, information relating to the student), the co-ordinator will check each item of data to establish:</w:t>
      </w:r>
    </w:p>
    <w:p w:rsidR="003D59FC" w:rsidRPr="0068546B" w:rsidRDefault="003D59FC" w:rsidP="00DA2CD7">
      <w:pPr>
        <w:pStyle w:val="ListParagraph"/>
        <w:numPr>
          <w:ilvl w:val="0"/>
          <w:numId w:val="33"/>
        </w:numPr>
        <w:spacing w:before="100" w:after="0" w:line="240" w:lineRule="auto"/>
        <w:rPr>
          <w:rFonts w:ascii="Verdana" w:eastAsia="Times New Roman" w:hAnsi="Verdana" w:cs="Times New Roman"/>
        </w:rPr>
      </w:pPr>
      <w:r w:rsidRPr="0068546B">
        <w:rPr>
          <w:rFonts w:ascii="Verdana" w:eastAsia="Times New Roman" w:hAnsi="Verdana" w:cs="Times New Roman"/>
          <w:shd w:val="clear" w:color="auto" w:fill="FFFFFF"/>
        </w:rPr>
        <w:t>If any of the exemptions or restrictions set out under the Data Protection Acts apply, which would result in that item of data not being released, or</w:t>
      </w:r>
    </w:p>
    <w:p w:rsidR="003D59FC" w:rsidRPr="0068546B" w:rsidRDefault="003D59FC" w:rsidP="00DA2CD7">
      <w:pPr>
        <w:pStyle w:val="ListParagraph"/>
        <w:numPr>
          <w:ilvl w:val="0"/>
          <w:numId w:val="33"/>
        </w:numPr>
        <w:spacing w:before="100" w:after="0" w:line="240" w:lineRule="auto"/>
        <w:rPr>
          <w:rFonts w:ascii="Verdana" w:eastAsia="Times New Roman" w:hAnsi="Verdana" w:cs="Times New Roman"/>
        </w:rPr>
      </w:pPr>
      <w:r w:rsidRPr="0068546B">
        <w:rPr>
          <w:rFonts w:ascii="Verdana" w:eastAsia="Times New Roman" w:hAnsi="Verdana" w:cs="Times New Roman"/>
          <w:shd w:val="clear" w:color="auto" w:fill="FFFFFF"/>
        </w:rPr>
        <w:t>where the data is “health data”, whether the obligation to consult with the data subject’s medical practitioner applies, or</w:t>
      </w:r>
    </w:p>
    <w:p w:rsidR="003D59FC" w:rsidRPr="0068546B" w:rsidRDefault="003D59FC" w:rsidP="00DA2CD7">
      <w:pPr>
        <w:pStyle w:val="ListParagraph"/>
        <w:numPr>
          <w:ilvl w:val="0"/>
          <w:numId w:val="33"/>
        </w:numPr>
        <w:spacing w:before="100" w:after="0" w:line="240" w:lineRule="auto"/>
        <w:rPr>
          <w:rFonts w:ascii="Verdana" w:eastAsia="Times New Roman" w:hAnsi="Verdana" w:cs="Times New Roman"/>
        </w:rPr>
      </w:pPr>
      <w:proofErr w:type="gramStart"/>
      <w:r w:rsidRPr="0068546B">
        <w:rPr>
          <w:rFonts w:ascii="Verdana" w:eastAsia="Times New Roman" w:hAnsi="Verdana" w:cs="Times New Roman"/>
          <w:shd w:val="clear" w:color="auto" w:fill="FFFFFF"/>
        </w:rPr>
        <w:t>where</w:t>
      </w:r>
      <w:proofErr w:type="gramEnd"/>
      <w:r w:rsidRPr="0068546B">
        <w:rPr>
          <w:rFonts w:ascii="Verdana" w:eastAsia="Times New Roman" w:hAnsi="Verdana" w:cs="Times New Roman"/>
          <w:shd w:val="clear" w:color="auto" w:fill="FFFFFF"/>
        </w:rPr>
        <w:t xml:space="preserve"> the data is “social work data”, whether the prohibition on release applies.</w:t>
      </w:r>
    </w:p>
    <w:p w:rsidR="003D59FC" w:rsidRPr="0036534E" w:rsidRDefault="003D59FC" w:rsidP="003D59FC">
      <w:pPr>
        <w:spacing w:before="100" w:after="0" w:line="240" w:lineRule="auto"/>
        <w:ind w:left="700" w:hanging="700"/>
        <w:rPr>
          <w:rFonts w:ascii="Verdana" w:eastAsia="Times New Roman" w:hAnsi="Verdana" w:cs="Times New Roman"/>
        </w:rPr>
      </w:pPr>
      <w:r w:rsidRPr="0036534E">
        <w:rPr>
          <w:rFonts w:ascii="Verdana" w:eastAsia="Times New Roman" w:hAnsi="Verdana" w:cs="Times New Roman"/>
        </w:rPr>
        <w:t>11.</w:t>
      </w:r>
      <w:r w:rsidR="0068546B">
        <w:rPr>
          <w:rFonts w:ascii="Verdana" w:eastAsia="Times New Roman" w:hAnsi="Verdana" w:cs="Times New Roman"/>
        </w:rPr>
        <w:t xml:space="preserve">     </w:t>
      </w:r>
      <w:r w:rsidRPr="0036534E">
        <w:rPr>
          <w:rFonts w:ascii="Verdana" w:eastAsia="Times New Roman" w:hAnsi="Verdana" w:cs="Times New Roman"/>
        </w:rPr>
        <w:t>If data relating to a third party is involved, it will not be disclosed without the consent of that third party or alternatively the data will be anonymised in order to conceal the identity of the third party. Where it is not possible to anonymise the data to ensure that the third party is not identified, then that item of data may not be released.</w:t>
      </w:r>
    </w:p>
    <w:p w:rsidR="0068546B" w:rsidRDefault="003D59FC" w:rsidP="0068546B">
      <w:pPr>
        <w:spacing w:before="100" w:after="0" w:line="240" w:lineRule="auto"/>
        <w:ind w:left="700" w:hanging="700"/>
        <w:rPr>
          <w:rFonts w:ascii="Verdana" w:eastAsia="Times New Roman" w:hAnsi="Verdana" w:cs="Times New Roman"/>
        </w:rPr>
      </w:pPr>
      <w:r w:rsidRPr="0036534E">
        <w:rPr>
          <w:rFonts w:ascii="Verdana" w:eastAsia="Times New Roman" w:hAnsi="Verdana" w:cs="Times New Roman"/>
        </w:rPr>
        <w:t>12.</w:t>
      </w:r>
      <w:r w:rsidR="00EA31D5" w:rsidRPr="0036534E">
        <w:rPr>
          <w:rFonts w:ascii="Verdana" w:eastAsia="Times New Roman" w:hAnsi="Verdana" w:cs="Times New Roman"/>
        </w:rPr>
        <w:t xml:space="preserve">    </w:t>
      </w:r>
      <w:r w:rsidRPr="0036534E">
        <w:rPr>
          <w:rFonts w:ascii="Verdana" w:eastAsia="Times New Roman" w:hAnsi="Verdana" w:cs="Times New Roman"/>
        </w:rPr>
        <w:t> </w:t>
      </w:r>
      <w:r w:rsidRPr="0036534E">
        <w:rPr>
          <w:rFonts w:ascii="Verdana" w:eastAsia="Times New Roman" w:hAnsi="Verdana" w:cs="Times New Roman"/>
          <w:bCs/>
        </w:rPr>
        <w:t>Where a school may be unsure as to what information t</w:t>
      </w:r>
      <w:r w:rsidR="00EF5B23" w:rsidRPr="0036534E">
        <w:rPr>
          <w:rFonts w:ascii="Verdana" w:eastAsia="Times New Roman" w:hAnsi="Verdana" w:cs="Times New Roman"/>
          <w:bCs/>
        </w:rPr>
        <w:t xml:space="preserve">o disclose, the school reserves </w:t>
      </w:r>
      <w:r w:rsidRPr="0036534E">
        <w:rPr>
          <w:rFonts w:ascii="Verdana" w:eastAsia="Times New Roman" w:hAnsi="Verdana" w:cs="Times New Roman"/>
          <w:bCs/>
        </w:rPr>
        <w:t>the right to seek legal advice.</w:t>
      </w:r>
    </w:p>
    <w:p w:rsidR="003D59FC" w:rsidRPr="0036534E" w:rsidRDefault="003D59FC" w:rsidP="0068546B">
      <w:pPr>
        <w:spacing w:before="100" w:after="0" w:line="240" w:lineRule="auto"/>
        <w:ind w:left="700" w:hanging="700"/>
        <w:rPr>
          <w:rFonts w:ascii="Verdana" w:eastAsia="Times New Roman" w:hAnsi="Verdana" w:cs="Times New Roman"/>
        </w:rPr>
      </w:pPr>
      <w:r w:rsidRPr="0036534E">
        <w:rPr>
          <w:rFonts w:ascii="Verdana" w:eastAsia="Times New Roman" w:hAnsi="Verdana" w:cs="Times New Roman"/>
        </w:rPr>
        <w:t>13.</w:t>
      </w:r>
      <w:r w:rsidR="0068546B">
        <w:rPr>
          <w:rFonts w:ascii="Verdana" w:eastAsia="Times New Roman" w:hAnsi="Verdana" w:cs="Times New Roman"/>
        </w:rPr>
        <w:t xml:space="preserve">     </w:t>
      </w:r>
      <w:r w:rsidR="00EA31D5" w:rsidRPr="0036534E">
        <w:rPr>
          <w:rFonts w:ascii="Verdana" w:eastAsia="Times New Roman" w:hAnsi="Verdana" w:cs="Times New Roman"/>
        </w:rPr>
        <w:t>T</w:t>
      </w:r>
      <w:r w:rsidRPr="0036534E">
        <w:rPr>
          <w:rFonts w:ascii="Verdana" w:eastAsia="Times New Roman" w:hAnsi="Verdana" w:cs="Times New Roman"/>
        </w:rPr>
        <w:t>he co-ordinator will ensure that th</w:t>
      </w:r>
      <w:r w:rsidR="0068546B">
        <w:rPr>
          <w:rFonts w:ascii="Verdana" w:eastAsia="Times New Roman" w:hAnsi="Verdana" w:cs="Times New Roman"/>
        </w:rPr>
        <w:t xml:space="preserve">e information is provided in an </w:t>
      </w:r>
      <w:r w:rsidRPr="0036534E">
        <w:rPr>
          <w:rFonts w:ascii="Verdana" w:eastAsia="Times New Roman" w:hAnsi="Verdana" w:cs="Times New Roman"/>
        </w:rPr>
        <w:t>intelligible form</w:t>
      </w:r>
      <w:r w:rsidR="00EA31D5" w:rsidRPr="0036534E">
        <w:rPr>
          <w:rFonts w:ascii="Verdana" w:eastAsia="Times New Roman" w:hAnsi="Verdana" w:cs="Times New Roman"/>
        </w:rPr>
        <w:t>.</w:t>
      </w:r>
      <w:r w:rsidRPr="0036534E">
        <w:rPr>
          <w:rFonts w:ascii="Verdana" w:eastAsia="Times New Roman" w:hAnsi="Verdana" w:cs="Times New Roman"/>
        </w:rPr>
        <w:t xml:space="preserve"> </w:t>
      </w:r>
      <w:r w:rsidR="00EA31D5" w:rsidRPr="0036534E">
        <w:rPr>
          <w:rFonts w:ascii="Verdana" w:eastAsia="Times New Roman" w:hAnsi="Verdana" w:cs="Times New Roman"/>
        </w:rPr>
        <w:t xml:space="preserve">                                                        </w:t>
      </w:r>
    </w:p>
    <w:p w:rsidR="003D59FC" w:rsidRPr="0036534E" w:rsidRDefault="003D59FC" w:rsidP="003D59FC">
      <w:pPr>
        <w:spacing w:before="100" w:after="0" w:line="240" w:lineRule="auto"/>
        <w:rPr>
          <w:rFonts w:ascii="Verdana" w:eastAsia="Times New Roman" w:hAnsi="Verdana" w:cs="Times New Roman"/>
        </w:rPr>
      </w:pPr>
      <w:r w:rsidRPr="0036534E">
        <w:rPr>
          <w:rFonts w:ascii="Verdana" w:eastAsia="Times New Roman" w:hAnsi="Verdana" w:cs="Times New Roman"/>
        </w:rPr>
        <w:t>14.</w:t>
      </w:r>
      <w:r w:rsidR="0068546B">
        <w:rPr>
          <w:rFonts w:ascii="Verdana" w:eastAsia="Times New Roman" w:hAnsi="Verdana" w:cs="Times New Roman"/>
        </w:rPr>
        <w:t xml:space="preserve">     </w:t>
      </w:r>
      <w:r w:rsidRPr="0036534E">
        <w:rPr>
          <w:rFonts w:ascii="Verdana" w:eastAsia="Times New Roman" w:hAnsi="Verdana" w:cs="Times New Roman"/>
        </w:rPr>
        <w:t>Number the documents supplied.</w:t>
      </w:r>
    </w:p>
    <w:p w:rsidR="0068546B" w:rsidRDefault="003D59FC" w:rsidP="0068546B">
      <w:pPr>
        <w:spacing w:before="100" w:after="0" w:line="240" w:lineRule="auto"/>
        <w:rPr>
          <w:rFonts w:ascii="Verdana" w:eastAsia="Times New Roman" w:hAnsi="Verdana" w:cs="Times New Roman"/>
          <w:bCs/>
        </w:rPr>
      </w:pPr>
      <w:r w:rsidRPr="0036534E">
        <w:rPr>
          <w:rFonts w:ascii="Verdana" w:eastAsia="Times New Roman" w:hAnsi="Verdana" w:cs="Times New Roman"/>
        </w:rPr>
        <w:t>15.</w:t>
      </w:r>
      <w:r w:rsidR="00EA31D5" w:rsidRPr="0036534E">
        <w:rPr>
          <w:rFonts w:ascii="Verdana" w:eastAsia="Times New Roman" w:hAnsi="Verdana" w:cs="Times New Roman"/>
        </w:rPr>
        <w:t xml:space="preserve">     A </w:t>
      </w:r>
      <w:r w:rsidRPr="0036534E">
        <w:rPr>
          <w:rFonts w:ascii="Verdana" w:eastAsia="Times New Roman" w:hAnsi="Verdana" w:cs="Times New Roman"/>
          <w:bCs/>
        </w:rPr>
        <w:t xml:space="preserve">response </w:t>
      </w:r>
      <w:r w:rsidR="00EA31D5" w:rsidRPr="0036534E">
        <w:rPr>
          <w:rFonts w:ascii="Verdana" w:eastAsia="Times New Roman" w:hAnsi="Verdana" w:cs="Times New Roman"/>
          <w:bCs/>
        </w:rPr>
        <w:t xml:space="preserve">will be </w:t>
      </w:r>
      <w:r w:rsidRPr="0036534E">
        <w:rPr>
          <w:rFonts w:ascii="Verdana" w:eastAsia="Times New Roman" w:hAnsi="Verdana" w:cs="Times New Roman"/>
          <w:bCs/>
        </w:rPr>
        <w:t xml:space="preserve">“signed-off” by </w:t>
      </w:r>
      <w:r w:rsidR="00EA31D5" w:rsidRPr="0036534E">
        <w:rPr>
          <w:rFonts w:ascii="Verdana" w:eastAsia="Times New Roman" w:hAnsi="Verdana" w:cs="Times New Roman"/>
          <w:bCs/>
        </w:rPr>
        <w:t>The Chairperson of the Board</w:t>
      </w:r>
      <w:r w:rsidR="0068546B">
        <w:rPr>
          <w:rFonts w:ascii="Verdana" w:eastAsia="Times New Roman" w:hAnsi="Verdana" w:cs="Times New Roman"/>
          <w:bCs/>
        </w:rPr>
        <w:t>.</w:t>
      </w:r>
    </w:p>
    <w:p w:rsidR="0068546B" w:rsidRDefault="0068546B" w:rsidP="0068546B">
      <w:pPr>
        <w:spacing w:before="100" w:after="0" w:line="240" w:lineRule="auto"/>
        <w:rPr>
          <w:rFonts w:ascii="Verdana" w:eastAsia="Times New Roman" w:hAnsi="Verdana" w:cs="Times New Roman"/>
        </w:rPr>
      </w:pPr>
      <w:r>
        <w:rPr>
          <w:rFonts w:ascii="Verdana" w:eastAsia="Times New Roman" w:hAnsi="Verdana" w:cs="Times New Roman"/>
          <w:bCs/>
        </w:rPr>
        <w:t xml:space="preserve">16.     </w:t>
      </w:r>
      <w:r w:rsidR="003D59FC" w:rsidRPr="0036534E">
        <w:rPr>
          <w:rFonts w:ascii="Verdana" w:eastAsia="Times New Roman" w:hAnsi="Verdana" w:cs="Times New Roman"/>
        </w:rPr>
        <w:t xml:space="preserve">The school will respond to your access request within the advised </w:t>
      </w:r>
    </w:p>
    <w:p w:rsidR="003D59FC" w:rsidRPr="0036534E" w:rsidRDefault="0068546B" w:rsidP="0068546B">
      <w:pPr>
        <w:spacing w:before="100" w:after="0" w:line="240" w:lineRule="auto"/>
        <w:rPr>
          <w:rFonts w:ascii="Verdana" w:eastAsia="Times New Roman" w:hAnsi="Verdana" w:cs="Times New Roman"/>
        </w:rPr>
      </w:pPr>
      <w:r>
        <w:rPr>
          <w:rFonts w:ascii="Verdana" w:eastAsia="Times New Roman" w:hAnsi="Verdana" w:cs="Times New Roman"/>
        </w:rPr>
        <w:t xml:space="preserve">          </w:t>
      </w:r>
      <w:proofErr w:type="gramStart"/>
      <w:r w:rsidR="003D59FC" w:rsidRPr="0036534E">
        <w:rPr>
          <w:rFonts w:ascii="Verdana" w:eastAsia="Times New Roman" w:hAnsi="Verdana" w:cs="Times New Roman"/>
        </w:rPr>
        <w:t>timeframes</w:t>
      </w:r>
      <w:proofErr w:type="gramEnd"/>
      <w:r w:rsidR="003D59FC" w:rsidRPr="0036534E">
        <w:rPr>
          <w:rFonts w:ascii="Verdana" w:eastAsia="Times New Roman" w:hAnsi="Verdana" w:cs="Times New Roman"/>
        </w:rPr>
        <w:t xml:space="preserve"> contingent on the type of request made.</w:t>
      </w:r>
    </w:p>
    <w:p w:rsidR="00EA31D5" w:rsidRPr="0036534E" w:rsidRDefault="00EA31D5" w:rsidP="003D59FC">
      <w:pPr>
        <w:spacing w:after="0" w:line="240" w:lineRule="auto"/>
        <w:ind w:hanging="720"/>
        <w:rPr>
          <w:rFonts w:ascii="Verdana" w:eastAsia="Times New Roman" w:hAnsi="Verdana" w:cs="Times New Roman"/>
        </w:rPr>
      </w:pPr>
    </w:p>
    <w:p w:rsidR="0068546B" w:rsidRDefault="003D59FC" w:rsidP="00EA31D5">
      <w:pPr>
        <w:spacing w:after="0" w:line="240" w:lineRule="auto"/>
        <w:rPr>
          <w:rFonts w:ascii="Verdana" w:eastAsia="Times New Roman" w:hAnsi="Verdana" w:cs="Times New Roman"/>
        </w:rPr>
      </w:pPr>
      <w:r w:rsidRPr="0036534E">
        <w:rPr>
          <w:rFonts w:ascii="Verdana" w:eastAsia="Times New Roman" w:hAnsi="Verdana" w:cs="Times New Roman"/>
        </w:rPr>
        <w:t>17.</w:t>
      </w:r>
      <w:r w:rsidR="00EA31D5" w:rsidRPr="0036534E">
        <w:rPr>
          <w:rFonts w:ascii="Verdana" w:eastAsia="Times New Roman" w:hAnsi="Verdana" w:cs="Times New Roman"/>
        </w:rPr>
        <w:t xml:space="preserve">      </w:t>
      </w:r>
      <w:r w:rsidRPr="0036534E">
        <w:rPr>
          <w:rFonts w:ascii="Verdana" w:eastAsia="Times New Roman" w:hAnsi="Verdana" w:cs="Times New Roman"/>
        </w:rPr>
        <w:t xml:space="preserve">The school reserves the right to supply personal information to an </w:t>
      </w:r>
    </w:p>
    <w:p w:rsidR="003D59FC" w:rsidRPr="0036534E" w:rsidRDefault="0068546B" w:rsidP="00EA31D5">
      <w:pPr>
        <w:spacing w:after="0" w:line="240" w:lineRule="auto"/>
        <w:rPr>
          <w:rFonts w:ascii="Verdana" w:eastAsia="Times New Roman" w:hAnsi="Verdana" w:cs="Times New Roman"/>
        </w:rPr>
      </w:pPr>
      <w:r>
        <w:rPr>
          <w:rFonts w:ascii="Verdana" w:eastAsia="Times New Roman" w:hAnsi="Verdana" w:cs="Times New Roman"/>
        </w:rPr>
        <w:t xml:space="preserve">           </w:t>
      </w:r>
      <w:proofErr w:type="gramStart"/>
      <w:r w:rsidR="003D59FC" w:rsidRPr="0036534E">
        <w:rPr>
          <w:rFonts w:ascii="Verdana" w:eastAsia="Times New Roman" w:hAnsi="Verdana" w:cs="Times New Roman"/>
        </w:rPr>
        <w:t>individual</w:t>
      </w:r>
      <w:proofErr w:type="gramEnd"/>
      <w:r w:rsidR="003D59FC" w:rsidRPr="0036534E">
        <w:rPr>
          <w:rFonts w:ascii="Verdana" w:eastAsia="Times New Roman" w:hAnsi="Verdana" w:cs="Times New Roman"/>
        </w:rPr>
        <w:t xml:space="preserve"> in an electronic format e.g. on tape, USB, CD etc.</w:t>
      </w:r>
    </w:p>
    <w:p w:rsidR="00EA31D5" w:rsidRPr="0036534E" w:rsidRDefault="00EA31D5" w:rsidP="003D59FC">
      <w:pPr>
        <w:spacing w:after="0" w:line="240" w:lineRule="auto"/>
        <w:ind w:left="700" w:hanging="70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rPr>
        <w:t>18.</w:t>
      </w:r>
      <w:r w:rsidR="00EA31D5" w:rsidRPr="0036534E">
        <w:rPr>
          <w:rFonts w:ascii="Verdana" w:eastAsia="Times New Roman" w:hAnsi="Verdana" w:cs="Times New Roman"/>
        </w:rPr>
        <w:t xml:space="preserve">     </w:t>
      </w:r>
      <w:r w:rsidRPr="0036534E">
        <w:rPr>
          <w:rFonts w:ascii="Verdana" w:eastAsia="Times New Roman" w:hAnsi="Verdana" w:cs="Times New Roman"/>
        </w:rPr>
        <w:t xml:space="preserve"> Where a subsequent or similar access request is made after the first request has been complied with, the school has discretion as to what constitutes a reasonable interval between access requests and this will be assessed on a case-by case basis. </w:t>
      </w:r>
    </w:p>
    <w:p w:rsidR="00EA31D5" w:rsidRPr="0036534E" w:rsidRDefault="00EA31D5" w:rsidP="003D59FC">
      <w:pPr>
        <w:spacing w:after="0" w:line="240" w:lineRule="auto"/>
        <w:ind w:left="700" w:hanging="70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rPr>
        <w:t>19.</w:t>
      </w:r>
      <w:r w:rsidR="0068546B">
        <w:rPr>
          <w:rFonts w:ascii="Verdana" w:eastAsia="Times New Roman" w:hAnsi="Verdana" w:cs="Times New Roman"/>
        </w:rPr>
        <w:t xml:space="preserve">     </w:t>
      </w:r>
      <w:r w:rsidRPr="0036534E">
        <w:rPr>
          <w:rFonts w:ascii="Verdana" w:eastAsia="Times New Roman" w:hAnsi="Verdana" w:cs="Times New Roman"/>
        </w:rPr>
        <w:t>Where you as an individual data subject may seek to rectify incorrect information maintained by the school, please notify the school and a form will be supplied to you for this purpose. You should however note that the right to rectify or delete personal data is not absolute. You have the right to make a complaint to the Data Protection Commissioner about a refusal.  Where the school declines to rectify or delete the personal data as you have instructed, the school may propose to supplement your personal record, pursuant to section 6(1</w:t>
      </w:r>
      <w:proofErr w:type="gramStart"/>
      <w:r w:rsidRPr="0036534E">
        <w:rPr>
          <w:rFonts w:ascii="Verdana" w:eastAsia="Times New Roman" w:hAnsi="Verdana" w:cs="Times New Roman"/>
        </w:rPr>
        <w:t>)(</w:t>
      </w:r>
      <w:proofErr w:type="gramEnd"/>
      <w:r w:rsidRPr="0036534E">
        <w:rPr>
          <w:rFonts w:ascii="Verdana" w:eastAsia="Times New Roman" w:hAnsi="Verdana" w:cs="Times New Roman"/>
        </w:rPr>
        <w:t>b) Data Protection Acts.</w:t>
      </w:r>
    </w:p>
    <w:p w:rsidR="00EA31D5" w:rsidRPr="0036534E" w:rsidRDefault="00EA31D5" w:rsidP="003D59FC">
      <w:pPr>
        <w:spacing w:after="0" w:line="240" w:lineRule="auto"/>
        <w:ind w:left="700" w:hanging="70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rPr>
        <w:t>20.</w:t>
      </w:r>
      <w:r w:rsidR="00EA31D5" w:rsidRPr="0036534E">
        <w:rPr>
          <w:rFonts w:ascii="Verdana" w:eastAsia="Times New Roman" w:hAnsi="Verdana" w:cs="Times New Roman"/>
        </w:rPr>
        <w:t xml:space="preserve">     </w:t>
      </w:r>
      <w:r w:rsidRPr="0036534E">
        <w:rPr>
          <w:rFonts w:ascii="Verdana" w:eastAsia="Times New Roman" w:hAnsi="Verdana" w:cs="Times New Roman"/>
        </w:rPr>
        <w:t>In circumstances where your access request is refused,</w:t>
      </w:r>
      <w:r w:rsidRPr="0036534E">
        <w:rPr>
          <w:rFonts w:ascii="Verdana" w:eastAsia="Times New Roman" w:hAnsi="Verdana" w:cs="Times New Roman"/>
          <w:i/>
          <w:iCs/>
        </w:rPr>
        <w:t xml:space="preserve"> </w:t>
      </w:r>
      <w:r w:rsidR="00625957">
        <w:rPr>
          <w:rFonts w:ascii="Verdana" w:eastAsia="Times New Roman" w:hAnsi="Verdana" w:cs="Times New Roman"/>
          <w:i/>
          <w:iCs/>
        </w:rPr>
        <w:t>Seir Kieran’s NS</w:t>
      </w:r>
      <w:r w:rsidRPr="0036534E">
        <w:rPr>
          <w:rFonts w:ascii="Verdana" w:eastAsia="Times New Roman" w:hAnsi="Verdana" w:cs="Times New Roman"/>
          <w:i/>
          <w:iCs/>
        </w:rPr>
        <w:t xml:space="preserve"> </w:t>
      </w:r>
      <w:r w:rsidRPr="0036534E">
        <w:rPr>
          <w:rFonts w:ascii="Verdana" w:eastAsia="Times New Roman" w:hAnsi="Verdana" w:cs="Times New Roman"/>
        </w:rPr>
        <w:t>will write to you explaining the reasons for the refusal and the administration fee, if provided, will be returned.  In such circumstances, you have the right to make a complaint to the Office of the Data Protection Commissioner</w:t>
      </w:r>
      <w:hyperlink r:id="rId15" w:history="1">
        <w:r w:rsidRPr="0036534E">
          <w:rPr>
            <w:rFonts w:ascii="Verdana" w:eastAsia="Times New Roman" w:hAnsi="Verdana" w:cs="Times New Roman"/>
          </w:rPr>
          <w:t xml:space="preserve"> </w:t>
        </w:r>
        <w:r w:rsidRPr="0036534E">
          <w:rPr>
            <w:rFonts w:ascii="Verdana" w:eastAsia="Times New Roman" w:hAnsi="Verdana" w:cs="Times New Roman"/>
            <w:u w:val="single"/>
          </w:rPr>
          <w:t>www.dataprotection.ie</w:t>
        </w:r>
      </w:hyperlink>
      <w:r w:rsidR="007321F9" w:rsidRPr="0036534E">
        <w:rPr>
          <w:rFonts w:ascii="Verdana" w:eastAsia="Times New Roman" w:hAnsi="Verdana" w:cs="Times New Roman"/>
        </w:rPr>
        <w:t xml:space="preserve">. </w:t>
      </w:r>
      <w:r w:rsidRPr="0036534E">
        <w:rPr>
          <w:rFonts w:ascii="Verdana" w:eastAsia="Times New Roman" w:hAnsi="Verdana" w:cs="Times New Roman"/>
        </w:rPr>
        <w:t xml:space="preserve">Similarly, the </w:t>
      </w:r>
      <w:r w:rsidRPr="0036534E">
        <w:rPr>
          <w:rFonts w:ascii="Verdana" w:eastAsia="Times New Roman" w:hAnsi="Verdana" w:cs="Times New Roman"/>
        </w:rPr>
        <w:lastRenderedPageBreak/>
        <w:t>administration access fee will be refunded to you if the school has to rectify, supplement or erase your personal data.</w:t>
      </w:r>
    </w:p>
    <w:p w:rsidR="00C30F84" w:rsidRPr="0036534E" w:rsidRDefault="00C30F84" w:rsidP="003D59FC">
      <w:pPr>
        <w:spacing w:after="0" w:line="240" w:lineRule="auto"/>
        <w:ind w:left="700" w:hanging="700"/>
        <w:rPr>
          <w:rFonts w:ascii="Verdana" w:eastAsia="Times New Roman" w:hAnsi="Verdana" w:cs="Times New Roman"/>
        </w:rPr>
      </w:pPr>
    </w:p>
    <w:p w:rsidR="003D59FC" w:rsidRPr="0036534E" w:rsidRDefault="003D59FC" w:rsidP="003D59FC">
      <w:pPr>
        <w:spacing w:after="0" w:line="240" w:lineRule="auto"/>
        <w:ind w:left="700" w:hanging="700"/>
        <w:rPr>
          <w:rFonts w:ascii="Verdana" w:eastAsia="Times New Roman" w:hAnsi="Verdana" w:cs="Times New Roman"/>
        </w:rPr>
      </w:pPr>
      <w:r w:rsidRPr="0036534E">
        <w:rPr>
          <w:rFonts w:ascii="Verdana" w:eastAsia="Times New Roman" w:hAnsi="Verdana" w:cs="Times New Roman"/>
        </w:rPr>
        <w:t>21.      </w:t>
      </w:r>
      <w:r w:rsidRPr="0036534E">
        <w:rPr>
          <w:rFonts w:ascii="Verdana" w:eastAsia="Times New Roman" w:hAnsi="Verdana" w:cs="Times New Roman"/>
          <w:b/>
          <w:bCs/>
        </w:rPr>
        <w:t xml:space="preserve">Where requests are made for CCTV footage, </w:t>
      </w:r>
      <w:r w:rsidRPr="0036534E">
        <w:rPr>
          <w:rFonts w:ascii="Verdana" w:eastAsia="Times New Roman" w:hAnsi="Verdana" w:cs="Times New Roman"/>
        </w:rPr>
        <w:t xml:space="preserve">an application must be made in writing and the timeframe for response is within 40 days.  All necessary information such as the date, time and location of the recording should be given to the school to assist the school in dealing with your request. Where the image is of such poor quality as not to clearly identify an individual, that image may not be considered to be personal data.  In providing a copy of personal data, the school may provide the materials in the form of a still/series of still pictures, a tape, disk, USB, with relevant images. Other people's images will be obscured before the data is released. If other people’s images cannot be obscured, then the images/recordings may not be released. </w:t>
      </w:r>
    </w:p>
    <w:p w:rsidR="00C30F84" w:rsidRPr="0036534E" w:rsidRDefault="00C30F84" w:rsidP="003D59FC">
      <w:pPr>
        <w:spacing w:after="0" w:line="240" w:lineRule="auto"/>
        <w:rPr>
          <w:rFonts w:ascii="Verdana" w:eastAsia="Times New Roman" w:hAnsi="Verdana" w:cs="Times New Roman"/>
        </w:rPr>
      </w:pP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rPr>
        <w:t xml:space="preserve">There are a number of exceptions to the general rule of right of access, including those specified in Notes A and B in </w:t>
      </w:r>
      <w:r w:rsidRPr="0036534E">
        <w:rPr>
          <w:rFonts w:ascii="Verdana" w:eastAsia="Times New Roman" w:hAnsi="Verdana" w:cs="Times New Roman"/>
          <w:b/>
          <w:bCs/>
        </w:rPr>
        <w:t>Appendix A.</w:t>
      </w:r>
    </w:p>
    <w:p w:rsidR="00C30F84" w:rsidRPr="0036534E" w:rsidRDefault="00C30F84" w:rsidP="003D59FC">
      <w:pPr>
        <w:spacing w:after="0" w:line="240" w:lineRule="auto"/>
        <w:rPr>
          <w:rFonts w:ascii="Verdana" w:eastAsia="Times New Roman" w:hAnsi="Verdana" w:cs="Times New Roman"/>
          <w:b/>
          <w:bCs/>
        </w:rPr>
      </w:pPr>
    </w:p>
    <w:p w:rsidR="003D59FC" w:rsidRPr="0036534E" w:rsidRDefault="003D59FC" w:rsidP="003D59FC">
      <w:pPr>
        <w:spacing w:after="0" w:line="240" w:lineRule="auto"/>
        <w:rPr>
          <w:rFonts w:ascii="Verdana" w:eastAsia="Times New Roman" w:hAnsi="Verdana" w:cs="Times New Roman"/>
        </w:rPr>
      </w:pPr>
      <w:r w:rsidRPr="0036534E">
        <w:rPr>
          <w:rFonts w:ascii="Verdana" w:eastAsia="Times New Roman" w:hAnsi="Verdana" w:cs="Times New Roman"/>
          <w:b/>
          <w:bCs/>
        </w:rPr>
        <w:t xml:space="preserve">This procedure is regularly reviewed in line with </w:t>
      </w:r>
      <w:r w:rsidR="00625957">
        <w:rPr>
          <w:rFonts w:ascii="Verdana" w:eastAsia="Times New Roman" w:hAnsi="Verdana" w:cs="Times New Roman"/>
          <w:b/>
          <w:bCs/>
        </w:rPr>
        <w:t>Seir Kieran’s NS</w:t>
      </w:r>
      <w:r w:rsidR="00EF5B23" w:rsidRPr="0036534E">
        <w:rPr>
          <w:rFonts w:ascii="Verdana" w:eastAsia="Times New Roman" w:hAnsi="Verdana" w:cs="Times New Roman"/>
          <w:b/>
          <w:bCs/>
        </w:rPr>
        <w:t>’s</w:t>
      </w:r>
      <w:r w:rsidRPr="0036534E">
        <w:rPr>
          <w:rFonts w:ascii="Verdana" w:eastAsia="Times New Roman" w:hAnsi="Verdana" w:cs="Times New Roman"/>
          <w:b/>
          <w:bCs/>
        </w:rPr>
        <w:t xml:space="preserve"> commitment to its responsibilities under </w:t>
      </w:r>
      <w:r w:rsidR="00C30F84" w:rsidRPr="0036534E">
        <w:rPr>
          <w:rFonts w:ascii="Verdana" w:eastAsia="Times New Roman" w:hAnsi="Verdana" w:cs="Times New Roman"/>
          <w:b/>
          <w:bCs/>
        </w:rPr>
        <w:t>D</w:t>
      </w:r>
      <w:r w:rsidRPr="0036534E">
        <w:rPr>
          <w:rFonts w:ascii="Verdana" w:eastAsia="Times New Roman" w:hAnsi="Verdana" w:cs="Times New Roman"/>
          <w:b/>
          <w:bCs/>
        </w:rPr>
        <w:t xml:space="preserve">ata </w:t>
      </w:r>
      <w:r w:rsidR="00C30F84" w:rsidRPr="0036534E">
        <w:rPr>
          <w:rFonts w:ascii="Verdana" w:eastAsia="Times New Roman" w:hAnsi="Verdana" w:cs="Times New Roman"/>
          <w:b/>
          <w:bCs/>
        </w:rPr>
        <w:t>P</w:t>
      </w:r>
      <w:r w:rsidRPr="0036534E">
        <w:rPr>
          <w:rFonts w:ascii="Verdana" w:eastAsia="Times New Roman" w:hAnsi="Verdana" w:cs="Times New Roman"/>
          <w:b/>
          <w:bCs/>
        </w:rPr>
        <w:t>rotection</w:t>
      </w:r>
      <w:r w:rsidR="00C30F84" w:rsidRPr="0036534E">
        <w:rPr>
          <w:rFonts w:ascii="Verdana" w:eastAsia="Times New Roman" w:hAnsi="Verdana" w:cs="Times New Roman"/>
          <w:b/>
          <w:bCs/>
        </w:rPr>
        <w:t xml:space="preserve"> Legislation</w:t>
      </w:r>
      <w:r w:rsidRPr="0036534E">
        <w:rPr>
          <w:rFonts w:ascii="Verdana" w:eastAsia="Times New Roman" w:hAnsi="Verdana" w:cs="Times New Roman"/>
          <w:b/>
          <w:bCs/>
        </w:rPr>
        <w:t>.</w:t>
      </w:r>
    </w:p>
    <w:p w:rsidR="00C30F84" w:rsidRPr="0036534E" w:rsidRDefault="00C30F84" w:rsidP="003D59FC">
      <w:pPr>
        <w:spacing w:after="0" w:line="240" w:lineRule="auto"/>
        <w:jc w:val="center"/>
        <w:rPr>
          <w:rFonts w:ascii="Verdana" w:eastAsia="Times New Roman" w:hAnsi="Verdana" w:cs="Times New Roman"/>
          <w:b/>
          <w:bCs/>
        </w:rPr>
      </w:pPr>
    </w:p>
    <w:p w:rsidR="00C30F84" w:rsidRPr="0036534E" w:rsidRDefault="00C30F84" w:rsidP="003D59FC">
      <w:pPr>
        <w:spacing w:after="0" w:line="240" w:lineRule="auto"/>
        <w:jc w:val="center"/>
        <w:rPr>
          <w:rFonts w:ascii="Verdana" w:eastAsia="Times New Roman" w:hAnsi="Verdana" w:cs="Times New Roman"/>
          <w:b/>
          <w:bCs/>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745DE0" w:rsidRPr="0036534E" w:rsidRDefault="00745DE0" w:rsidP="003D59FC">
      <w:pPr>
        <w:spacing w:after="0" w:line="240" w:lineRule="auto"/>
        <w:jc w:val="center"/>
        <w:rPr>
          <w:rFonts w:ascii="Verdana" w:eastAsia="Times New Roman" w:hAnsi="Verdana" w:cs="Times New Roman"/>
          <w:b/>
          <w:bCs/>
          <w:color w:val="000000"/>
        </w:rPr>
      </w:pPr>
    </w:p>
    <w:p w:rsidR="00EF5B23" w:rsidRPr="0036534E" w:rsidRDefault="00EF5B23" w:rsidP="003D59FC">
      <w:pPr>
        <w:spacing w:after="0" w:line="240" w:lineRule="auto"/>
        <w:jc w:val="center"/>
        <w:rPr>
          <w:rFonts w:ascii="Verdana" w:eastAsia="Times New Roman" w:hAnsi="Verdana" w:cs="Times New Roman"/>
          <w:b/>
          <w:bCs/>
          <w:color w:val="000000"/>
        </w:rPr>
      </w:pPr>
    </w:p>
    <w:p w:rsidR="00EF5B23" w:rsidRPr="0036534E" w:rsidRDefault="00EF5B23" w:rsidP="003D59FC">
      <w:pPr>
        <w:spacing w:after="0" w:line="240" w:lineRule="auto"/>
        <w:jc w:val="center"/>
        <w:rPr>
          <w:rFonts w:ascii="Verdana" w:eastAsia="Times New Roman" w:hAnsi="Verdana" w:cs="Times New Roman"/>
          <w:b/>
          <w:bCs/>
          <w:color w:val="000000"/>
        </w:rPr>
      </w:pPr>
    </w:p>
    <w:p w:rsidR="00EF5B23" w:rsidRDefault="00EF5B23" w:rsidP="003D59FC">
      <w:pPr>
        <w:spacing w:after="0" w:line="240" w:lineRule="auto"/>
        <w:jc w:val="center"/>
        <w:rPr>
          <w:rFonts w:ascii="Verdana" w:eastAsia="Times New Roman" w:hAnsi="Verdana" w:cs="Times New Roman"/>
          <w:b/>
          <w:bCs/>
          <w:color w:val="000000"/>
        </w:rPr>
      </w:pPr>
    </w:p>
    <w:p w:rsidR="00A818AD" w:rsidRPr="0036534E" w:rsidRDefault="00A818AD" w:rsidP="003D59FC">
      <w:pPr>
        <w:spacing w:after="0" w:line="240" w:lineRule="auto"/>
        <w:jc w:val="center"/>
        <w:rPr>
          <w:rFonts w:ascii="Verdana" w:eastAsia="Times New Roman" w:hAnsi="Verdana" w:cs="Times New Roman"/>
          <w:b/>
          <w:bCs/>
          <w:color w:val="000000"/>
        </w:rPr>
      </w:pPr>
    </w:p>
    <w:p w:rsidR="00EF5B23" w:rsidRPr="0036534E" w:rsidRDefault="00EF5B23" w:rsidP="00EF5B23">
      <w:pPr>
        <w:spacing w:after="0" w:line="240" w:lineRule="auto"/>
        <w:rPr>
          <w:rFonts w:ascii="Verdana" w:eastAsia="Times New Roman" w:hAnsi="Verdana" w:cs="Times New Roman"/>
          <w:b/>
          <w:bCs/>
          <w:color w:val="000000"/>
        </w:rPr>
      </w:pPr>
    </w:p>
    <w:p w:rsidR="00EF5B23" w:rsidRPr="00A818AD" w:rsidRDefault="00EF5B23" w:rsidP="00EF5B23">
      <w:pPr>
        <w:spacing w:after="0" w:line="240" w:lineRule="auto"/>
        <w:jc w:val="center"/>
        <w:rPr>
          <w:rFonts w:ascii="Verdana" w:eastAsia="Times New Roman" w:hAnsi="Verdana" w:cs="Times New Roman"/>
          <w:b/>
          <w:color w:val="FF0000"/>
          <w:u w:val="single"/>
        </w:rPr>
      </w:pPr>
      <w:r w:rsidRPr="00A818AD">
        <w:rPr>
          <w:rFonts w:ascii="Verdana" w:eastAsia="Times New Roman" w:hAnsi="Verdana" w:cs="Times New Roman"/>
          <w:b/>
          <w:bCs/>
          <w:color w:val="FF0000"/>
          <w:u w:val="single"/>
        </w:rPr>
        <w:lastRenderedPageBreak/>
        <w:t>Appendix A</w:t>
      </w:r>
    </w:p>
    <w:p w:rsidR="0068546B" w:rsidRDefault="0068546B" w:rsidP="003D59FC">
      <w:pPr>
        <w:spacing w:after="0" w:line="240" w:lineRule="auto"/>
        <w:rPr>
          <w:rFonts w:ascii="Verdana" w:eastAsia="Times New Roman" w:hAnsi="Verdana" w:cs="Times New Roman"/>
          <w:b/>
          <w:bCs/>
        </w:rPr>
      </w:pPr>
    </w:p>
    <w:p w:rsidR="003D59FC" w:rsidRPr="0036534E" w:rsidRDefault="003D59FC" w:rsidP="003D59FC">
      <w:pPr>
        <w:spacing w:after="0" w:line="240" w:lineRule="auto"/>
        <w:rPr>
          <w:rFonts w:ascii="Verdana" w:eastAsia="Times New Roman" w:hAnsi="Verdana" w:cs="Times New Roman"/>
          <w:b/>
          <w:bCs/>
        </w:rPr>
      </w:pPr>
      <w:r w:rsidRPr="0036534E">
        <w:rPr>
          <w:rFonts w:ascii="Verdana" w:eastAsia="Times New Roman" w:hAnsi="Verdana" w:cs="Times New Roman"/>
          <w:b/>
          <w:bCs/>
        </w:rPr>
        <w:t>Note A: Access requests by students</w:t>
      </w:r>
    </w:p>
    <w:p w:rsidR="00C30F84" w:rsidRPr="0036534E" w:rsidRDefault="00C30F84" w:rsidP="003D59FC">
      <w:pPr>
        <w:spacing w:after="0" w:line="240" w:lineRule="auto"/>
        <w:rPr>
          <w:rFonts w:ascii="Verdana" w:eastAsia="Times New Roman" w:hAnsi="Verdana" w:cs="Times New Roman"/>
        </w:rPr>
      </w:pPr>
    </w:p>
    <w:p w:rsidR="003D59FC" w:rsidRPr="0068546B" w:rsidRDefault="003D59FC" w:rsidP="00DA2CD7">
      <w:pPr>
        <w:pStyle w:val="ListParagraph"/>
        <w:numPr>
          <w:ilvl w:val="0"/>
          <w:numId w:val="34"/>
        </w:numPr>
        <w:spacing w:after="0" w:line="240" w:lineRule="auto"/>
        <w:rPr>
          <w:rFonts w:ascii="Verdana" w:eastAsia="Times New Roman" w:hAnsi="Verdana" w:cs="Times New Roman"/>
        </w:rPr>
      </w:pPr>
      <w:r w:rsidRPr="0068546B">
        <w:rPr>
          <w:rFonts w:ascii="Verdana" w:eastAsia="Times New Roman" w:hAnsi="Verdana" w:cs="Times New Roman"/>
        </w:rPr>
        <w:t xml:space="preserve">A student aged </w:t>
      </w:r>
      <w:r w:rsidRPr="0068546B">
        <w:rPr>
          <w:rFonts w:ascii="Verdana" w:eastAsia="Times New Roman" w:hAnsi="Verdana" w:cs="Times New Roman"/>
          <w:b/>
          <w:bCs/>
        </w:rPr>
        <w:t>eighteen years or older</w:t>
      </w:r>
      <w:r w:rsidRPr="0068546B">
        <w:rPr>
          <w:rFonts w:ascii="Verdana" w:eastAsia="Times New Roman" w:hAnsi="Verdana" w:cs="Times New Roman"/>
        </w:rPr>
        <w:t xml:space="preserve"> (and not suffering </w:t>
      </w:r>
      <w:r w:rsidR="00C30F84" w:rsidRPr="0068546B">
        <w:rPr>
          <w:rFonts w:ascii="Verdana" w:eastAsia="Times New Roman" w:hAnsi="Verdana" w:cs="Times New Roman"/>
        </w:rPr>
        <w:t xml:space="preserve">under any medical disability or </w:t>
      </w:r>
      <w:r w:rsidRPr="0068546B">
        <w:rPr>
          <w:rFonts w:ascii="Verdana" w:eastAsia="Times New Roman" w:hAnsi="Verdana" w:cs="Times New Roman"/>
        </w:rPr>
        <w:t xml:space="preserve">medical condition which may impair his or her capacity to give consent) may give consent themselves. </w:t>
      </w:r>
    </w:p>
    <w:p w:rsidR="003D59FC" w:rsidRPr="0068546B" w:rsidRDefault="003D59FC" w:rsidP="00DA2CD7">
      <w:pPr>
        <w:pStyle w:val="ListParagraph"/>
        <w:numPr>
          <w:ilvl w:val="0"/>
          <w:numId w:val="34"/>
        </w:numPr>
        <w:spacing w:after="0" w:line="240" w:lineRule="auto"/>
        <w:rPr>
          <w:rFonts w:ascii="Verdana" w:eastAsia="Times New Roman" w:hAnsi="Verdana" w:cs="Times New Roman"/>
        </w:rPr>
      </w:pPr>
      <w:r w:rsidRPr="0068546B">
        <w:rPr>
          <w:rFonts w:ascii="Verdana" w:eastAsia="Times New Roman" w:hAnsi="Verdana" w:cs="Times New Roman"/>
        </w:rPr>
        <w:t xml:space="preserve">If a student aged </w:t>
      </w:r>
      <w:r w:rsidRPr="0068546B">
        <w:rPr>
          <w:rFonts w:ascii="Verdana" w:eastAsia="Times New Roman" w:hAnsi="Verdana" w:cs="Times New Roman"/>
          <w:b/>
          <w:bCs/>
        </w:rPr>
        <w:t>eighteen years or older</w:t>
      </w:r>
      <w:r w:rsidRPr="0068546B">
        <w:rPr>
          <w:rFonts w:ascii="Verdana" w:eastAsia="Times New Roman" w:hAnsi="Verdana" w:cs="Times New Roman"/>
        </w:rPr>
        <w:t xml:space="preserve"> has some disability or medical condition which may impair his or her ability to understand the information, then parental/guardian consent will be sought by the school before releasing the data to the student. </w:t>
      </w:r>
    </w:p>
    <w:p w:rsidR="003D59FC" w:rsidRPr="0068546B" w:rsidRDefault="003D59FC" w:rsidP="00DA2CD7">
      <w:pPr>
        <w:pStyle w:val="ListParagraph"/>
        <w:numPr>
          <w:ilvl w:val="0"/>
          <w:numId w:val="34"/>
        </w:numPr>
        <w:spacing w:after="0" w:line="240" w:lineRule="auto"/>
        <w:rPr>
          <w:rFonts w:ascii="Verdana" w:eastAsia="Times New Roman" w:hAnsi="Verdana" w:cs="Times New Roman"/>
        </w:rPr>
      </w:pPr>
      <w:r w:rsidRPr="0068546B">
        <w:rPr>
          <w:rFonts w:ascii="Verdana" w:eastAsia="Times New Roman" w:hAnsi="Verdana" w:cs="Times New Roman"/>
        </w:rPr>
        <w:t xml:space="preserve">A student aged from </w:t>
      </w:r>
      <w:r w:rsidRPr="0068546B">
        <w:rPr>
          <w:rFonts w:ascii="Verdana" w:eastAsia="Times New Roman" w:hAnsi="Verdana" w:cs="Times New Roman"/>
          <w:b/>
          <w:bCs/>
        </w:rPr>
        <w:t>twelve up to and including seventeen</w:t>
      </w:r>
      <w:r w:rsidRPr="0068546B">
        <w:rPr>
          <w:rFonts w:ascii="Verdana" w:eastAsia="Times New Roman" w:hAnsi="Verdana" w:cs="Times New Roman"/>
        </w:rPr>
        <w:t xml:space="preserve"> can be given access to their personal data, depending on the age of the student and the nature of the record, i.e. it is suggested that</w:t>
      </w:r>
      <w:r w:rsidR="00C30F84" w:rsidRPr="0068546B">
        <w:rPr>
          <w:rFonts w:ascii="Verdana" w:eastAsia="Times New Roman" w:hAnsi="Verdana" w:cs="Times New Roman"/>
        </w:rPr>
        <w:t>:</w:t>
      </w:r>
    </w:p>
    <w:p w:rsidR="007321F9" w:rsidRPr="0036534E" w:rsidRDefault="007321F9" w:rsidP="00DA2CD7">
      <w:pPr>
        <w:pStyle w:val="ListParagraph"/>
        <w:numPr>
          <w:ilvl w:val="0"/>
          <w:numId w:val="3"/>
        </w:numPr>
        <w:spacing w:after="0" w:line="240" w:lineRule="auto"/>
        <w:rPr>
          <w:rFonts w:ascii="Verdana" w:eastAsia="Times New Roman" w:hAnsi="Verdana" w:cs="Times New Roman"/>
        </w:rPr>
      </w:pPr>
    </w:p>
    <w:p w:rsidR="003D59FC" w:rsidRPr="0036534E" w:rsidRDefault="003D59FC" w:rsidP="00DA2CD7">
      <w:pPr>
        <w:pStyle w:val="ListParagraph"/>
        <w:numPr>
          <w:ilvl w:val="0"/>
          <w:numId w:val="4"/>
        </w:numPr>
        <w:spacing w:after="0" w:line="240" w:lineRule="auto"/>
        <w:rPr>
          <w:rFonts w:ascii="Verdana" w:eastAsia="Times New Roman" w:hAnsi="Verdana" w:cs="Times New Roman"/>
        </w:rPr>
      </w:pPr>
      <w:r w:rsidRPr="0036534E">
        <w:rPr>
          <w:rFonts w:ascii="Verdana" w:eastAsia="Times New Roman" w:hAnsi="Verdana" w:cs="Times New Roman"/>
        </w:rPr>
        <w:t>If the information is ordinary, routine or non-controversial (e.g. a record of a test result) the student could readily be given access</w:t>
      </w:r>
      <w:r w:rsidR="00C30F84" w:rsidRPr="0036534E">
        <w:rPr>
          <w:rFonts w:ascii="Verdana" w:eastAsia="Times New Roman" w:hAnsi="Verdana" w:cs="Times New Roman"/>
        </w:rPr>
        <w:t>.</w:t>
      </w:r>
    </w:p>
    <w:p w:rsidR="003D59FC" w:rsidRPr="0036534E" w:rsidRDefault="003D59FC" w:rsidP="00DA2CD7">
      <w:pPr>
        <w:pStyle w:val="ListParagraph"/>
        <w:numPr>
          <w:ilvl w:val="0"/>
          <w:numId w:val="4"/>
        </w:numPr>
        <w:spacing w:after="0" w:line="240" w:lineRule="auto"/>
        <w:rPr>
          <w:rFonts w:ascii="Verdana" w:eastAsia="Times New Roman" w:hAnsi="Verdana" w:cs="Times New Roman"/>
        </w:rPr>
      </w:pPr>
      <w:r w:rsidRPr="0036534E">
        <w:rPr>
          <w:rFonts w:ascii="Verdana" w:eastAsia="Times New Roman" w:hAnsi="Verdana" w:cs="Times New Roman"/>
        </w:rPr>
        <w:t xml:space="preserve">If the information is of a sensitive nature, it would be prudent to seek parental/guardian consent in writing before releasing the data to the student. </w:t>
      </w:r>
      <w:r w:rsidR="00C30F84" w:rsidRPr="0036534E">
        <w:rPr>
          <w:rFonts w:ascii="Verdana" w:eastAsia="Times New Roman" w:hAnsi="Verdana" w:cs="Times New Roman"/>
        </w:rPr>
        <w:t xml:space="preserve">  </w:t>
      </w:r>
      <w:r w:rsidRPr="0036534E">
        <w:rPr>
          <w:rFonts w:ascii="Verdana" w:eastAsia="Times New Roman" w:hAnsi="Verdana" w:cs="Times New Roman"/>
        </w:rPr>
        <w:t>Where the parent/guardian does not give their consent to releasing the data to the student, legal advice should be sought</w:t>
      </w:r>
    </w:p>
    <w:p w:rsidR="003D59FC" w:rsidRPr="0036534E" w:rsidRDefault="003D59FC" w:rsidP="00DA2CD7">
      <w:pPr>
        <w:pStyle w:val="ListParagraph"/>
        <w:numPr>
          <w:ilvl w:val="0"/>
          <w:numId w:val="4"/>
        </w:numPr>
        <w:spacing w:after="0" w:line="240" w:lineRule="auto"/>
        <w:rPr>
          <w:rFonts w:ascii="Verdana" w:eastAsia="Times New Roman" w:hAnsi="Verdana" w:cs="Times New Roman"/>
        </w:rPr>
      </w:pPr>
      <w:r w:rsidRPr="0036534E">
        <w:rPr>
          <w:rFonts w:ascii="Verdana" w:eastAsia="Times New Roman" w:hAnsi="Verdana" w:cs="Times New Roman"/>
        </w:rPr>
        <w:t>If the information would be likely to be harmful to the individual concerned, parental/guardian consent should be sought before releasing the data to the student.  </w:t>
      </w:r>
    </w:p>
    <w:p w:rsidR="007321F9" w:rsidRPr="0036534E" w:rsidRDefault="007321F9" w:rsidP="007321F9">
      <w:pPr>
        <w:pStyle w:val="ListParagraph"/>
        <w:spacing w:after="0" w:line="240" w:lineRule="auto"/>
        <w:ind w:left="2160"/>
        <w:rPr>
          <w:rFonts w:ascii="Verdana" w:eastAsia="Times New Roman" w:hAnsi="Verdana" w:cs="Times New Roman"/>
        </w:rPr>
      </w:pPr>
    </w:p>
    <w:p w:rsidR="003D59FC" w:rsidRPr="0036534E" w:rsidRDefault="003D59FC" w:rsidP="00DA2CD7">
      <w:pPr>
        <w:pStyle w:val="ListParagraph"/>
        <w:numPr>
          <w:ilvl w:val="0"/>
          <w:numId w:val="35"/>
        </w:numPr>
        <w:spacing w:after="0" w:line="240" w:lineRule="auto"/>
        <w:rPr>
          <w:rFonts w:ascii="Verdana" w:eastAsia="Times New Roman" w:hAnsi="Verdana" w:cs="Times New Roman"/>
        </w:rPr>
      </w:pPr>
      <w:r w:rsidRPr="0036534E">
        <w:rPr>
          <w:rFonts w:ascii="Verdana" w:eastAsia="Times New Roman" w:hAnsi="Verdana" w:cs="Times New Roman"/>
        </w:rPr>
        <w:t xml:space="preserve">In the case of students </w:t>
      </w:r>
      <w:r w:rsidRPr="0036534E">
        <w:rPr>
          <w:rFonts w:ascii="Verdana" w:eastAsia="Times New Roman" w:hAnsi="Verdana" w:cs="Times New Roman"/>
          <w:b/>
          <w:bCs/>
        </w:rPr>
        <w:t>under the age of twelve</w:t>
      </w:r>
      <w:r w:rsidRPr="0036534E">
        <w:rPr>
          <w:rFonts w:ascii="Verdana" w:eastAsia="Times New Roman" w:hAnsi="Verdana" w:cs="Times New Roman"/>
        </w:rPr>
        <w:t xml:space="preserve">, an access request may be made by their parent or guardian on the student’s behalf.  The consent of the child need not be obtained.  However, the school must note that the right of access is a right of the data subject themselves (i.e. it is the right of the student).  Therefore, access documentation should be addressed to the child at his/her address which is registered with the school as being his/her home address. </w:t>
      </w:r>
      <w:r w:rsidRPr="0036534E">
        <w:rPr>
          <w:rFonts w:ascii="Verdana" w:eastAsia="Times New Roman" w:hAnsi="Verdana" w:cs="Times New Roman"/>
          <w:b/>
          <w:bCs/>
        </w:rPr>
        <w:t>It should not be addressed or sent to the parent who made the request</w:t>
      </w:r>
      <w:r w:rsidRPr="0036534E">
        <w:rPr>
          <w:rFonts w:ascii="Verdana" w:eastAsia="Times New Roman" w:hAnsi="Verdana" w:cs="Times New Roman"/>
        </w:rPr>
        <w:t>.  For further information, see “Important Note to Parents Making Access Requests on Behalf of their Child” below.  </w:t>
      </w:r>
    </w:p>
    <w:p w:rsidR="003D59FC" w:rsidRPr="0036534E" w:rsidRDefault="003D59FC" w:rsidP="00DA2CD7">
      <w:pPr>
        <w:pStyle w:val="ListParagraph"/>
        <w:numPr>
          <w:ilvl w:val="0"/>
          <w:numId w:val="35"/>
        </w:numPr>
        <w:spacing w:after="0" w:line="240" w:lineRule="auto"/>
        <w:rPr>
          <w:rFonts w:ascii="Verdana" w:eastAsia="Times New Roman" w:hAnsi="Verdana" w:cs="Times New Roman"/>
        </w:rPr>
      </w:pPr>
      <w:r w:rsidRPr="0036534E">
        <w:rPr>
          <w:rFonts w:ascii="Verdana" w:eastAsia="Times New Roman" w:hAnsi="Verdana" w:cs="Times New Roman"/>
        </w:rPr>
        <w:t>In any of the circumstances outlined above, if the data contains health data and disclosure would be likely to cause serious harm to the physical or mental health of the individual concerned, the school is obliged to withhold the data until they have consulted with the data subject’s medical practitioner and (in the case of a student under 18 or a student with special educational needs whose disability or medical condition would impair his or her ability to understand the information), parental/guardian consent should also be sought.</w:t>
      </w:r>
    </w:p>
    <w:p w:rsidR="003D59FC" w:rsidRPr="0036534E" w:rsidRDefault="003D59FC" w:rsidP="00DA2CD7">
      <w:pPr>
        <w:pStyle w:val="ListParagraph"/>
        <w:numPr>
          <w:ilvl w:val="0"/>
          <w:numId w:val="35"/>
        </w:numPr>
        <w:spacing w:after="0" w:line="240" w:lineRule="auto"/>
        <w:rPr>
          <w:rFonts w:ascii="Verdana" w:eastAsia="Times New Roman" w:hAnsi="Verdana" w:cs="Times New Roman"/>
        </w:rPr>
      </w:pPr>
      <w:r w:rsidRPr="0036534E">
        <w:rPr>
          <w:rFonts w:ascii="Verdana" w:eastAsia="Times New Roman" w:hAnsi="Verdana" w:cs="Times New Roman"/>
        </w:rPr>
        <w:t>In some cases (i.e. where the information is “</w:t>
      </w:r>
      <w:r w:rsidRPr="0036534E">
        <w:rPr>
          <w:rFonts w:ascii="Verdana" w:eastAsia="Times New Roman" w:hAnsi="Verdana" w:cs="Times New Roman"/>
          <w:b/>
          <w:bCs/>
        </w:rPr>
        <w:t>health data</w:t>
      </w:r>
      <w:r w:rsidRPr="0036534E">
        <w:rPr>
          <w:rFonts w:ascii="Verdana" w:eastAsia="Times New Roman" w:hAnsi="Verdana" w:cs="Times New Roman"/>
        </w:rPr>
        <w:t>”), it is advised that the data be supplied by the medical practitioner.</w:t>
      </w:r>
    </w:p>
    <w:p w:rsidR="003D59FC" w:rsidRPr="0036534E" w:rsidRDefault="003D59FC" w:rsidP="00DA2CD7">
      <w:pPr>
        <w:pStyle w:val="ListParagraph"/>
        <w:numPr>
          <w:ilvl w:val="0"/>
          <w:numId w:val="35"/>
        </w:numPr>
        <w:spacing w:after="0" w:line="240" w:lineRule="auto"/>
        <w:rPr>
          <w:rFonts w:ascii="Verdana" w:eastAsia="Times New Roman" w:hAnsi="Verdana" w:cs="Times New Roman"/>
        </w:rPr>
      </w:pPr>
      <w:r w:rsidRPr="0036534E">
        <w:rPr>
          <w:rFonts w:ascii="Verdana" w:eastAsia="Times New Roman" w:hAnsi="Verdana" w:cs="Times New Roman"/>
        </w:rPr>
        <w:t xml:space="preserve">In any of the circumstances outlined above, if the data contains </w:t>
      </w:r>
      <w:r w:rsidRPr="0036534E">
        <w:rPr>
          <w:rFonts w:ascii="Verdana" w:eastAsia="Times New Roman" w:hAnsi="Verdana" w:cs="Times New Roman"/>
          <w:b/>
          <w:bCs/>
        </w:rPr>
        <w:t>social work data</w:t>
      </w:r>
      <w:r w:rsidR="00C30F84" w:rsidRPr="0036534E">
        <w:rPr>
          <w:rFonts w:ascii="Verdana" w:eastAsia="Times New Roman" w:hAnsi="Verdana" w:cs="Times New Roman"/>
        </w:rPr>
        <w:t xml:space="preserve"> and </w:t>
      </w:r>
      <w:r w:rsidRPr="0036534E">
        <w:rPr>
          <w:rFonts w:ascii="Verdana" w:eastAsia="Times New Roman" w:hAnsi="Verdana" w:cs="Times New Roman"/>
        </w:rPr>
        <w:t xml:space="preserve">disclosure would be likely to cause serious harm to the physical or mental health of the individual, the school is not permitted to release the data to the individual. </w:t>
      </w:r>
    </w:p>
    <w:p w:rsidR="003D59FC" w:rsidRPr="0036534E" w:rsidRDefault="003D59FC" w:rsidP="003D59FC">
      <w:pPr>
        <w:spacing w:after="0" w:line="240" w:lineRule="auto"/>
        <w:rPr>
          <w:rFonts w:ascii="Verdana" w:eastAsia="Times New Roman" w:hAnsi="Verdana" w:cs="Times New Roman"/>
        </w:rPr>
      </w:pPr>
    </w:p>
    <w:p w:rsidR="00C30F84" w:rsidRPr="0036534E" w:rsidRDefault="00C30F84" w:rsidP="003D59FC">
      <w:pPr>
        <w:spacing w:after="0" w:line="240" w:lineRule="auto"/>
        <w:rPr>
          <w:rFonts w:ascii="Verdana" w:eastAsia="Times New Roman" w:hAnsi="Verdana" w:cs="Times New Roman"/>
          <w:b/>
          <w:bCs/>
        </w:rPr>
      </w:pPr>
    </w:p>
    <w:p w:rsidR="00C30F84" w:rsidRPr="0036534E" w:rsidRDefault="00C30F84" w:rsidP="003D59FC">
      <w:pPr>
        <w:spacing w:after="0" w:line="240" w:lineRule="auto"/>
        <w:rPr>
          <w:rFonts w:ascii="Verdana" w:eastAsia="Times New Roman" w:hAnsi="Verdana" w:cs="Times New Roman"/>
          <w:b/>
          <w:bCs/>
        </w:rPr>
      </w:pPr>
    </w:p>
    <w:p w:rsidR="003D59FC" w:rsidRPr="0036534E" w:rsidRDefault="003D59FC" w:rsidP="0068546B">
      <w:pPr>
        <w:spacing w:after="0" w:line="240" w:lineRule="auto"/>
        <w:jc w:val="center"/>
        <w:rPr>
          <w:rFonts w:ascii="Verdana" w:eastAsia="Times New Roman" w:hAnsi="Verdana" w:cs="Times New Roman"/>
        </w:rPr>
      </w:pPr>
      <w:r w:rsidRPr="0036534E">
        <w:rPr>
          <w:rFonts w:ascii="Verdana" w:eastAsia="Times New Roman" w:hAnsi="Verdana" w:cs="Times New Roman"/>
          <w:b/>
          <w:bCs/>
        </w:rPr>
        <w:t>Note B: Exceptions to note:</w:t>
      </w:r>
    </w:p>
    <w:p w:rsidR="00C30F84" w:rsidRPr="0036534E" w:rsidRDefault="00C30F84" w:rsidP="003D59FC">
      <w:pPr>
        <w:spacing w:after="0" w:line="240" w:lineRule="auto"/>
        <w:rPr>
          <w:rFonts w:ascii="Verdana" w:eastAsia="Times New Roman" w:hAnsi="Verdana" w:cs="Times New Roman"/>
        </w:rPr>
      </w:pPr>
    </w:p>
    <w:p w:rsidR="003D59FC" w:rsidRPr="0036534E" w:rsidRDefault="003D59FC" w:rsidP="003D59FC">
      <w:pPr>
        <w:spacing w:after="0" w:line="240" w:lineRule="auto"/>
        <w:rPr>
          <w:rFonts w:ascii="Verdana" w:eastAsia="Times New Roman" w:hAnsi="Verdana" w:cs="Times New Roman"/>
          <w:b/>
        </w:rPr>
      </w:pPr>
      <w:r w:rsidRPr="0036534E">
        <w:rPr>
          <w:rFonts w:ascii="Verdana" w:eastAsia="Times New Roman" w:hAnsi="Verdana" w:cs="Times New Roman"/>
          <w:b/>
        </w:rPr>
        <w:t xml:space="preserve">Data protection regulations </w:t>
      </w:r>
      <w:r w:rsidRPr="0036534E">
        <w:rPr>
          <w:rFonts w:ascii="Verdana" w:eastAsia="Times New Roman" w:hAnsi="Verdana" w:cs="Times New Roman"/>
          <w:b/>
          <w:bCs/>
        </w:rPr>
        <w:t>prohibit</w:t>
      </w:r>
      <w:r w:rsidRPr="0036534E">
        <w:rPr>
          <w:rFonts w:ascii="Verdana" w:eastAsia="Times New Roman" w:hAnsi="Verdana" w:cs="Times New Roman"/>
          <w:b/>
        </w:rPr>
        <w:t xml:space="preserve"> the supply of:</w:t>
      </w:r>
    </w:p>
    <w:p w:rsidR="00C30F84" w:rsidRPr="0036534E" w:rsidRDefault="00C30F84" w:rsidP="003D59FC">
      <w:pPr>
        <w:spacing w:after="0" w:line="240" w:lineRule="auto"/>
        <w:rPr>
          <w:rFonts w:ascii="Verdana" w:eastAsia="Times New Roman" w:hAnsi="Verdana" w:cs="Times New Roman"/>
        </w:rPr>
      </w:pPr>
    </w:p>
    <w:p w:rsidR="003D59FC" w:rsidRPr="0036534E" w:rsidRDefault="003D59FC" w:rsidP="00DA2CD7">
      <w:pPr>
        <w:pStyle w:val="ListParagraph"/>
        <w:numPr>
          <w:ilvl w:val="0"/>
          <w:numId w:val="5"/>
        </w:numPr>
        <w:spacing w:after="0" w:line="240" w:lineRule="auto"/>
        <w:rPr>
          <w:rFonts w:ascii="Verdana" w:eastAsia="Times New Roman" w:hAnsi="Verdana" w:cs="Times New Roman"/>
        </w:rPr>
      </w:pPr>
      <w:r w:rsidRPr="0036534E">
        <w:rPr>
          <w:rFonts w:ascii="Verdana" w:eastAsia="Times New Roman" w:hAnsi="Verdana" w:cs="Times New Roman"/>
          <w:bCs/>
        </w:rPr>
        <w:t>Health data</w:t>
      </w:r>
      <w:r w:rsidRPr="0036534E">
        <w:rPr>
          <w:rFonts w:ascii="Verdana" w:eastAsia="Times New Roman" w:hAnsi="Verdana" w:cs="Times New Roman"/>
        </w:rPr>
        <w:t xml:space="preserve"> to a patient in response to a request for access if that would be likely to cause serious harm to his or her physical or mental health. This is to protect the individual from hearing anything about himself or herself which would be likely to cause serious harm to their physical or mental health or emotional well-being. In the case of health data, the information can only be released after the school has consulted with the appropriate health professional (usually the data subject’s GP).</w:t>
      </w:r>
    </w:p>
    <w:p w:rsidR="00C30F84" w:rsidRPr="0036534E" w:rsidRDefault="00C30F84" w:rsidP="00C30F84">
      <w:pPr>
        <w:pStyle w:val="ListParagraph"/>
        <w:spacing w:after="0" w:line="240" w:lineRule="auto"/>
        <w:rPr>
          <w:rFonts w:ascii="Verdana" w:eastAsia="Times New Roman" w:hAnsi="Verdana" w:cs="Times New Roman"/>
        </w:rPr>
      </w:pPr>
    </w:p>
    <w:p w:rsidR="003D59FC" w:rsidRPr="0036534E" w:rsidRDefault="003D59FC" w:rsidP="00DA2CD7">
      <w:pPr>
        <w:pStyle w:val="ListParagraph"/>
        <w:numPr>
          <w:ilvl w:val="0"/>
          <w:numId w:val="5"/>
        </w:numPr>
        <w:spacing w:after="0" w:line="240" w:lineRule="auto"/>
        <w:rPr>
          <w:rFonts w:ascii="Verdana" w:eastAsia="Times New Roman" w:hAnsi="Verdana" w:cs="Times New Roman"/>
        </w:rPr>
      </w:pPr>
      <w:r w:rsidRPr="0036534E">
        <w:rPr>
          <w:rFonts w:ascii="Verdana" w:eastAsia="Times New Roman" w:hAnsi="Verdana" w:cs="Times New Roman"/>
          <w:i/>
          <w:iCs/>
        </w:rPr>
        <w:t>Personal Data</w:t>
      </w:r>
      <w:r w:rsidRPr="0036534E">
        <w:rPr>
          <w:rFonts w:ascii="Verdana" w:eastAsia="Times New Roman" w:hAnsi="Verdana" w:cs="Times New Roman"/>
        </w:rPr>
        <w:t xml:space="preserve"> obtained in the course of carrying on social work (“</w:t>
      </w:r>
      <w:r w:rsidRPr="0036534E">
        <w:rPr>
          <w:rFonts w:ascii="Verdana" w:eastAsia="Times New Roman" w:hAnsi="Verdana" w:cs="Times New Roman"/>
          <w:bCs/>
        </w:rPr>
        <w:t>social work data</w:t>
      </w:r>
      <w:r w:rsidR="00C30F84" w:rsidRPr="0036534E">
        <w:rPr>
          <w:rFonts w:ascii="Verdana" w:eastAsia="Times New Roman" w:hAnsi="Verdana" w:cs="Times New Roman"/>
        </w:rPr>
        <w:t xml:space="preserve">”) </w:t>
      </w:r>
      <w:r w:rsidRPr="0036534E">
        <w:rPr>
          <w:rFonts w:ascii="Verdana" w:eastAsia="Times New Roman" w:hAnsi="Verdana" w:cs="Times New Roman"/>
        </w:rPr>
        <w:t xml:space="preserve">(personal data kept for or obtained in the course of carrying out social work by a Government department, local authority, the HSE etc) is also restricted in some circumstances if that would be likely to cause serious harm to the health or emotional condition of the data subject concerned. In the case of social work data, the information cannot be supplied at all if the school believes it would be likely to cause serious harm to the physical or mental health or emotional condition of the data subject.  If the social work data includes information supplied to the school by an individual </w:t>
      </w:r>
      <w:r w:rsidR="00BB2494" w:rsidRPr="0036534E">
        <w:rPr>
          <w:rFonts w:ascii="Verdana" w:eastAsia="Times New Roman" w:hAnsi="Verdana" w:cs="Times New Roman"/>
        </w:rPr>
        <w:t>(other than one of the school’s</w:t>
      </w:r>
      <w:r w:rsidRPr="0036534E">
        <w:rPr>
          <w:rFonts w:ascii="Verdana" w:eastAsia="Times New Roman" w:hAnsi="Verdana" w:cs="Times New Roman"/>
        </w:rPr>
        <w:t xml:space="preserve"> employees or agents) while carrying out social work, the school is not permitted to supply that information to the data subject without first consulting that individual who supplied the information.</w:t>
      </w:r>
    </w:p>
    <w:p w:rsidR="00C30F84" w:rsidRPr="0036534E" w:rsidRDefault="00C30F84" w:rsidP="003D59FC">
      <w:pPr>
        <w:spacing w:after="0" w:line="240" w:lineRule="auto"/>
        <w:rPr>
          <w:rFonts w:ascii="Verdana" w:eastAsia="Times New Roman" w:hAnsi="Verdana" w:cs="Times New Roman"/>
        </w:rPr>
      </w:pPr>
    </w:p>
    <w:p w:rsidR="003D59FC" w:rsidRPr="0036534E" w:rsidRDefault="003D59FC" w:rsidP="003D59FC">
      <w:pPr>
        <w:spacing w:after="0" w:line="240" w:lineRule="auto"/>
        <w:rPr>
          <w:rFonts w:ascii="Verdana" w:eastAsia="Times New Roman" w:hAnsi="Verdana" w:cs="Times New Roman"/>
          <w:b/>
        </w:rPr>
      </w:pPr>
      <w:r w:rsidRPr="0036534E">
        <w:rPr>
          <w:rFonts w:ascii="Verdana" w:eastAsia="Times New Roman" w:hAnsi="Verdana" w:cs="Times New Roman"/>
          <w:b/>
        </w:rPr>
        <w:t xml:space="preserve">The Data Protection Acts state that the following data is </w:t>
      </w:r>
      <w:r w:rsidRPr="0036534E">
        <w:rPr>
          <w:rFonts w:ascii="Verdana" w:eastAsia="Times New Roman" w:hAnsi="Verdana" w:cs="Times New Roman"/>
          <w:b/>
          <w:bCs/>
        </w:rPr>
        <w:t>exempt</w:t>
      </w:r>
      <w:r w:rsidRPr="0036534E">
        <w:rPr>
          <w:rFonts w:ascii="Verdana" w:eastAsia="Times New Roman" w:hAnsi="Verdana" w:cs="Times New Roman"/>
          <w:b/>
        </w:rPr>
        <w:t xml:space="preserve"> from a data access request:</w:t>
      </w:r>
    </w:p>
    <w:p w:rsidR="00C30F84" w:rsidRPr="0036534E" w:rsidRDefault="00C30F84" w:rsidP="003D59FC">
      <w:pPr>
        <w:spacing w:after="0" w:line="240" w:lineRule="auto"/>
        <w:rPr>
          <w:rFonts w:ascii="Verdana" w:eastAsia="Times New Roman" w:hAnsi="Verdana" w:cs="Times New Roman"/>
        </w:rPr>
      </w:pPr>
    </w:p>
    <w:p w:rsidR="003D59FC" w:rsidRPr="0036534E" w:rsidRDefault="003D59FC" w:rsidP="00DA2CD7">
      <w:pPr>
        <w:pStyle w:val="ListParagraph"/>
        <w:numPr>
          <w:ilvl w:val="0"/>
          <w:numId w:val="6"/>
        </w:numPr>
        <w:spacing w:after="0" w:line="240" w:lineRule="auto"/>
        <w:rPr>
          <w:rFonts w:ascii="Verdana" w:eastAsia="Times New Roman" w:hAnsi="Verdana" w:cs="Times New Roman"/>
        </w:rPr>
      </w:pPr>
      <w:r w:rsidRPr="0036534E">
        <w:rPr>
          <w:rFonts w:ascii="Verdana" w:eastAsia="Times New Roman" w:hAnsi="Verdana" w:cs="Times New Roman"/>
        </w:rPr>
        <w:t xml:space="preserve">Section 5 of the Data Protection Act provides that the right of access does not apply in a number of cases in order to strike a balance between the rights of the individual, on the one hand, and some important needs of civil society on the other hand. Examples would include the need for state agencies (like An Garda Síochána) to </w:t>
      </w:r>
      <w:r w:rsidRPr="0036534E">
        <w:rPr>
          <w:rFonts w:ascii="Verdana" w:eastAsia="Times New Roman" w:hAnsi="Verdana" w:cs="Times New Roman"/>
          <w:b/>
          <w:bCs/>
        </w:rPr>
        <w:t>investigate crime</w:t>
      </w:r>
      <w:r w:rsidRPr="0036534E">
        <w:rPr>
          <w:rFonts w:ascii="Verdana" w:eastAsia="Times New Roman" w:hAnsi="Verdana" w:cs="Times New Roman"/>
        </w:rPr>
        <w:t xml:space="preserve"> effectively and the need to protect the international relations of the State.</w:t>
      </w:r>
    </w:p>
    <w:p w:rsidR="00C30F84" w:rsidRPr="0036534E" w:rsidRDefault="00C30F84" w:rsidP="00C30F84">
      <w:pPr>
        <w:pStyle w:val="ListParagraph"/>
        <w:spacing w:after="0" w:line="240" w:lineRule="auto"/>
        <w:rPr>
          <w:rFonts w:ascii="Verdana" w:eastAsia="Times New Roman" w:hAnsi="Verdana" w:cs="Times New Roman"/>
        </w:rPr>
      </w:pPr>
    </w:p>
    <w:p w:rsidR="003D59FC" w:rsidRPr="0036534E" w:rsidRDefault="003D59FC" w:rsidP="00DA2CD7">
      <w:pPr>
        <w:pStyle w:val="ListParagraph"/>
        <w:numPr>
          <w:ilvl w:val="0"/>
          <w:numId w:val="6"/>
        </w:numPr>
        <w:spacing w:after="0" w:line="240" w:lineRule="auto"/>
        <w:rPr>
          <w:rFonts w:ascii="Verdana" w:eastAsia="Times New Roman" w:hAnsi="Verdana" w:cs="Times New Roman"/>
        </w:rPr>
      </w:pPr>
      <w:r w:rsidRPr="0036534E">
        <w:rPr>
          <w:rFonts w:ascii="Verdana" w:eastAsia="Times New Roman" w:hAnsi="Verdana" w:cs="Times New Roman"/>
          <w:b/>
          <w:bCs/>
        </w:rPr>
        <w:t>Estimates of liability</w:t>
      </w:r>
      <w:r w:rsidRPr="0036534E">
        <w:rPr>
          <w:rFonts w:ascii="Verdana" w:eastAsia="Times New Roman" w:hAnsi="Verdana" w:cs="Times New Roman"/>
        </w:rPr>
        <w:t>: where the personal data consists of or is kept for the purpose of estimating the amount of the liability of the school on foot of a claim for damages or compensation and where releasing the estimate would be likely to prejudice the interests of the school in relation to the claim, the data may be withheld.</w:t>
      </w:r>
    </w:p>
    <w:p w:rsidR="00C30F84" w:rsidRPr="0036534E" w:rsidRDefault="00C30F84" w:rsidP="00C30F84">
      <w:pPr>
        <w:pStyle w:val="ListParagraph"/>
        <w:rPr>
          <w:rFonts w:ascii="Verdana" w:eastAsia="Times New Roman" w:hAnsi="Verdana" w:cs="Times New Roman"/>
        </w:rPr>
      </w:pPr>
    </w:p>
    <w:p w:rsidR="00C30F84" w:rsidRPr="0036534E" w:rsidRDefault="00C30F84" w:rsidP="00C30F84">
      <w:pPr>
        <w:pStyle w:val="ListParagraph"/>
        <w:spacing w:after="0" w:line="240" w:lineRule="auto"/>
        <w:rPr>
          <w:rFonts w:ascii="Verdana" w:eastAsia="Times New Roman" w:hAnsi="Verdana" w:cs="Times New Roman"/>
        </w:rPr>
      </w:pPr>
    </w:p>
    <w:p w:rsidR="00C30F84" w:rsidRPr="0036534E" w:rsidRDefault="003D59FC" w:rsidP="00DA2CD7">
      <w:pPr>
        <w:pStyle w:val="ListParagraph"/>
        <w:numPr>
          <w:ilvl w:val="0"/>
          <w:numId w:val="6"/>
        </w:numPr>
        <w:spacing w:after="0" w:line="240" w:lineRule="auto"/>
        <w:rPr>
          <w:rFonts w:ascii="Verdana" w:eastAsia="Times New Roman" w:hAnsi="Verdana" w:cs="Times New Roman"/>
        </w:rPr>
      </w:pPr>
      <w:r w:rsidRPr="0036534E">
        <w:rPr>
          <w:rFonts w:ascii="Verdana" w:eastAsia="Times New Roman" w:hAnsi="Verdana" w:cs="Times New Roman"/>
          <w:b/>
          <w:bCs/>
        </w:rPr>
        <w:t>Legally privileged information</w:t>
      </w:r>
      <w:r w:rsidRPr="0036534E">
        <w:rPr>
          <w:rFonts w:ascii="Verdana" w:eastAsia="Times New Roman" w:hAnsi="Verdana" w:cs="Times New Roman"/>
        </w:rPr>
        <w:t xml:space="preserve">: the general rule is that all documentation prepared in contemplation of litigation is legally privileged. So correspondence between the school and their solicitors in relation to a case against the school should not be disclosed to the claimant pursuant to a data access request. </w:t>
      </w:r>
    </w:p>
    <w:p w:rsidR="003D59FC" w:rsidRPr="0036534E" w:rsidRDefault="003D59FC" w:rsidP="00C30F84">
      <w:pPr>
        <w:pStyle w:val="ListParagraph"/>
        <w:spacing w:after="0" w:line="240" w:lineRule="auto"/>
        <w:rPr>
          <w:rFonts w:ascii="Verdana" w:eastAsia="Times New Roman" w:hAnsi="Verdana" w:cs="Times New Roman"/>
        </w:rPr>
      </w:pPr>
      <w:r w:rsidRPr="0036534E">
        <w:rPr>
          <w:rFonts w:ascii="Verdana" w:eastAsia="Times New Roman" w:hAnsi="Verdana" w:cs="Times New Roman"/>
        </w:rPr>
        <w:lastRenderedPageBreak/>
        <w:tab/>
      </w:r>
    </w:p>
    <w:p w:rsidR="003D59FC" w:rsidRPr="0036534E" w:rsidRDefault="003D59FC" w:rsidP="00DA2CD7">
      <w:pPr>
        <w:pStyle w:val="ListParagraph"/>
        <w:numPr>
          <w:ilvl w:val="0"/>
          <w:numId w:val="6"/>
        </w:numPr>
        <w:spacing w:after="0" w:line="240" w:lineRule="auto"/>
        <w:rPr>
          <w:rFonts w:ascii="Verdana" w:eastAsia="Times New Roman" w:hAnsi="Verdana" w:cs="Times New Roman"/>
        </w:rPr>
      </w:pPr>
      <w:r w:rsidRPr="0036534E">
        <w:rPr>
          <w:rFonts w:ascii="Verdana" w:eastAsia="Times New Roman" w:hAnsi="Verdana" w:cs="Times New Roman"/>
        </w:rPr>
        <w:t xml:space="preserve">Section 4 states that the right of access does not include a right to see </w:t>
      </w:r>
      <w:r w:rsidRPr="0036534E">
        <w:rPr>
          <w:rFonts w:ascii="Verdana" w:eastAsia="Times New Roman" w:hAnsi="Verdana" w:cs="Times New Roman"/>
          <w:b/>
          <w:bCs/>
        </w:rPr>
        <w:t>personal data about another individual</w:t>
      </w:r>
      <w:r w:rsidRPr="0036534E">
        <w:rPr>
          <w:rFonts w:ascii="Verdana" w:eastAsia="Times New Roman" w:hAnsi="Verdana" w:cs="Times New Roman"/>
        </w:rPr>
        <w:t>, without that other person’s consent. This is necessary to protect the privacy rights of the other person. If it is reasonable for the school to conclude that redacting or omitting the particulars identifying the third party would both conceal the identity of the third party and enable the data to be disclosed (subject to the redactions), then the data could be disclosed with such redactions.  However, if it is not possible to redact or omit the particulars which identify a third party, then the affected data should not be released to the applicant.</w:t>
      </w:r>
    </w:p>
    <w:p w:rsidR="00C30F84" w:rsidRPr="0036534E" w:rsidRDefault="00C30F84" w:rsidP="003D59FC">
      <w:pPr>
        <w:spacing w:after="0" w:line="240" w:lineRule="auto"/>
        <w:ind w:left="720" w:hanging="720"/>
        <w:rPr>
          <w:rFonts w:ascii="Verdana" w:eastAsia="Times New Roman" w:hAnsi="Verdana" w:cs="Times New Roman"/>
        </w:rPr>
      </w:pPr>
    </w:p>
    <w:p w:rsidR="00C30F84" w:rsidRPr="0036534E" w:rsidRDefault="003D59FC" w:rsidP="00DA2CD7">
      <w:pPr>
        <w:pStyle w:val="ListParagraph"/>
        <w:numPr>
          <w:ilvl w:val="0"/>
          <w:numId w:val="6"/>
        </w:numPr>
        <w:spacing w:after="0" w:line="240" w:lineRule="auto"/>
        <w:rPr>
          <w:rFonts w:ascii="Verdana" w:eastAsia="Times New Roman" w:hAnsi="Verdana" w:cs="Times New Roman"/>
        </w:rPr>
      </w:pPr>
      <w:r w:rsidRPr="0036534E">
        <w:rPr>
          <w:rFonts w:ascii="Verdana" w:eastAsia="Times New Roman" w:hAnsi="Verdana" w:cs="Times New Roman"/>
        </w:rPr>
        <w:t xml:space="preserve">Section 4 also states that where personal data consists of </w:t>
      </w:r>
      <w:r w:rsidRPr="0036534E">
        <w:rPr>
          <w:rFonts w:ascii="Verdana" w:eastAsia="Times New Roman" w:hAnsi="Verdana" w:cs="Times New Roman"/>
          <w:b/>
          <w:bCs/>
        </w:rPr>
        <w:t>expressions of opinion</w:t>
      </w:r>
      <w:r w:rsidRPr="0036534E">
        <w:rPr>
          <w:rFonts w:ascii="Verdana" w:eastAsia="Times New Roman" w:hAnsi="Verdana" w:cs="Times New Roman"/>
        </w:rPr>
        <w:t xml:space="preserve"> about the data subject made by another person, the data subject has a right to receive that expression of opinion </w:t>
      </w:r>
      <w:r w:rsidRPr="0036534E">
        <w:rPr>
          <w:rFonts w:ascii="Verdana" w:eastAsia="Times New Roman" w:hAnsi="Verdana" w:cs="Times New Roman"/>
          <w:b/>
          <w:bCs/>
          <w:u w:val="single"/>
        </w:rPr>
        <w:t>except</w:t>
      </w:r>
      <w:r w:rsidRPr="0036534E">
        <w:rPr>
          <w:rFonts w:ascii="Verdana" w:eastAsia="Times New Roman" w:hAnsi="Verdana" w:cs="Times New Roman"/>
        </w:rPr>
        <w:t xml:space="preserve"> where that expression of opinion was given in confidence, and on the clear understanding that it would be treated as confidential.</w:t>
      </w:r>
    </w:p>
    <w:p w:rsidR="00C30F84" w:rsidRPr="0036534E" w:rsidRDefault="00C30F84" w:rsidP="003D59FC">
      <w:pPr>
        <w:spacing w:after="0" w:line="240" w:lineRule="auto"/>
        <w:ind w:left="720" w:hanging="720"/>
        <w:rPr>
          <w:rFonts w:ascii="Verdana" w:eastAsia="Times New Roman" w:hAnsi="Verdana" w:cs="Times New Roman"/>
        </w:rPr>
      </w:pPr>
    </w:p>
    <w:p w:rsidR="003D59FC" w:rsidRPr="0036534E" w:rsidRDefault="003D59FC" w:rsidP="003D59FC">
      <w:pPr>
        <w:spacing w:after="0" w:line="240" w:lineRule="auto"/>
        <w:ind w:left="720" w:hanging="720"/>
        <w:rPr>
          <w:rFonts w:ascii="Verdana" w:eastAsia="Times New Roman" w:hAnsi="Verdana" w:cs="Times New Roman"/>
        </w:rPr>
      </w:pPr>
      <w:r w:rsidRPr="0036534E">
        <w:rPr>
          <w:rFonts w:ascii="Verdana" w:eastAsia="Times New Roman" w:hAnsi="Verdana" w:cs="Times New Roman"/>
        </w:rPr>
        <w:t>6.</w:t>
      </w:r>
      <w:r w:rsidR="0068546B">
        <w:rPr>
          <w:rFonts w:ascii="Verdana" w:eastAsia="Times New Roman" w:hAnsi="Verdana" w:cs="Times New Roman"/>
        </w:rPr>
        <w:t xml:space="preserve">       </w:t>
      </w:r>
      <w:r w:rsidRPr="0036534E">
        <w:rPr>
          <w:rFonts w:ascii="Verdana" w:eastAsia="Times New Roman" w:hAnsi="Verdana" w:cs="Times New Roman"/>
        </w:rPr>
        <w:t xml:space="preserve">The obligation to comply with an access request does not apply where it is impossible for the school to provide the data or where it involves a disproportionate effort. </w:t>
      </w:r>
    </w:p>
    <w:p w:rsidR="00C30F84" w:rsidRPr="0036534E" w:rsidRDefault="00C30F84" w:rsidP="003D59FC">
      <w:pPr>
        <w:spacing w:after="0" w:line="240" w:lineRule="auto"/>
        <w:rPr>
          <w:rFonts w:ascii="Verdana" w:eastAsia="Times New Roman" w:hAnsi="Verdana" w:cs="Times New Roman"/>
        </w:rPr>
      </w:pPr>
    </w:p>
    <w:p w:rsidR="003D59FC" w:rsidRPr="0036534E" w:rsidRDefault="003D59FC" w:rsidP="007321F9">
      <w:pPr>
        <w:spacing w:after="0" w:line="240" w:lineRule="auto"/>
        <w:rPr>
          <w:rFonts w:ascii="Verdana" w:eastAsia="Times New Roman" w:hAnsi="Verdana" w:cs="Times New Roman"/>
        </w:rPr>
      </w:pPr>
      <w:r w:rsidRPr="0036534E">
        <w:rPr>
          <w:rFonts w:ascii="Verdana" w:eastAsia="Times New Roman" w:hAnsi="Verdana" w:cs="Times New Roman"/>
        </w:rPr>
        <w:t>Where a school refuses to hand over some or all of the personal data they hold in relation to a data subject (on the basis of any of the exemptions or prohibitions set out above), the school must advise the data subject of this in writing, setting out reasons for the refusal and notifying the data subject that he or she has the right to complain to the Office of the Data Protection Commissioner about the refusal.  </w:t>
      </w: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rPr>
      </w:pPr>
    </w:p>
    <w:p w:rsidR="00F503D5" w:rsidRPr="0036534E" w:rsidRDefault="00F503D5" w:rsidP="007321F9">
      <w:pPr>
        <w:spacing w:after="0" w:line="240" w:lineRule="auto"/>
        <w:rPr>
          <w:rFonts w:ascii="Verdana" w:eastAsia="Times New Roman" w:hAnsi="Verdana" w:cs="Times New Roman"/>
          <w:color w:val="000000"/>
        </w:rPr>
      </w:pPr>
    </w:p>
    <w:p w:rsidR="005B44DA" w:rsidRPr="0036534E" w:rsidRDefault="005B44DA" w:rsidP="007321F9">
      <w:pPr>
        <w:spacing w:after="0" w:line="240" w:lineRule="auto"/>
        <w:rPr>
          <w:rFonts w:ascii="Verdana" w:eastAsia="Times New Roman" w:hAnsi="Verdana" w:cs="Times New Roman"/>
          <w:color w:val="000000"/>
        </w:rPr>
      </w:pPr>
    </w:p>
    <w:p w:rsidR="005B44DA" w:rsidRPr="0036534E" w:rsidRDefault="005B44DA" w:rsidP="007321F9">
      <w:pPr>
        <w:spacing w:after="0" w:line="240" w:lineRule="auto"/>
        <w:rPr>
          <w:rFonts w:ascii="Verdana" w:eastAsia="Times New Roman" w:hAnsi="Verdana" w:cs="Times New Roman"/>
          <w:color w:val="000000"/>
        </w:rPr>
      </w:pPr>
    </w:p>
    <w:p w:rsidR="005B44DA" w:rsidRPr="0036534E" w:rsidRDefault="005B44DA" w:rsidP="007321F9">
      <w:pPr>
        <w:spacing w:after="0" w:line="240" w:lineRule="auto"/>
        <w:rPr>
          <w:rFonts w:ascii="Verdana" w:eastAsia="Times New Roman" w:hAnsi="Verdana" w:cs="Times New Roman"/>
          <w:color w:val="000000"/>
        </w:rPr>
      </w:pPr>
    </w:p>
    <w:p w:rsidR="005B44DA" w:rsidRPr="0036534E" w:rsidRDefault="005B44DA" w:rsidP="007321F9">
      <w:pPr>
        <w:spacing w:after="0" w:line="240" w:lineRule="auto"/>
        <w:rPr>
          <w:rFonts w:ascii="Verdana" w:eastAsia="Times New Roman" w:hAnsi="Verdana" w:cs="Times New Roman"/>
          <w:color w:val="000000"/>
        </w:rPr>
      </w:pPr>
    </w:p>
    <w:p w:rsidR="005B44DA" w:rsidRPr="0036534E" w:rsidRDefault="005B44DA" w:rsidP="007321F9">
      <w:pPr>
        <w:spacing w:after="0" w:line="240" w:lineRule="auto"/>
        <w:rPr>
          <w:rFonts w:ascii="Verdana" w:eastAsia="Times New Roman" w:hAnsi="Verdana" w:cs="Times New Roman"/>
          <w:color w:val="000000"/>
        </w:rPr>
      </w:pPr>
    </w:p>
    <w:p w:rsidR="005B44DA" w:rsidRPr="0036534E" w:rsidRDefault="005B44DA" w:rsidP="007321F9">
      <w:pPr>
        <w:spacing w:after="0" w:line="240" w:lineRule="auto"/>
        <w:rPr>
          <w:rFonts w:ascii="Verdana" w:eastAsia="Times New Roman" w:hAnsi="Verdana" w:cs="Times New Roman"/>
          <w:color w:val="000000"/>
        </w:rPr>
      </w:pPr>
    </w:p>
    <w:p w:rsidR="005B44DA" w:rsidRPr="0036534E" w:rsidRDefault="005B44DA" w:rsidP="007321F9">
      <w:pPr>
        <w:spacing w:after="0" w:line="240" w:lineRule="auto"/>
        <w:rPr>
          <w:rFonts w:ascii="Verdana" w:eastAsia="Times New Roman" w:hAnsi="Verdana" w:cs="Times New Roman"/>
          <w:color w:val="000000"/>
        </w:rPr>
      </w:pPr>
    </w:p>
    <w:p w:rsidR="005B44DA" w:rsidRPr="0036534E" w:rsidRDefault="005B44DA" w:rsidP="007321F9">
      <w:pPr>
        <w:spacing w:after="0" w:line="240" w:lineRule="auto"/>
        <w:rPr>
          <w:rFonts w:ascii="Verdana" w:eastAsia="Times New Roman" w:hAnsi="Verdana" w:cs="Times New Roman"/>
          <w:color w:val="000000"/>
        </w:rPr>
      </w:pPr>
    </w:p>
    <w:p w:rsidR="005B44DA" w:rsidRPr="00A818AD" w:rsidRDefault="005B44DA" w:rsidP="0068546B">
      <w:pPr>
        <w:spacing w:after="0" w:line="240" w:lineRule="auto"/>
        <w:jc w:val="center"/>
        <w:rPr>
          <w:rFonts w:ascii="Verdana" w:eastAsia="Times New Roman" w:hAnsi="Verdana" w:cs="Times New Roman"/>
          <w:color w:val="FF0000"/>
          <w:u w:val="single"/>
        </w:rPr>
      </w:pPr>
      <w:r w:rsidRPr="00A818AD">
        <w:rPr>
          <w:rFonts w:ascii="Verdana" w:eastAsia="Times New Roman" w:hAnsi="Verdana" w:cs="Times New Roman"/>
          <w:b/>
          <w:bCs/>
          <w:color w:val="FF0000"/>
          <w:u w:val="single"/>
        </w:rPr>
        <w:t>Appendix B</w:t>
      </w:r>
    </w:p>
    <w:p w:rsidR="00F503D5" w:rsidRPr="0036534E" w:rsidRDefault="00F503D5" w:rsidP="007321F9">
      <w:pPr>
        <w:spacing w:after="0" w:line="240" w:lineRule="auto"/>
        <w:rPr>
          <w:rFonts w:ascii="Verdana" w:eastAsia="Times New Roman" w:hAnsi="Verdana" w:cs="Times New Roman"/>
          <w:color w:val="000000"/>
        </w:rPr>
      </w:pPr>
      <w:bookmarkStart w:id="0" w:name="_GoBack"/>
      <w:bookmarkEnd w:id="0"/>
    </w:p>
    <w:p w:rsidR="00F503D5" w:rsidRPr="0036534E" w:rsidRDefault="00625957" w:rsidP="00F503D5">
      <w:pPr>
        <w:pStyle w:val="ListParagraph"/>
        <w:shd w:val="clear" w:color="auto" w:fill="403152"/>
        <w:ind w:left="0"/>
        <w:jc w:val="center"/>
        <w:rPr>
          <w:rFonts w:ascii="Verdana" w:hAnsi="Verdana"/>
          <w:b/>
          <w:i/>
          <w:color w:val="FFFFFF"/>
        </w:rPr>
      </w:pPr>
      <w:r>
        <w:rPr>
          <w:rFonts w:ascii="Verdana" w:hAnsi="Verdana"/>
          <w:b/>
          <w:i/>
          <w:color w:val="FFFFFF"/>
        </w:rPr>
        <w:t>Seir Kieran’s NS</w:t>
      </w:r>
    </w:p>
    <w:p w:rsidR="00F503D5" w:rsidRPr="0036534E" w:rsidRDefault="00F503D5" w:rsidP="00F503D5">
      <w:pPr>
        <w:pStyle w:val="ListParagraph"/>
        <w:shd w:val="clear" w:color="auto" w:fill="403152"/>
        <w:ind w:left="0"/>
        <w:jc w:val="center"/>
        <w:rPr>
          <w:rFonts w:ascii="Verdana" w:hAnsi="Verdana"/>
          <w:i/>
          <w:color w:val="FFFFFF"/>
        </w:rPr>
      </w:pPr>
      <w:r w:rsidRPr="0036534E">
        <w:rPr>
          <w:rFonts w:ascii="Verdana" w:eastAsia="Times New Roman" w:hAnsi="Verdana"/>
          <w:color w:val="FFFFFF"/>
          <w:lang w:val="en-US" w:eastAsia="en-GB"/>
        </w:rPr>
        <w:t xml:space="preserve"> Data Access Request Form </w:t>
      </w:r>
    </w:p>
    <w:p w:rsidR="00F503D5" w:rsidRPr="0036534E" w:rsidRDefault="00F503D5" w:rsidP="00F503D5">
      <w:pPr>
        <w:adjustRightInd w:val="0"/>
        <w:spacing w:before="100" w:beforeAutospacing="1" w:after="100" w:afterAutospacing="1" w:line="480" w:lineRule="auto"/>
        <w:outlineLvl w:val="0"/>
        <w:rPr>
          <w:rFonts w:ascii="Verdana" w:hAnsi="Verdana"/>
          <w:b/>
          <w:i/>
          <w:color w:val="000000"/>
          <w:lang w:val="en-US"/>
        </w:rPr>
      </w:pPr>
      <w:r w:rsidRPr="0036534E">
        <w:rPr>
          <w:rFonts w:ascii="Verdana" w:hAnsi="Verdana"/>
          <w:b/>
          <w:i/>
          <w:color w:val="000000"/>
          <w:lang w:val="en-US"/>
        </w:rPr>
        <w:t xml:space="preserve">Date issued to data subject:    </w:t>
      </w:r>
      <w:r w:rsidR="0068546B">
        <w:rPr>
          <w:rFonts w:ascii="Verdana" w:hAnsi="Verdana"/>
          <w:b/>
          <w:i/>
          <w:color w:val="000000"/>
          <w:lang w:val="en-US"/>
        </w:rPr>
        <w:t>__ __/ ___ ___/ ___ ___ ___ ___</w:t>
      </w:r>
    </w:p>
    <w:p w:rsidR="00F503D5" w:rsidRPr="0036534E" w:rsidRDefault="00F503D5" w:rsidP="00F503D5">
      <w:pPr>
        <w:autoSpaceDE w:val="0"/>
        <w:autoSpaceDN w:val="0"/>
        <w:adjustRightInd w:val="0"/>
        <w:spacing w:before="100" w:beforeAutospacing="1" w:after="100" w:afterAutospacing="1" w:line="240" w:lineRule="auto"/>
        <w:jc w:val="center"/>
        <w:rPr>
          <w:rFonts w:ascii="Verdana" w:hAnsi="Verdana" w:cs="Arial"/>
          <w:color w:val="000000"/>
          <w:lang w:val="en-GB"/>
        </w:rPr>
      </w:pPr>
      <w:r w:rsidRPr="0036534E">
        <w:rPr>
          <w:rFonts w:ascii="Verdana" w:hAnsi="Verdana" w:cs="Arial"/>
          <w:b/>
          <w:bCs/>
          <w:color w:val="000000"/>
          <w:lang w:val="en-GB"/>
        </w:rPr>
        <w:t xml:space="preserve">Access Request Form: </w:t>
      </w:r>
      <w:r w:rsidRPr="0036534E">
        <w:rPr>
          <w:rFonts w:ascii="Verdana" w:hAnsi="Verdana" w:cs="Arial"/>
          <w:color w:val="000000"/>
          <w:lang w:val="en-GB"/>
        </w:rPr>
        <w:t>Request for a copy of Personal Data under the Data Protection Act 1988 and Data Protection (Amendment) Act 2003</w:t>
      </w:r>
    </w:p>
    <w:p w:rsidR="00F503D5" w:rsidRPr="0036534E" w:rsidRDefault="00F503D5" w:rsidP="00F503D5">
      <w:pPr>
        <w:autoSpaceDE w:val="0"/>
        <w:autoSpaceDN w:val="0"/>
        <w:adjustRightInd w:val="0"/>
        <w:spacing w:before="100" w:beforeAutospacing="1" w:after="100" w:afterAutospacing="1" w:line="240" w:lineRule="auto"/>
        <w:rPr>
          <w:rFonts w:ascii="Verdana" w:hAnsi="Verdana" w:cs="Arial"/>
          <w:b/>
          <w:bCs/>
          <w:lang w:val="en-GB"/>
        </w:rPr>
      </w:pPr>
      <w:r w:rsidRPr="0036534E">
        <w:rPr>
          <w:rFonts w:ascii="Verdana" w:hAnsi="Verdana" w:cs="Arial"/>
          <w:b/>
          <w:bCs/>
          <w:u w:val="single"/>
          <w:lang w:val="en-GB"/>
        </w:rPr>
        <w:t>Important:</w:t>
      </w:r>
      <w:r w:rsidRPr="0036534E">
        <w:rPr>
          <w:rFonts w:ascii="Verdana" w:hAnsi="Verdana" w:cs="Arial"/>
          <w:b/>
          <w:bCs/>
          <w:lang w:val="en-GB"/>
        </w:rPr>
        <w:t xml:space="preserve">  Proof of Identity</w:t>
      </w:r>
      <w:r w:rsidRPr="0036534E">
        <w:rPr>
          <w:rFonts w:ascii="Verdana" w:hAnsi="Verdana"/>
          <w:lang w:val="en-GB"/>
        </w:rPr>
        <w:t xml:space="preserve"> </w:t>
      </w:r>
      <w:r w:rsidRPr="0036534E">
        <w:rPr>
          <w:rFonts w:ascii="Verdana" w:hAnsi="Verdana" w:cs="Arial"/>
          <w:b/>
          <w:bCs/>
          <w:lang w:val="en-GB"/>
        </w:rPr>
        <w:t>must accompany this Access Request Form (</w:t>
      </w:r>
      <w:proofErr w:type="spellStart"/>
      <w:r w:rsidRPr="0036534E">
        <w:rPr>
          <w:rFonts w:ascii="Verdana" w:hAnsi="Verdana" w:cs="Arial"/>
          <w:b/>
          <w:bCs/>
          <w:lang w:val="en-GB"/>
        </w:rPr>
        <w:t>eg</w:t>
      </w:r>
      <w:proofErr w:type="spellEnd"/>
      <w:r w:rsidRPr="0036534E">
        <w:rPr>
          <w:rFonts w:ascii="Verdana" w:hAnsi="Verdana" w:cs="Arial"/>
          <w:b/>
          <w:bCs/>
          <w:lang w:val="en-GB"/>
        </w:rPr>
        <w:t>. official/State photographic identity document such as driver’s licence, passport).</w:t>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b/>
          <w:lang w:val="en-GB"/>
        </w:rPr>
      </w:pPr>
      <w:r w:rsidRPr="0036534E">
        <w:rPr>
          <w:rFonts w:ascii="Verdana" w:hAnsi="Verdana" w:cs="Arial"/>
          <w:b/>
          <w:bCs/>
          <w:lang w:val="en-GB"/>
        </w:rPr>
        <w:t>A fee of €6.35 must accompany this Access Request Form if it is a Section 4 Data Access Request together with proof of identity (</w:t>
      </w:r>
      <w:proofErr w:type="spellStart"/>
      <w:r w:rsidRPr="0036534E">
        <w:rPr>
          <w:rFonts w:ascii="Verdana" w:hAnsi="Verdana" w:cs="Arial"/>
          <w:b/>
          <w:bCs/>
          <w:lang w:val="en-GB"/>
        </w:rPr>
        <w:t>eg</w:t>
      </w:r>
      <w:proofErr w:type="spellEnd"/>
      <w:r w:rsidRPr="0036534E">
        <w:rPr>
          <w:rFonts w:ascii="Verdana" w:hAnsi="Verdana" w:cs="Arial"/>
          <w:b/>
          <w:bCs/>
          <w:lang w:val="en-GB"/>
        </w:rPr>
        <w:t>. official/State photographic identity document such as driver’s licence, passport)</w:t>
      </w:r>
      <w:r w:rsidRPr="0036534E">
        <w:rPr>
          <w:rFonts w:ascii="Verdana" w:hAnsi="Verdana"/>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4"/>
        <w:gridCol w:w="4264"/>
      </w:tblGrid>
      <w:tr w:rsidR="00F503D5" w:rsidRPr="0036534E" w:rsidTr="00F503D5">
        <w:tc>
          <w:tcPr>
            <w:tcW w:w="8528" w:type="dxa"/>
            <w:gridSpan w:val="2"/>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r w:rsidRPr="0036534E">
              <w:rPr>
                <w:rFonts w:ascii="Verdana" w:eastAsia="Times New Roman" w:hAnsi="Verdana" w:cs="Arial"/>
                <w:bCs/>
                <w:color w:val="000000"/>
              </w:rPr>
              <w:t>Full Name</w:t>
            </w:r>
          </w:p>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p>
        </w:tc>
      </w:tr>
      <w:tr w:rsidR="00F503D5" w:rsidRPr="0036534E" w:rsidTr="00F503D5">
        <w:tc>
          <w:tcPr>
            <w:tcW w:w="8528" w:type="dxa"/>
            <w:gridSpan w:val="2"/>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r w:rsidRPr="0036534E">
              <w:rPr>
                <w:rFonts w:ascii="Verdana" w:eastAsia="Times New Roman" w:hAnsi="Verdana" w:cs="Arial"/>
                <w:bCs/>
                <w:color w:val="000000"/>
              </w:rPr>
              <w:t xml:space="preserve">Maiden Name </w:t>
            </w:r>
            <w:r w:rsidRPr="0036534E">
              <w:rPr>
                <w:rFonts w:ascii="Verdana" w:eastAsia="Times New Roman" w:hAnsi="Verdana" w:cs="Arial"/>
                <w:bCs/>
                <w:i/>
                <w:color w:val="000000"/>
              </w:rPr>
              <w:t xml:space="preserve">(if name used during </w:t>
            </w:r>
            <w:r w:rsidRPr="0036534E">
              <w:rPr>
                <w:rFonts w:ascii="Verdana" w:eastAsia="Times New Roman" w:hAnsi="Verdana"/>
              </w:rPr>
              <w:t>your school duration</w:t>
            </w:r>
            <w:r w:rsidRPr="0036534E">
              <w:rPr>
                <w:rFonts w:ascii="Verdana" w:eastAsia="Times New Roman" w:hAnsi="Verdana" w:cs="Arial"/>
                <w:bCs/>
                <w:i/>
                <w:color w:val="000000"/>
              </w:rPr>
              <w:t>)</w:t>
            </w:r>
          </w:p>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p>
        </w:tc>
      </w:tr>
      <w:tr w:rsidR="00F503D5" w:rsidRPr="0036534E" w:rsidTr="00F503D5">
        <w:tc>
          <w:tcPr>
            <w:tcW w:w="8528" w:type="dxa"/>
            <w:gridSpan w:val="2"/>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r w:rsidRPr="0036534E">
              <w:rPr>
                <w:rFonts w:ascii="Verdana" w:eastAsia="Times New Roman" w:hAnsi="Verdana" w:cs="Arial"/>
                <w:bCs/>
                <w:color w:val="000000"/>
              </w:rPr>
              <w:t>Address</w:t>
            </w:r>
          </w:p>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p>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p>
        </w:tc>
      </w:tr>
      <w:tr w:rsidR="00F503D5" w:rsidRPr="0036534E" w:rsidTr="00F503D5">
        <w:tc>
          <w:tcPr>
            <w:tcW w:w="4264" w:type="dxa"/>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r w:rsidRPr="0036534E">
              <w:rPr>
                <w:rFonts w:ascii="Verdana" w:eastAsia="Times New Roman" w:hAnsi="Verdana" w:cs="Arial"/>
                <w:bCs/>
                <w:color w:val="000000"/>
              </w:rPr>
              <w:t>Contact number *</w:t>
            </w:r>
          </w:p>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p>
        </w:tc>
        <w:tc>
          <w:tcPr>
            <w:tcW w:w="4264" w:type="dxa"/>
            <w:tcBorders>
              <w:top w:val="single" w:sz="4" w:space="0" w:color="auto"/>
              <w:left w:val="single" w:sz="4" w:space="0" w:color="auto"/>
              <w:bottom w:val="single" w:sz="4" w:space="0" w:color="auto"/>
              <w:right w:val="single" w:sz="4" w:space="0" w:color="auto"/>
            </w:tcBorders>
            <w:shd w:val="clear" w:color="auto" w:fill="auto"/>
            <w:hideMark/>
          </w:tcPr>
          <w:p w:rsidR="00F503D5" w:rsidRPr="0036534E" w:rsidRDefault="00F503D5" w:rsidP="00F503D5">
            <w:pPr>
              <w:autoSpaceDE w:val="0"/>
              <w:autoSpaceDN w:val="0"/>
              <w:adjustRightInd w:val="0"/>
              <w:spacing w:after="0" w:line="240" w:lineRule="auto"/>
              <w:jc w:val="both"/>
              <w:rPr>
                <w:rFonts w:ascii="Verdana" w:eastAsia="Times New Roman" w:hAnsi="Verdana" w:cs="Arial"/>
                <w:bCs/>
                <w:color w:val="000000"/>
              </w:rPr>
            </w:pPr>
            <w:r w:rsidRPr="0036534E">
              <w:rPr>
                <w:rFonts w:ascii="Verdana" w:eastAsia="Times New Roman" w:hAnsi="Verdana" w:cs="Arial"/>
                <w:color w:val="000000"/>
              </w:rPr>
              <w:t>Email addresses *</w:t>
            </w:r>
          </w:p>
        </w:tc>
      </w:tr>
    </w:tbl>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i/>
          <w:color w:val="000000"/>
          <w:lang w:val="en-GB"/>
        </w:rPr>
      </w:pPr>
      <w:r w:rsidRPr="0036534E">
        <w:rPr>
          <w:rFonts w:ascii="Verdana" w:hAnsi="Verdana" w:cs="Arial"/>
          <w:i/>
          <w:color w:val="000000"/>
          <w:lang w:val="en-GB"/>
        </w:rPr>
        <w:t>* We may need to contact you to discuss your access request</w:t>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b/>
          <w:bCs/>
          <w:lang w:val="en-GB"/>
        </w:rPr>
      </w:pPr>
      <w:r w:rsidRPr="0036534E">
        <w:rPr>
          <w:rFonts w:ascii="Verdana" w:hAnsi="Verdana" w:cs="Arial"/>
          <w:b/>
          <w:bCs/>
          <w:lang w:val="en-GB"/>
        </w:rPr>
        <w:t>Please tick the box which applies to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6"/>
        <w:gridCol w:w="2037"/>
        <w:gridCol w:w="1794"/>
        <w:gridCol w:w="1426"/>
        <w:gridCol w:w="1963"/>
      </w:tblGrid>
      <w:tr w:rsidR="00F503D5" w:rsidRPr="0036534E" w:rsidTr="00EA66E5">
        <w:trPr>
          <w:trHeight w:val="688"/>
        </w:trPr>
        <w:tc>
          <w:tcPr>
            <w:tcW w:w="1796" w:type="dxa"/>
            <w:tcBorders>
              <w:top w:val="single" w:sz="4" w:space="0" w:color="auto"/>
              <w:left w:val="single" w:sz="4" w:space="0" w:color="auto"/>
              <w:bottom w:val="single" w:sz="4" w:space="0" w:color="auto"/>
              <w:right w:val="single" w:sz="4" w:space="0" w:color="auto"/>
            </w:tcBorders>
          </w:tcPr>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r w:rsidRPr="0036534E">
              <w:rPr>
                <w:rFonts w:ascii="Verdana" w:eastAsia="Times New Roman" w:hAnsi="Verdana" w:cs="Arial"/>
                <w:bCs/>
              </w:rPr>
              <w:t xml:space="preserve">Student </w:t>
            </w:r>
          </w:p>
          <w:p w:rsidR="00F503D5" w:rsidRPr="00EA66E5" w:rsidRDefault="00F503D5" w:rsidP="00F503D5">
            <w:pPr>
              <w:autoSpaceDE w:val="0"/>
              <w:autoSpaceDN w:val="0"/>
              <w:adjustRightInd w:val="0"/>
              <w:spacing w:after="0" w:line="240" w:lineRule="auto"/>
              <w:jc w:val="both"/>
              <w:rPr>
                <w:rFonts w:ascii="Verdana" w:eastAsia="Times New Roman" w:hAnsi="Verdana" w:cs="Arial"/>
                <w:bCs/>
                <w:sz w:val="32"/>
              </w:rPr>
            </w:pPr>
            <w:r w:rsidRPr="00EA66E5">
              <w:rPr>
                <w:rFonts w:ascii="Verdana" w:eastAsia="Times New Roman" w:hAnsi="Verdana" w:cs="Arial"/>
                <w:bCs/>
                <w:sz w:val="32"/>
              </w:rPr>
              <w:sym w:font="Wingdings" w:char="006F"/>
            </w:r>
          </w:p>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p>
        </w:tc>
        <w:tc>
          <w:tcPr>
            <w:tcW w:w="2037" w:type="dxa"/>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EA66E5" w:rsidP="00EA66E5">
            <w:pPr>
              <w:pStyle w:val="NoSpacing"/>
              <w:rPr>
                <w:rFonts w:eastAsia="Times New Roman"/>
              </w:rPr>
            </w:pPr>
            <w:r w:rsidRPr="00EA66E5">
              <w:rPr>
                <w:rFonts w:ascii="Verdana" w:eastAsia="Times New Roman" w:hAnsi="Verdana"/>
              </w:rPr>
              <w:t xml:space="preserve">Parent/Guardian of </w:t>
            </w:r>
            <w:r w:rsidR="00F503D5" w:rsidRPr="00EA66E5">
              <w:rPr>
                <w:rFonts w:ascii="Verdana" w:eastAsia="Times New Roman" w:hAnsi="Verdana"/>
              </w:rPr>
              <w:t>student</w:t>
            </w:r>
            <w:r w:rsidR="00F503D5" w:rsidRPr="0036534E">
              <w:rPr>
                <w:rFonts w:eastAsia="Times New Roman"/>
              </w:rPr>
              <w:t xml:space="preserve">           </w:t>
            </w:r>
            <w:r w:rsidR="00F503D5" w:rsidRPr="00EA66E5">
              <w:rPr>
                <w:rFonts w:eastAsia="Times New Roman"/>
                <w:sz w:val="36"/>
              </w:rPr>
              <w:sym w:font="Wingdings" w:char="006F"/>
            </w:r>
          </w:p>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p>
        </w:tc>
        <w:tc>
          <w:tcPr>
            <w:tcW w:w="1794" w:type="dxa"/>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r w:rsidRPr="0036534E">
              <w:rPr>
                <w:rFonts w:ascii="Verdana" w:eastAsia="Times New Roman" w:hAnsi="Verdana" w:cs="Arial"/>
                <w:bCs/>
              </w:rPr>
              <w:t xml:space="preserve">Former Student </w:t>
            </w:r>
          </w:p>
          <w:p w:rsidR="00F503D5" w:rsidRPr="00EA66E5" w:rsidRDefault="00F503D5" w:rsidP="00F503D5">
            <w:pPr>
              <w:autoSpaceDE w:val="0"/>
              <w:autoSpaceDN w:val="0"/>
              <w:adjustRightInd w:val="0"/>
              <w:spacing w:after="0" w:line="240" w:lineRule="auto"/>
              <w:jc w:val="both"/>
              <w:rPr>
                <w:rFonts w:ascii="Verdana" w:eastAsia="Times New Roman" w:hAnsi="Verdana" w:cs="Arial"/>
                <w:bCs/>
                <w:sz w:val="28"/>
              </w:rPr>
            </w:pPr>
            <w:r w:rsidRPr="00EA66E5">
              <w:rPr>
                <w:rFonts w:ascii="Verdana" w:eastAsia="Times New Roman" w:hAnsi="Verdana" w:cs="Arial"/>
                <w:bCs/>
                <w:sz w:val="28"/>
              </w:rPr>
              <w:sym w:font="Wingdings" w:char="006F"/>
            </w:r>
          </w:p>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r w:rsidRPr="0036534E">
              <w:rPr>
                <w:rFonts w:ascii="Verdana" w:eastAsia="Times New Roman" w:hAnsi="Verdana" w:cs="Arial"/>
                <w:bCs/>
              </w:rPr>
              <w:t>Current Staff</w:t>
            </w:r>
          </w:p>
          <w:p w:rsidR="00F503D5" w:rsidRPr="00EA66E5" w:rsidRDefault="00F503D5" w:rsidP="00F503D5">
            <w:pPr>
              <w:autoSpaceDE w:val="0"/>
              <w:autoSpaceDN w:val="0"/>
              <w:adjustRightInd w:val="0"/>
              <w:spacing w:after="0" w:line="240" w:lineRule="auto"/>
              <w:jc w:val="both"/>
              <w:rPr>
                <w:rFonts w:ascii="Verdana" w:eastAsia="Times New Roman" w:hAnsi="Verdana" w:cs="Arial"/>
                <w:bCs/>
                <w:sz w:val="28"/>
              </w:rPr>
            </w:pPr>
            <w:r w:rsidRPr="00EA66E5">
              <w:rPr>
                <w:rFonts w:ascii="Verdana" w:eastAsia="Times New Roman" w:hAnsi="Verdana" w:cs="Arial"/>
                <w:bCs/>
                <w:sz w:val="28"/>
              </w:rPr>
              <w:sym w:font="Wingdings" w:char="006F"/>
            </w:r>
          </w:p>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r w:rsidRPr="0036534E">
              <w:rPr>
                <w:rFonts w:ascii="Verdana" w:eastAsia="Times New Roman" w:hAnsi="Verdana" w:cs="Arial"/>
                <w:bCs/>
              </w:rPr>
              <w:t>Former Staff</w:t>
            </w:r>
          </w:p>
          <w:p w:rsidR="00F503D5" w:rsidRPr="00EA66E5" w:rsidRDefault="00F503D5" w:rsidP="00F503D5">
            <w:pPr>
              <w:autoSpaceDE w:val="0"/>
              <w:autoSpaceDN w:val="0"/>
              <w:adjustRightInd w:val="0"/>
              <w:spacing w:after="0" w:line="240" w:lineRule="auto"/>
              <w:jc w:val="both"/>
              <w:rPr>
                <w:rFonts w:ascii="Verdana" w:eastAsia="Times New Roman" w:hAnsi="Verdana" w:cs="Arial"/>
                <w:bCs/>
                <w:sz w:val="32"/>
              </w:rPr>
            </w:pPr>
            <w:r w:rsidRPr="00EA66E5">
              <w:rPr>
                <w:rFonts w:ascii="Verdana" w:eastAsia="Times New Roman" w:hAnsi="Verdana" w:cs="Arial"/>
                <w:bCs/>
                <w:sz w:val="32"/>
              </w:rPr>
              <w:sym w:font="Wingdings" w:char="006F"/>
            </w:r>
          </w:p>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p>
        </w:tc>
      </w:tr>
      <w:tr w:rsidR="00F503D5" w:rsidRPr="0036534E" w:rsidTr="00EA66E5">
        <w:trPr>
          <w:trHeight w:val="417"/>
        </w:trPr>
        <w:tc>
          <w:tcPr>
            <w:tcW w:w="1796" w:type="dxa"/>
            <w:tcBorders>
              <w:top w:val="single" w:sz="4" w:space="0" w:color="auto"/>
              <w:left w:val="single" w:sz="4" w:space="0" w:color="auto"/>
              <w:bottom w:val="single" w:sz="4" w:space="0" w:color="auto"/>
              <w:right w:val="single" w:sz="4" w:space="0" w:color="auto"/>
            </w:tcBorders>
          </w:tcPr>
          <w:p w:rsidR="00EA66E5" w:rsidRDefault="00EA66E5" w:rsidP="00F503D5">
            <w:pPr>
              <w:autoSpaceDE w:val="0"/>
              <w:autoSpaceDN w:val="0"/>
              <w:adjustRightInd w:val="0"/>
              <w:spacing w:after="0" w:line="240" w:lineRule="auto"/>
              <w:rPr>
                <w:rFonts w:ascii="Verdana" w:eastAsia="Times New Roman" w:hAnsi="Verdana" w:cs="Arial"/>
                <w:bCs/>
                <w:sz w:val="20"/>
              </w:rPr>
            </w:pPr>
          </w:p>
          <w:p w:rsidR="00F503D5" w:rsidRPr="00EA66E5" w:rsidRDefault="00F503D5" w:rsidP="00F503D5">
            <w:pPr>
              <w:autoSpaceDE w:val="0"/>
              <w:autoSpaceDN w:val="0"/>
              <w:adjustRightInd w:val="0"/>
              <w:spacing w:after="0" w:line="240" w:lineRule="auto"/>
              <w:rPr>
                <w:rFonts w:ascii="Verdana" w:eastAsia="Times New Roman" w:hAnsi="Verdana" w:cs="Arial"/>
                <w:bCs/>
                <w:sz w:val="20"/>
              </w:rPr>
            </w:pPr>
            <w:r w:rsidRPr="00EA66E5">
              <w:rPr>
                <w:rFonts w:ascii="Verdana" w:eastAsia="Times New Roman" w:hAnsi="Verdana" w:cs="Arial"/>
                <w:bCs/>
                <w:sz w:val="20"/>
              </w:rPr>
              <w:t xml:space="preserve">Age: </w:t>
            </w:r>
            <w:r w:rsidR="00EA66E5">
              <w:rPr>
                <w:rFonts w:ascii="Verdana" w:eastAsia="Times New Roman" w:hAnsi="Verdana" w:cs="Arial"/>
                <w:bCs/>
                <w:sz w:val="20"/>
              </w:rPr>
              <w:t>_______</w:t>
            </w:r>
          </w:p>
          <w:p w:rsidR="00EA66E5" w:rsidRDefault="00EA66E5" w:rsidP="00F503D5">
            <w:pPr>
              <w:autoSpaceDE w:val="0"/>
              <w:autoSpaceDN w:val="0"/>
              <w:adjustRightInd w:val="0"/>
              <w:spacing w:after="0" w:line="240" w:lineRule="auto"/>
              <w:rPr>
                <w:rFonts w:ascii="Verdana" w:eastAsia="Times New Roman" w:hAnsi="Verdana" w:cs="Arial"/>
                <w:bCs/>
                <w:sz w:val="20"/>
              </w:rPr>
            </w:pPr>
            <w:r>
              <w:rPr>
                <w:rFonts w:ascii="Verdana" w:eastAsia="Times New Roman" w:hAnsi="Verdana" w:cs="Arial"/>
                <w:bCs/>
                <w:sz w:val="20"/>
              </w:rPr>
              <w:t xml:space="preserve">Yr </w:t>
            </w:r>
            <w:r w:rsidR="00F503D5" w:rsidRPr="00EA66E5">
              <w:rPr>
                <w:rFonts w:ascii="Verdana" w:eastAsia="Times New Roman" w:hAnsi="Verdana" w:cs="Arial"/>
                <w:bCs/>
                <w:sz w:val="20"/>
              </w:rPr>
              <w:t>group/class:</w:t>
            </w:r>
          </w:p>
          <w:p w:rsidR="00F503D5" w:rsidRPr="0036534E" w:rsidRDefault="00EA66E5" w:rsidP="00F503D5">
            <w:pPr>
              <w:autoSpaceDE w:val="0"/>
              <w:autoSpaceDN w:val="0"/>
              <w:adjustRightInd w:val="0"/>
              <w:spacing w:after="0" w:line="240" w:lineRule="auto"/>
              <w:rPr>
                <w:rFonts w:ascii="Verdana" w:eastAsia="Times New Roman" w:hAnsi="Verdana" w:cs="Arial"/>
                <w:bCs/>
              </w:rPr>
            </w:pPr>
            <w:r>
              <w:rPr>
                <w:rFonts w:ascii="Verdana" w:eastAsia="Times New Roman" w:hAnsi="Verdana" w:cs="Arial"/>
                <w:bCs/>
                <w:sz w:val="20"/>
              </w:rPr>
              <w:t>____________</w:t>
            </w:r>
            <w:r w:rsidR="00F503D5" w:rsidRPr="00EA66E5">
              <w:rPr>
                <w:rFonts w:ascii="Verdana" w:eastAsia="Times New Roman" w:hAnsi="Verdana" w:cs="Arial"/>
                <w:bCs/>
                <w:sz w:val="20"/>
              </w:rPr>
              <w:t xml:space="preserve"> </w:t>
            </w:r>
          </w:p>
        </w:tc>
        <w:tc>
          <w:tcPr>
            <w:tcW w:w="2037" w:type="dxa"/>
            <w:tcBorders>
              <w:top w:val="single" w:sz="4" w:space="0" w:color="auto"/>
              <w:left w:val="single" w:sz="4" w:space="0" w:color="auto"/>
              <w:bottom w:val="single" w:sz="4" w:space="0" w:color="auto"/>
              <w:right w:val="single" w:sz="4" w:space="0" w:color="auto"/>
            </w:tcBorders>
            <w:shd w:val="clear" w:color="auto" w:fill="auto"/>
          </w:tcPr>
          <w:p w:rsidR="00F503D5" w:rsidRPr="00EA66E5" w:rsidRDefault="00EA66E5" w:rsidP="00EA66E5">
            <w:pPr>
              <w:pStyle w:val="NoSpacing"/>
              <w:rPr>
                <w:rFonts w:ascii="Verdana" w:eastAsia="Times New Roman" w:hAnsi="Verdana"/>
              </w:rPr>
            </w:pPr>
            <w:r w:rsidRPr="00EA66E5">
              <w:rPr>
                <w:rFonts w:ascii="Verdana" w:eastAsia="Times New Roman" w:hAnsi="Verdana"/>
              </w:rPr>
              <w:t>Name of</w:t>
            </w:r>
            <w:r>
              <w:rPr>
                <w:rFonts w:ascii="Verdana" w:eastAsia="Times New Roman" w:hAnsi="Verdana"/>
              </w:rPr>
              <w:t xml:space="preserve"> </w:t>
            </w:r>
            <w:r w:rsidR="00F503D5" w:rsidRPr="00EA66E5">
              <w:rPr>
                <w:rFonts w:ascii="Verdana" w:eastAsia="Times New Roman" w:hAnsi="Verdana"/>
              </w:rPr>
              <w:t>Student:</w:t>
            </w:r>
          </w:p>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p>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r w:rsidRPr="0036534E">
              <w:rPr>
                <w:rFonts w:ascii="Verdana" w:eastAsia="Times New Roman" w:hAnsi="Verdana" w:cs="Arial"/>
                <w:bCs/>
              </w:rPr>
              <w:t>Insert Year of leaving:</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F503D5" w:rsidRPr="0036534E" w:rsidRDefault="00F503D5" w:rsidP="00F503D5">
            <w:pPr>
              <w:autoSpaceDE w:val="0"/>
              <w:autoSpaceDN w:val="0"/>
              <w:adjustRightInd w:val="0"/>
              <w:spacing w:after="0" w:line="240" w:lineRule="auto"/>
              <w:jc w:val="both"/>
              <w:rPr>
                <w:rFonts w:ascii="Verdana" w:eastAsia="Times New Roman" w:hAnsi="Verdana" w:cs="Arial"/>
                <w:bCs/>
              </w:rPr>
            </w:pPr>
          </w:p>
        </w:tc>
        <w:tc>
          <w:tcPr>
            <w:tcW w:w="1963" w:type="dxa"/>
            <w:tcBorders>
              <w:top w:val="single" w:sz="4" w:space="0" w:color="auto"/>
              <w:left w:val="single" w:sz="4" w:space="0" w:color="auto"/>
              <w:bottom w:val="single" w:sz="4" w:space="0" w:color="auto"/>
              <w:right w:val="single" w:sz="4" w:space="0" w:color="auto"/>
            </w:tcBorders>
            <w:shd w:val="clear" w:color="auto" w:fill="auto"/>
            <w:hideMark/>
          </w:tcPr>
          <w:p w:rsidR="00F503D5" w:rsidRDefault="00EA66E5" w:rsidP="00EA66E5">
            <w:pPr>
              <w:pStyle w:val="NoSpacing"/>
              <w:rPr>
                <w:rFonts w:ascii="Verdana" w:eastAsia="Times New Roman" w:hAnsi="Verdana"/>
              </w:rPr>
            </w:pPr>
            <w:r w:rsidRPr="00EA66E5">
              <w:rPr>
                <w:rFonts w:ascii="Verdana" w:eastAsia="Times New Roman" w:hAnsi="Verdana"/>
              </w:rPr>
              <w:t xml:space="preserve">Insert </w:t>
            </w:r>
            <w:r w:rsidR="00F503D5" w:rsidRPr="00EA66E5">
              <w:rPr>
                <w:rFonts w:ascii="Verdana" w:eastAsia="Times New Roman" w:hAnsi="Verdana"/>
              </w:rPr>
              <w:t>Years From/To:</w:t>
            </w:r>
          </w:p>
          <w:p w:rsidR="00EA66E5" w:rsidRDefault="00EA66E5" w:rsidP="00EA66E5">
            <w:pPr>
              <w:pStyle w:val="NoSpacing"/>
              <w:rPr>
                <w:rFonts w:ascii="Verdana" w:eastAsia="Times New Roman" w:hAnsi="Verdana"/>
              </w:rPr>
            </w:pPr>
          </w:p>
          <w:p w:rsidR="00EA66E5" w:rsidRPr="00EA66E5" w:rsidRDefault="00EA66E5" w:rsidP="00EA66E5">
            <w:pPr>
              <w:pStyle w:val="NoSpacing"/>
              <w:rPr>
                <w:rFonts w:ascii="Verdana" w:eastAsia="Times New Roman" w:hAnsi="Verdana"/>
              </w:rPr>
            </w:pPr>
            <w:r>
              <w:rPr>
                <w:rFonts w:ascii="Verdana" w:eastAsia="Times New Roman" w:hAnsi="Verdana"/>
              </w:rPr>
              <w:t>_____/______</w:t>
            </w:r>
          </w:p>
        </w:tc>
      </w:tr>
    </w:tbl>
    <w:p w:rsidR="00F503D5" w:rsidRDefault="00F503D5" w:rsidP="00F503D5">
      <w:pPr>
        <w:autoSpaceDE w:val="0"/>
        <w:autoSpaceDN w:val="0"/>
        <w:adjustRightInd w:val="0"/>
        <w:spacing w:before="100" w:beforeAutospacing="1" w:after="100" w:afterAutospacing="1" w:line="240" w:lineRule="auto"/>
        <w:jc w:val="both"/>
        <w:rPr>
          <w:rFonts w:ascii="Verdana" w:hAnsi="Verdana" w:cs="Arial"/>
          <w:b/>
          <w:color w:val="FF0000"/>
          <w:lang w:val="en-GB"/>
        </w:rPr>
      </w:pPr>
    </w:p>
    <w:p w:rsidR="00EA66E5" w:rsidRDefault="00EA66E5" w:rsidP="00F503D5">
      <w:pPr>
        <w:autoSpaceDE w:val="0"/>
        <w:autoSpaceDN w:val="0"/>
        <w:adjustRightInd w:val="0"/>
        <w:spacing w:before="100" w:beforeAutospacing="1" w:after="100" w:afterAutospacing="1" w:line="240" w:lineRule="auto"/>
        <w:jc w:val="both"/>
        <w:rPr>
          <w:rFonts w:ascii="Verdana" w:hAnsi="Verdana" w:cs="Arial"/>
          <w:b/>
          <w:color w:val="FF0000"/>
          <w:lang w:val="en-GB"/>
        </w:rPr>
      </w:pPr>
    </w:p>
    <w:p w:rsidR="00EA66E5" w:rsidRPr="0036534E" w:rsidRDefault="00EA66E5" w:rsidP="00F503D5">
      <w:pPr>
        <w:autoSpaceDE w:val="0"/>
        <w:autoSpaceDN w:val="0"/>
        <w:adjustRightInd w:val="0"/>
        <w:spacing w:before="100" w:beforeAutospacing="1" w:after="100" w:afterAutospacing="1" w:line="240" w:lineRule="auto"/>
        <w:jc w:val="both"/>
        <w:rPr>
          <w:rFonts w:ascii="Verdana" w:hAnsi="Verdana" w:cs="Arial"/>
          <w:b/>
          <w:color w:val="FF0000"/>
          <w:lang w:val="en-GB"/>
        </w:rPr>
      </w:pP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b/>
          <w:color w:val="FF0000"/>
          <w:lang w:val="en-GB"/>
        </w:rPr>
      </w:pPr>
      <w:r w:rsidRPr="0036534E">
        <w:rPr>
          <w:rFonts w:ascii="Verdana" w:hAnsi="Verdana" w:cs="Arial"/>
          <w:b/>
          <w:color w:val="FF0000"/>
          <w:lang w:val="en-GB"/>
        </w:rPr>
        <w:lastRenderedPageBreak/>
        <w:t>Section 3 Data Access Request:</w:t>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color w:val="000000"/>
          <w:lang w:val="en-GB"/>
        </w:rPr>
      </w:pPr>
      <w:r w:rsidRPr="0036534E">
        <w:rPr>
          <w:rFonts w:ascii="Verdana" w:hAnsi="Verdana" w:cs="Arial"/>
          <w:color w:val="000000"/>
          <w:lang w:val="en-GB"/>
        </w:rPr>
        <w:t>I, …………………………………………………</w:t>
      </w:r>
      <w:proofErr w:type="gramStart"/>
      <w:r w:rsidRPr="0036534E">
        <w:rPr>
          <w:rFonts w:ascii="Verdana" w:hAnsi="Verdana" w:cs="Arial"/>
          <w:color w:val="000000"/>
          <w:lang w:val="en-GB"/>
        </w:rPr>
        <w:t>..[</w:t>
      </w:r>
      <w:proofErr w:type="gramEnd"/>
      <w:r w:rsidRPr="0036534E">
        <w:rPr>
          <w:rFonts w:ascii="Verdana" w:hAnsi="Verdana" w:cs="Arial"/>
          <w:color w:val="000000"/>
          <w:lang w:val="en-GB"/>
        </w:rPr>
        <w:t xml:space="preserve">insert name] wish to be informed whether or not </w:t>
      </w:r>
      <w:r w:rsidR="00CE0B5B">
        <w:rPr>
          <w:rFonts w:ascii="Verdana" w:hAnsi="Verdana" w:cs="Arial"/>
          <w:color w:val="000000"/>
          <w:lang w:val="en-GB"/>
        </w:rPr>
        <w:t xml:space="preserve">Seir Kieran’s </w:t>
      </w:r>
      <w:r w:rsidR="00EA66E5">
        <w:rPr>
          <w:rFonts w:ascii="Verdana" w:hAnsi="Verdana" w:cs="Arial"/>
          <w:i/>
          <w:color w:val="000000"/>
          <w:lang w:val="en-GB"/>
        </w:rPr>
        <w:t>National School (Roll No: 1</w:t>
      </w:r>
      <w:r w:rsidR="00CE0B5B">
        <w:rPr>
          <w:rFonts w:ascii="Verdana" w:hAnsi="Verdana" w:cs="Arial"/>
          <w:i/>
          <w:color w:val="000000"/>
          <w:lang w:val="en-GB"/>
        </w:rPr>
        <w:t>1203B</w:t>
      </w:r>
      <w:r w:rsidR="00EA66E5">
        <w:rPr>
          <w:rFonts w:ascii="Verdana" w:hAnsi="Verdana" w:cs="Arial"/>
          <w:i/>
          <w:color w:val="000000"/>
          <w:lang w:val="en-GB"/>
        </w:rPr>
        <w:t>)</w:t>
      </w:r>
      <w:r w:rsidRPr="0036534E">
        <w:rPr>
          <w:rFonts w:ascii="Verdana" w:hAnsi="Verdana" w:cs="Arial"/>
          <w:color w:val="000000"/>
          <w:lang w:val="en-GB"/>
        </w:rPr>
        <w:t xml:space="preserve"> holds personal data about me/my child and to be provided with a description of this data and to be informed of the purpose for holding such data.  I am making this access request under </w:t>
      </w:r>
      <w:r w:rsidRPr="0036534E">
        <w:rPr>
          <w:rFonts w:ascii="Verdana" w:hAnsi="Verdana" w:cs="Arial"/>
          <w:b/>
          <w:color w:val="000000"/>
          <w:lang w:val="en-GB"/>
        </w:rPr>
        <w:t>Section 3</w:t>
      </w:r>
      <w:r w:rsidRPr="0036534E">
        <w:rPr>
          <w:rFonts w:ascii="Verdana" w:hAnsi="Verdana" w:cs="Arial"/>
          <w:color w:val="000000"/>
          <w:lang w:val="en-GB"/>
        </w:rPr>
        <w:t xml:space="preserve"> of the Data Protection Acts.</w:t>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EA66E5">
        <w:rPr>
          <w:rFonts w:ascii="Verdana" w:hAnsi="Verdana" w:cs="Arial"/>
          <w:color w:val="000000"/>
          <w:sz w:val="32"/>
          <w:lang w:val="en-GB"/>
        </w:rPr>
        <w:sym w:font="Webdings" w:char="0063"/>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b/>
          <w:color w:val="000000"/>
          <w:lang w:val="en-GB"/>
        </w:rPr>
      </w:pPr>
      <w:r w:rsidRPr="0036534E">
        <w:rPr>
          <w:rFonts w:ascii="Verdana" w:hAnsi="Verdana" w:cs="Arial"/>
          <w:b/>
          <w:color w:val="000000"/>
          <w:lang w:val="en-GB"/>
        </w:rPr>
        <w:t>OR</w:t>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b/>
          <w:color w:val="FF0000"/>
          <w:lang w:val="en-GB"/>
        </w:rPr>
      </w:pPr>
      <w:r w:rsidRPr="0036534E">
        <w:rPr>
          <w:rFonts w:ascii="Verdana" w:hAnsi="Verdana" w:cs="Arial"/>
          <w:b/>
          <w:color w:val="FF0000"/>
          <w:lang w:val="en-GB"/>
        </w:rPr>
        <w:t xml:space="preserve">Section 4 Data Access Request: </w:t>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color w:val="000000"/>
          <w:lang w:val="en-GB"/>
        </w:rPr>
      </w:pPr>
      <w:proofErr w:type="gramStart"/>
      <w:r w:rsidRPr="0036534E">
        <w:rPr>
          <w:rFonts w:ascii="Verdana" w:hAnsi="Verdana" w:cs="Arial"/>
          <w:color w:val="000000"/>
          <w:lang w:val="en-GB"/>
        </w:rPr>
        <w:t>I, …………………………………………………..</w:t>
      </w:r>
      <w:proofErr w:type="gramEnd"/>
      <w:r w:rsidRPr="0036534E">
        <w:rPr>
          <w:rFonts w:ascii="Verdana" w:hAnsi="Verdana" w:cs="Arial"/>
          <w:color w:val="000000"/>
          <w:lang w:val="en-GB"/>
        </w:rPr>
        <w:t xml:space="preserve"> [</w:t>
      </w:r>
      <w:proofErr w:type="gramStart"/>
      <w:r w:rsidRPr="0036534E">
        <w:rPr>
          <w:rFonts w:ascii="Verdana" w:hAnsi="Verdana" w:cs="Arial"/>
          <w:color w:val="000000"/>
          <w:lang w:val="en-GB"/>
        </w:rPr>
        <w:t>insert</w:t>
      </w:r>
      <w:proofErr w:type="gramEnd"/>
      <w:r w:rsidRPr="0036534E">
        <w:rPr>
          <w:rFonts w:ascii="Verdana" w:hAnsi="Verdana" w:cs="Arial"/>
          <w:color w:val="000000"/>
          <w:lang w:val="en-GB"/>
        </w:rPr>
        <w:t xml:space="preserve"> name] wish to make an access request for a copy of any personal data that </w:t>
      </w:r>
      <w:r w:rsidR="00CE0B5B">
        <w:rPr>
          <w:rFonts w:ascii="Verdana" w:hAnsi="Verdana" w:cs="Arial"/>
          <w:color w:val="000000"/>
          <w:lang w:val="en-GB"/>
        </w:rPr>
        <w:t>Seir Kieran’s</w:t>
      </w:r>
      <w:r w:rsidR="00EA66E5">
        <w:rPr>
          <w:rFonts w:ascii="Verdana" w:hAnsi="Verdana" w:cs="Arial"/>
          <w:i/>
          <w:color w:val="000000"/>
          <w:lang w:val="en-GB"/>
        </w:rPr>
        <w:t xml:space="preserve"> National School (Roll No: 1</w:t>
      </w:r>
      <w:r w:rsidR="00CE0B5B">
        <w:rPr>
          <w:rFonts w:ascii="Verdana" w:hAnsi="Verdana" w:cs="Arial"/>
          <w:i/>
          <w:color w:val="000000"/>
          <w:lang w:val="en-GB"/>
        </w:rPr>
        <w:t>1203B</w:t>
      </w:r>
      <w:r w:rsidR="00EA66E5">
        <w:rPr>
          <w:rFonts w:ascii="Verdana" w:hAnsi="Verdana" w:cs="Arial"/>
          <w:i/>
          <w:color w:val="000000"/>
          <w:lang w:val="en-GB"/>
        </w:rPr>
        <w:t>)</w:t>
      </w:r>
      <w:r w:rsidR="00EA66E5" w:rsidRPr="0036534E">
        <w:rPr>
          <w:rFonts w:ascii="Verdana" w:hAnsi="Verdana" w:cs="Arial"/>
          <w:color w:val="000000"/>
          <w:lang w:val="en-GB"/>
        </w:rPr>
        <w:t xml:space="preserve"> </w:t>
      </w:r>
      <w:r w:rsidRPr="0036534E">
        <w:rPr>
          <w:rFonts w:ascii="Verdana" w:hAnsi="Verdana" w:cs="Arial"/>
          <w:color w:val="000000"/>
          <w:lang w:val="en-GB"/>
        </w:rPr>
        <w:t xml:space="preserve">holds about me/my child.  I am making this access request under </w:t>
      </w:r>
      <w:r w:rsidRPr="0036534E">
        <w:rPr>
          <w:rFonts w:ascii="Verdana" w:hAnsi="Verdana" w:cs="Arial"/>
          <w:b/>
          <w:color w:val="000000"/>
          <w:lang w:val="en-GB"/>
        </w:rPr>
        <w:t>Section 4</w:t>
      </w:r>
      <w:r w:rsidRPr="0036534E">
        <w:rPr>
          <w:rFonts w:ascii="Verdana" w:hAnsi="Verdana" w:cs="Arial"/>
          <w:color w:val="000000"/>
          <w:lang w:val="en-GB"/>
        </w:rPr>
        <w:t xml:space="preserve"> of the Data Protection Acts.</w:t>
      </w:r>
      <w:r w:rsidRPr="0036534E">
        <w:rPr>
          <w:rFonts w:ascii="Verdana" w:hAnsi="Verdana" w:cs="Arial"/>
          <w:color w:val="000000"/>
          <w:lang w:val="en-GB"/>
        </w:rPr>
        <w:tab/>
        <w:t xml:space="preserve"> </w:t>
      </w:r>
      <w:r w:rsidRPr="0036534E">
        <w:rPr>
          <w:rFonts w:ascii="Verdana" w:hAnsi="Verdana" w:cs="Arial"/>
          <w:color w:val="000000"/>
          <w:lang w:val="en-GB"/>
        </w:rPr>
        <w:tab/>
        <w:t xml:space="preserve">  </w:t>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EA66E5">
        <w:rPr>
          <w:rFonts w:ascii="Verdana" w:hAnsi="Verdana" w:cs="Arial"/>
          <w:color w:val="000000"/>
          <w:sz w:val="28"/>
          <w:lang w:val="en-GB"/>
        </w:rPr>
        <w:sym w:font="Webdings" w:char="0063"/>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color w:val="000000"/>
          <w:lang w:val="en-GB"/>
        </w:rPr>
      </w:pPr>
      <w:r w:rsidRPr="0036534E">
        <w:rPr>
          <w:rFonts w:ascii="Verdana" w:hAnsi="Verdana" w:cs="Arial"/>
          <w:b/>
          <w:color w:val="FF0000"/>
          <w:lang w:val="en-GB"/>
        </w:rPr>
        <w:t>Section 4 Data Access Request only:</w:t>
      </w:r>
      <w:r w:rsidR="005B44DA" w:rsidRPr="0036534E">
        <w:rPr>
          <w:rFonts w:ascii="Verdana" w:hAnsi="Verdana" w:cs="Arial"/>
          <w:color w:val="000000"/>
          <w:lang w:val="en-GB"/>
        </w:rPr>
        <w:t xml:space="preserve">  I attach €</w:t>
      </w:r>
      <w:r w:rsidRPr="0036534E">
        <w:rPr>
          <w:rFonts w:ascii="Verdana" w:hAnsi="Verdana" w:cs="Arial"/>
          <w:color w:val="000000"/>
          <w:lang w:val="en-GB"/>
        </w:rPr>
        <w:t xml:space="preserve">6.35   </w:t>
      </w:r>
      <w:r w:rsidRPr="00EA66E5">
        <w:rPr>
          <w:rFonts w:ascii="Verdana" w:hAnsi="Verdana" w:cs="Arial"/>
          <w:color w:val="000000"/>
          <w:sz w:val="28"/>
          <w:lang w:val="en-GB"/>
        </w:rPr>
        <w:t xml:space="preserve"> </w:t>
      </w:r>
      <w:r w:rsidRPr="00EA66E5">
        <w:rPr>
          <w:rFonts w:ascii="Verdana" w:hAnsi="Verdana" w:cs="Arial"/>
          <w:color w:val="000000"/>
          <w:sz w:val="28"/>
          <w:lang w:val="en-GB"/>
        </w:rPr>
        <w:sym w:font="Webdings" w:char="0063"/>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color w:val="000000"/>
          <w:lang w:val="en-GB"/>
        </w:rPr>
      </w:pPr>
      <w:r w:rsidRPr="0036534E">
        <w:rPr>
          <w:rFonts w:ascii="Verdana" w:hAnsi="Verdana" w:cs="Arial"/>
          <w:color w:val="000000"/>
          <w:lang w:val="en-GB"/>
        </w:rPr>
        <w:t>Any other information relevant to your access request (e.g. if requesting images/recordings made by CCTV, please state the date, time and location of the images/recordings (otherwise it may be very difficult or impossible for the school to locate the data).</w:t>
      </w:r>
    </w:p>
    <w:p w:rsidR="00F503D5" w:rsidRPr="0036534E" w:rsidRDefault="00F503D5" w:rsidP="00F503D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color w:val="000000"/>
          <w:lang w:val="en-GB"/>
        </w:rPr>
      </w:pPr>
    </w:p>
    <w:p w:rsidR="00F503D5" w:rsidRPr="0036534E" w:rsidRDefault="00F503D5" w:rsidP="00F503D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color w:val="000000"/>
          <w:lang w:val="en-GB"/>
        </w:rPr>
      </w:pPr>
    </w:p>
    <w:p w:rsidR="00F503D5" w:rsidRPr="0036534E" w:rsidRDefault="00F503D5" w:rsidP="00F503D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color w:val="000000"/>
          <w:lang w:val="en-GB"/>
        </w:rPr>
      </w:pPr>
    </w:p>
    <w:p w:rsidR="00F503D5" w:rsidRPr="0036534E" w:rsidRDefault="00F503D5" w:rsidP="00F503D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color w:val="000000"/>
          <w:lang w:val="en-GB"/>
        </w:rPr>
      </w:pP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color w:val="000000"/>
          <w:lang w:val="en-GB"/>
        </w:rPr>
      </w:pPr>
    </w:p>
    <w:p w:rsidR="00F503D5" w:rsidRPr="0036534E" w:rsidRDefault="00F503D5" w:rsidP="00F503D5">
      <w:pPr>
        <w:pBdr>
          <w:bottom w:val="single" w:sz="12" w:space="1" w:color="auto"/>
        </w:pBdr>
        <w:autoSpaceDE w:val="0"/>
        <w:autoSpaceDN w:val="0"/>
        <w:adjustRightInd w:val="0"/>
        <w:spacing w:before="100" w:beforeAutospacing="1" w:after="100" w:afterAutospacing="1" w:line="240" w:lineRule="auto"/>
        <w:jc w:val="both"/>
        <w:rPr>
          <w:rFonts w:ascii="Verdana" w:hAnsi="Verdana" w:cs="Arial"/>
          <w:color w:val="000000"/>
          <w:lang w:val="en-GB"/>
        </w:rPr>
      </w:pPr>
      <w:r w:rsidRPr="0036534E">
        <w:rPr>
          <w:rFonts w:ascii="Verdana" w:hAnsi="Verdana" w:cs="Arial"/>
          <w:color w:val="000000"/>
          <w:lang w:val="en-GB"/>
        </w:rPr>
        <w:t>Signed</w:t>
      </w:r>
      <w:r w:rsidRPr="0036534E">
        <w:rPr>
          <w:rFonts w:ascii="Verdana" w:hAnsi="Verdana" w:cs="Arial"/>
          <w:color w:val="000000"/>
          <w:lang w:val="en-GB"/>
        </w:rPr>
        <w:tab/>
        <w:t>………………………………………</w:t>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t>Date</w:t>
      </w:r>
      <w:r w:rsidRPr="0036534E">
        <w:rPr>
          <w:rFonts w:ascii="Verdana" w:hAnsi="Verdana" w:cs="Arial"/>
          <w:color w:val="000000"/>
          <w:lang w:val="en-GB"/>
        </w:rPr>
        <w:tab/>
        <w:t>……………</w:t>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b/>
          <w:bCs/>
          <w:caps/>
          <w:color w:val="000000"/>
          <w:lang w:val="en-GB"/>
        </w:rPr>
      </w:pPr>
      <w:r w:rsidRPr="0036534E">
        <w:rPr>
          <w:rFonts w:ascii="Verdana" w:hAnsi="Verdana" w:cs="Arial"/>
          <w:b/>
          <w:bCs/>
          <w:color w:val="000000"/>
          <w:lang w:val="en-GB"/>
        </w:rPr>
        <w:t xml:space="preserve">Checklist: Have you: </w:t>
      </w:r>
    </w:p>
    <w:p w:rsidR="00F503D5" w:rsidRPr="0036534E" w:rsidRDefault="00F503D5" w:rsidP="00DA2CD7">
      <w:pPr>
        <w:numPr>
          <w:ilvl w:val="0"/>
          <w:numId w:val="14"/>
        </w:numPr>
        <w:autoSpaceDE w:val="0"/>
        <w:autoSpaceDN w:val="0"/>
        <w:adjustRightInd w:val="0"/>
        <w:spacing w:before="100" w:beforeAutospacing="1" w:after="0" w:afterAutospacing="1" w:line="240" w:lineRule="auto"/>
        <w:jc w:val="both"/>
        <w:rPr>
          <w:rFonts w:ascii="Verdana" w:hAnsi="Verdana" w:cs="Arial"/>
          <w:color w:val="000000"/>
          <w:lang w:val="en-GB"/>
        </w:rPr>
      </w:pPr>
      <w:r w:rsidRPr="0036534E">
        <w:rPr>
          <w:rFonts w:ascii="Verdana" w:hAnsi="Verdana" w:cs="Arial"/>
          <w:color w:val="000000"/>
          <w:lang w:val="en-GB"/>
        </w:rPr>
        <w:t>Completed the Access Request Form in full?</w:t>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EA66E5">
        <w:rPr>
          <w:rFonts w:ascii="Verdana" w:hAnsi="Verdana" w:cs="Arial"/>
          <w:color w:val="000000"/>
          <w:sz w:val="40"/>
          <w:lang w:val="en-GB"/>
        </w:rPr>
        <w:sym w:font="Wingdings" w:char="006F"/>
      </w:r>
    </w:p>
    <w:p w:rsidR="00F503D5" w:rsidRPr="0036534E" w:rsidRDefault="00F503D5" w:rsidP="00DA2CD7">
      <w:pPr>
        <w:numPr>
          <w:ilvl w:val="0"/>
          <w:numId w:val="14"/>
        </w:numPr>
        <w:autoSpaceDE w:val="0"/>
        <w:autoSpaceDN w:val="0"/>
        <w:adjustRightInd w:val="0"/>
        <w:spacing w:before="100" w:beforeAutospacing="1" w:after="0" w:afterAutospacing="1" w:line="240" w:lineRule="auto"/>
        <w:jc w:val="both"/>
        <w:rPr>
          <w:rFonts w:ascii="Verdana" w:hAnsi="Verdana" w:cs="Arial"/>
          <w:color w:val="000000"/>
          <w:lang w:val="en-GB"/>
        </w:rPr>
      </w:pPr>
      <w:r w:rsidRPr="0036534E">
        <w:rPr>
          <w:rFonts w:ascii="Verdana" w:hAnsi="Verdana" w:cs="Arial"/>
          <w:color w:val="000000"/>
          <w:lang w:val="en-GB"/>
        </w:rPr>
        <w:t xml:space="preserve">Included a cheque or postal order made payable to </w:t>
      </w:r>
      <w:r w:rsidR="00CE0B5B">
        <w:rPr>
          <w:rFonts w:ascii="Verdana" w:hAnsi="Verdana" w:cs="Arial"/>
          <w:color w:val="000000"/>
          <w:lang w:val="en-GB"/>
        </w:rPr>
        <w:t>Seir Kieran’s</w:t>
      </w:r>
      <w:r w:rsidR="00EA66E5">
        <w:rPr>
          <w:rFonts w:ascii="Verdana" w:hAnsi="Verdana" w:cs="Arial"/>
          <w:i/>
          <w:color w:val="000000"/>
          <w:lang w:val="en-GB"/>
        </w:rPr>
        <w:t xml:space="preserve"> National School (Roll No: 1</w:t>
      </w:r>
      <w:r w:rsidR="00CE0B5B">
        <w:rPr>
          <w:rFonts w:ascii="Verdana" w:hAnsi="Verdana" w:cs="Arial"/>
          <w:i/>
          <w:color w:val="000000"/>
          <w:lang w:val="en-GB"/>
        </w:rPr>
        <w:t>1203B</w:t>
      </w:r>
      <w:r w:rsidR="00EA66E5">
        <w:rPr>
          <w:rFonts w:ascii="Verdana" w:hAnsi="Verdana" w:cs="Arial"/>
          <w:i/>
          <w:color w:val="000000"/>
          <w:lang w:val="en-GB"/>
        </w:rPr>
        <w:t>)</w:t>
      </w:r>
      <w:r w:rsidR="00EA66E5" w:rsidRPr="0036534E">
        <w:rPr>
          <w:rFonts w:ascii="Verdana" w:hAnsi="Verdana" w:cs="Arial"/>
          <w:color w:val="000000"/>
          <w:lang w:val="en-GB"/>
        </w:rPr>
        <w:t xml:space="preserve"> </w:t>
      </w:r>
      <w:r w:rsidRPr="0036534E">
        <w:rPr>
          <w:rFonts w:ascii="Verdana" w:hAnsi="Verdana" w:cs="Arial"/>
          <w:color w:val="000000"/>
          <w:lang w:val="en-GB"/>
        </w:rPr>
        <w:t>in t</w:t>
      </w:r>
      <w:r w:rsidR="00EA66E5">
        <w:rPr>
          <w:rFonts w:ascii="Verdana" w:hAnsi="Verdana" w:cs="Arial"/>
          <w:color w:val="000000"/>
          <w:lang w:val="en-GB"/>
        </w:rPr>
        <w:t xml:space="preserve">he amount </w:t>
      </w:r>
      <w:r w:rsidRPr="0036534E">
        <w:rPr>
          <w:rFonts w:ascii="Verdana" w:hAnsi="Verdana" w:cs="Arial"/>
          <w:color w:val="000000"/>
          <w:lang w:val="en-GB"/>
        </w:rPr>
        <w:t xml:space="preserve">of €6.35 where a Section 4 request is made? (Please do not send us €6.35 if you are making a request under section 3. There is no administration charge for a section 3 request, and if you send us a cheque, it will be returned to you). </w:t>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E01AA1">
        <w:rPr>
          <w:rFonts w:ascii="Verdana" w:hAnsi="Verdana" w:cs="Arial"/>
          <w:color w:val="000000"/>
          <w:sz w:val="36"/>
          <w:lang w:val="en-GB"/>
        </w:rPr>
        <w:sym w:font="Wingdings" w:char="006F"/>
      </w:r>
    </w:p>
    <w:p w:rsidR="00F503D5" w:rsidRPr="00E01AA1" w:rsidRDefault="00F503D5" w:rsidP="00DA2CD7">
      <w:pPr>
        <w:numPr>
          <w:ilvl w:val="0"/>
          <w:numId w:val="14"/>
        </w:numPr>
        <w:autoSpaceDE w:val="0"/>
        <w:autoSpaceDN w:val="0"/>
        <w:adjustRightInd w:val="0"/>
        <w:spacing w:before="100" w:beforeAutospacing="1" w:after="0" w:afterAutospacing="1" w:line="240" w:lineRule="auto"/>
        <w:jc w:val="both"/>
        <w:rPr>
          <w:rFonts w:ascii="Verdana" w:hAnsi="Verdana" w:cs="Arial"/>
          <w:color w:val="000000"/>
          <w:sz w:val="28"/>
          <w:lang w:val="en-GB"/>
        </w:rPr>
      </w:pPr>
      <w:r w:rsidRPr="0036534E">
        <w:rPr>
          <w:rFonts w:ascii="Verdana" w:hAnsi="Verdana" w:cs="Arial"/>
          <w:color w:val="000000"/>
          <w:lang w:val="en-GB"/>
        </w:rPr>
        <w:lastRenderedPageBreak/>
        <w:t xml:space="preserve">Signed and dated the Access Request Form? </w:t>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E01AA1">
        <w:rPr>
          <w:rFonts w:ascii="Verdana" w:hAnsi="Verdana" w:cs="Arial"/>
          <w:color w:val="000000"/>
          <w:sz w:val="28"/>
          <w:lang w:val="en-GB"/>
        </w:rPr>
        <w:sym w:font="Wingdings" w:char="006F"/>
      </w:r>
    </w:p>
    <w:p w:rsidR="00F503D5" w:rsidRPr="0036534E" w:rsidRDefault="00F503D5" w:rsidP="00DA2CD7">
      <w:pPr>
        <w:numPr>
          <w:ilvl w:val="0"/>
          <w:numId w:val="14"/>
        </w:numPr>
        <w:autoSpaceDE w:val="0"/>
        <w:autoSpaceDN w:val="0"/>
        <w:adjustRightInd w:val="0"/>
        <w:spacing w:before="100" w:beforeAutospacing="1" w:after="0" w:afterAutospacing="1" w:line="240" w:lineRule="auto"/>
        <w:jc w:val="both"/>
        <w:rPr>
          <w:rFonts w:ascii="Verdana" w:hAnsi="Verdana" w:cs="Arial"/>
          <w:color w:val="000000"/>
          <w:lang w:val="en-GB"/>
        </w:rPr>
      </w:pPr>
      <w:r w:rsidRPr="0036534E">
        <w:rPr>
          <w:rFonts w:ascii="Verdana" w:hAnsi="Verdana" w:cs="Arial"/>
          <w:color w:val="000000"/>
          <w:lang w:val="en-GB"/>
        </w:rPr>
        <w:t>Included a photocopy of official/State photographic identity document (driver’s licence, passport etc.)</w:t>
      </w:r>
      <w:r w:rsidRPr="0036534E">
        <w:rPr>
          <w:rFonts w:ascii="Verdana" w:hAnsi="Verdana" w:cs="Arial"/>
          <w:b/>
          <w:color w:val="FF0000"/>
          <w:lang w:val="en-GB"/>
        </w:rPr>
        <w:t>*</w:t>
      </w:r>
      <w:r w:rsidRPr="0036534E">
        <w:rPr>
          <w:rFonts w:ascii="Verdana" w:hAnsi="Verdana" w:cs="Arial"/>
          <w:color w:val="000000"/>
          <w:lang w:val="en-GB"/>
        </w:rPr>
        <w:t xml:space="preserve">.  </w:t>
      </w:r>
      <w:r w:rsidRPr="0036534E">
        <w:rPr>
          <w:rFonts w:ascii="Verdana" w:hAnsi="Verdana" w:cs="Arial"/>
          <w:color w:val="000000"/>
          <w:lang w:val="en-GB"/>
        </w:rPr>
        <w:tab/>
        <w:t xml:space="preserve">            </w:t>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36534E">
        <w:rPr>
          <w:rFonts w:ascii="Verdana" w:hAnsi="Verdana" w:cs="Arial"/>
          <w:color w:val="000000"/>
          <w:lang w:val="en-GB"/>
        </w:rPr>
        <w:tab/>
      </w:r>
      <w:r w:rsidRPr="00E01AA1">
        <w:rPr>
          <w:rFonts w:ascii="Verdana" w:hAnsi="Verdana" w:cs="Arial"/>
          <w:color w:val="000000"/>
          <w:sz w:val="36"/>
          <w:lang w:val="en-GB"/>
        </w:rPr>
        <w:sym w:font="Wingdings" w:char="006F"/>
      </w:r>
    </w:p>
    <w:p w:rsidR="00F503D5" w:rsidRPr="0036534E" w:rsidRDefault="00F503D5" w:rsidP="00F503D5">
      <w:pPr>
        <w:autoSpaceDE w:val="0"/>
        <w:autoSpaceDN w:val="0"/>
        <w:adjustRightInd w:val="0"/>
        <w:spacing w:before="100" w:beforeAutospacing="1" w:after="0" w:afterAutospacing="1" w:line="240" w:lineRule="auto"/>
        <w:jc w:val="both"/>
        <w:rPr>
          <w:rFonts w:ascii="Verdana" w:hAnsi="Verdana" w:cs="Arial"/>
          <w:b/>
          <w:color w:val="000000"/>
          <w:lang w:val="en-GB"/>
        </w:rPr>
      </w:pPr>
      <w:r w:rsidRPr="0036534E">
        <w:rPr>
          <w:rFonts w:ascii="Verdana" w:hAnsi="Verdana" w:cs="Arial"/>
          <w:b/>
          <w:color w:val="000000"/>
          <w:lang w:val="en-GB"/>
        </w:rPr>
        <w:t>Note:</w:t>
      </w:r>
    </w:p>
    <w:p w:rsidR="00F503D5" w:rsidRPr="0036534E" w:rsidRDefault="00F503D5" w:rsidP="00F503D5">
      <w:pPr>
        <w:autoSpaceDE w:val="0"/>
        <w:autoSpaceDN w:val="0"/>
        <w:adjustRightInd w:val="0"/>
        <w:spacing w:before="100" w:beforeAutospacing="1" w:after="0" w:afterAutospacing="1" w:line="240" w:lineRule="auto"/>
        <w:jc w:val="both"/>
        <w:rPr>
          <w:rFonts w:ascii="Verdana" w:hAnsi="Verdana" w:cs="Arial"/>
          <w:color w:val="000000"/>
          <w:lang w:val="en-GB"/>
        </w:rPr>
      </w:pPr>
      <w:r w:rsidRPr="0036534E">
        <w:rPr>
          <w:rFonts w:ascii="Verdana" w:hAnsi="Verdana" w:cs="Arial"/>
          <w:color w:val="000000"/>
          <w:lang w:val="en-GB"/>
        </w:rPr>
        <w:t xml:space="preserve">Once satisfied as to the identity of the individual a note will be made in school records that suitable identification provided, the school will not retain a copy of the identity document.  </w:t>
      </w:r>
    </w:p>
    <w:p w:rsidR="00F503D5" w:rsidRPr="0036534E" w:rsidRDefault="00F503D5" w:rsidP="00F503D5">
      <w:pPr>
        <w:autoSpaceDE w:val="0"/>
        <w:autoSpaceDN w:val="0"/>
        <w:adjustRightInd w:val="0"/>
        <w:spacing w:before="100" w:beforeAutospacing="1" w:after="100" w:afterAutospacing="1" w:line="240" w:lineRule="auto"/>
        <w:jc w:val="both"/>
        <w:rPr>
          <w:rFonts w:ascii="Verdana" w:hAnsi="Verdana" w:cs="Arial"/>
          <w:color w:val="000000"/>
          <w:lang w:val="en-GB"/>
        </w:rPr>
      </w:pPr>
    </w:p>
    <w:p w:rsidR="00F503D5" w:rsidRPr="0036534E" w:rsidRDefault="00F503D5" w:rsidP="00F503D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b/>
          <w:bCs/>
          <w:color w:val="000000"/>
          <w:lang w:val="en-GB"/>
        </w:rPr>
      </w:pPr>
      <w:r w:rsidRPr="0036534E">
        <w:rPr>
          <w:rFonts w:ascii="Verdana" w:hAnsi="Verdana" w:cs="Arial"/>
          <w:color w:val="000000"/>
          <w:lang w:val="en-GB"/>
        </w:rPr>
        <w:t xml:space="preserve">Please return this form to: </w:t>
      </w:r>
    </w:p>
    <w:p w:rsidR="00F503D5" w:rsidRPr="0036534E" w:rsidRDefault="00F503D5" w:rsidP="00F503D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b/>
          <w:bCs/>
          <w:color w:val="000000"/>
          <w:lang w:val="en-GB"/>
        </w:rPr>
      </w:pPr>
      <w:r w:rsidRPr="0036534E">
        <w:rPr>
          <w:rFonts w:ascii="Verdana" w:hAnsi="Verdana" w:cs="Arial"/>
          <w:b/>
          <w:bCs/>
          <w:color w:val="000000"/>
          <w:lang w:val="en-GB"/>
        </w:rPr>
        <w:t xml:space="preserve">Chairperson of Board of Management </w:t>
      </w:r>
    </w:p>
    <w:p w:rsidR="00F503D5" w:rsidRPr="0036534E" w:rsidRDefault="00625957" w:rsidP="00F503D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b/>
          <w:bCs/>
          <w:color w:val="000000"/>
          <w:lang w:val="en-GB"/>
        </w:rPr>
      </w:pPr>
      <w:r>
        <w:rPr>
          <w:rFonts w:ascii="Verdana" w:hAnsi="Verdana" w:cs="Arial"/>
          <w:b/>
          <w:bCs/>
          <w:color w:val="000000"/>
          <w:lang w:val="en-GB"/>
        </w:rPr>
        <w:t>Seir Kieran’s NS</w:t>
      </w:r>
    </w:p>
    <w:p w:rsidR="00F503D5" w:rsidRPr="0036534E" w:rsidRDefault="00CE0B5B" w:rsidP="00F503D5">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b/>
          <w:bCs/>
          <w:color w:val="000000"/>
          <w:lang w:val="en-GB"/>
        </w:rPr>
      </w:pPr>
      <w:r>
        <w:rPr>
          <w:rFonts w:ascii="Verdana" w:hAnsi="Verdana" w:cs="Arial"/>
          <w:b/>
          <w:bCs/>
          <w:color w:val="000000"/>
          <w:lang w:val="en-GB"/>
        </w:rPr>
        <w:t>Clareen, Birr,</w:t>
      </w:r>
    </w:p>
    <w:p w:rsidR="005B44DA" w:rsidRPr="00E01AA1" w:rsidRDefault="00F503D5" w:rsidP="00E01AA1">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jc w:val="both"/>
        <w:rPr>
          <w:rFonts w:ascii="Verdana" w:hAnsi="Verdana" w:cs="Arial"/>
          <w:b/>
          <w:bCs/>
          <w:i/>
          <w:color w:val="000000"/>
          <w:lang w:val="en-GB"/>
        </w:rPr>
      </w:pPr>
      <w:proofErr w:type="gramStart"/>
      <w:r w:rsidRPr="0036534E">
        <w:rPr>
          <w:rFonts w:ascii="Verdana" w:hAnsi="Verdana" w:cs="Arial"/>
          <w:b/>
          <w:bCs/>
          <w:color w:val="000000"/>
          <w:lang w:val="en-GB"/>
        </w:rPr>
        <w:t xml:space="preserve">Co. </w:t>
      </w:r>
      <w:r w:rsidR="00CE0B5B">
        <w:rPr>
          <w:rFonts w:ascii="Verdana" w:hAnsi="Verdana" w:cs="Arial"/>
          <w:b/>
          <w:bCs/>
          <w:color w:val="000000"/>
          <w:lang w:val="en-GB"/>
        </w:rPr>
        <w:t>Offaly.</w:t>
      </w:r>
      <w:proofErr w:type="gramEnd"/>
    </w:p>
    <w:p w:rsidR="005B44DA" w:rsidRPr="0036534E" w:rsidRDefault="005B44DA" w:rsidP="00F503D5">
      <w:pPr>
        <w:spacing w:after="240" w:line="240" w:lineRule="auto"/>
        <w:rPr>
          <w:rFonts w:ascii="Verdana" w:eastAsia="Times New Roman" w:hAnsi="Verdana" w:cs="Times New Roman"/>
        </w:rPr>
      </w:pPr>
    </w:p>
    <w:p w:rsidR="005B44DA" w:rsidRPr="0036534E" w:rsidRDefault="005B44DA" w:rsidP="00F503D5">
      <w:pPr>
        <w:spacing w:after="240" w:line="240" w:lineRule="auto"/>
        <w:rPr>
          <w:rFonts w:ascii="Verdana" w:eastAsia="Times New Roman" w:hAnsi="Verdana" w:cs="Times New Roman"/>
        </w:rPr>
      </w:pPr>
    </w:p>
    <w:p w:rsidR="005B44DA" w:rsidRPr="0036534E" w:rsidRDefault="005B44DA" w:rsidP="00F503D5">
      <w:pPr>
        <w:spacing w:after="240" w:line="240" w:lineRule="auto"/>
        <w:rPr>
          <w:rFonts w:ascii="Verdana" w:eastAsia="Times New Roman" w:hAnsi="Verdana" w:cs="Times New Roman"/>
        </w:rPr>
      </w:pPr>
    </w:p>
    <w:p w:rsidR="005B44DA" w:rsidRPr="0036534E" w:rsidRDefault="005B44DA" w:rsidP="00F503D5">
      <w:pPr>
        <w:spacing w:after="240" w:line="240" w:lineRule="auto"/>
        <w:rPr>
          <w:rFonts w:ascii="Verdana" w:eastAsia="Times New Roman" w:hAnsi="Verdana" w:cs="Times New Roman"/>
        </w:rPr>
      </w:pPr>
    </w:p>
    <w:p w:rsidR="005B44DA" w:rsidRPr="0036534E" w:rsidRDefault="005B44DA" w:rsidP="00F503D5">
      <w:pPr>
        <w:spacing w:after="240" w:line="240" w:lineRule="auto"/>
        <w:rPr>
          <w:rFonts w:ascii="Verdana" w:eastAsia="Times New Roman" w:hAnsi="Verdana" w:cs="Times New Roman"/>
        </w:rPr>
      </w:pPr>
    </w:p>
    <w:p w:rsidR="005B44DA" w:rsidRPr="0036534E" w:rsidRDefault="005B44DA" w:rsidP="00F503D5">
      <w:pPr>
        <w:spacing w:after="240" w:line="240" w:lineRule="auto"/>
        <w:rPr>
          <w:rFonts w:ascii="Verdana" w:eastAsia="Times New Roman" w:hAnsi="Verdana" w:cs="Times New Roman"/>
        </w:rPr>
      </w:pPr>
    </w:p>
    <w:p w:rsidR="005B44DA" w:rsidRPr="0036534E" w:rsidRDefault="005B44DA" w:rsidP="00F503D5">
      <w:pPr>
        <w:spacing w:after="240" w:line="240" w:lineRule="auto"/>
        <w:rPr>
          <w:rFonts w:ascii="Verdana" w:eastAsia="Times New Roman" w:hAnsi="Verdana" w:cs="Times New Roman"/>
        </w:rPr>
      </w:pPr>
    </w:p>
    <w:p w:rsidR="005B44DA" w:rsidRPr="0036534E" w:rsidRDefault="005B44DA" w:rsidP="00F503D5">
      <w:pPr>
        <w:spacing w:after="240" w:line="240" w:lineRule="auto"/>
        <w:rPr>
          <w:rFonts w:ascii="Verdana" w:eastAsia="Times New Roman" w:hAnsi="Verdana" w:cs="Times New Roman"/>
        </w:rPr>
      </w:pPr>
    </w:p>
    <w:p w:rsidR="003D59FC" w:rsidRPr="0036534E" w:rsidRDefault="003D59FC" w:rsidP="005B44DA">
      <w:pPr>
        <w:spacing w:after="240" w:line="240" w:lineRule="auto"/>
        <w:rPr>
          <w:rFonts w:ascii="Verdana" w:eastAsia="Times New Roman" w:hAnsi="Verdana" w:cs="Times New Roman"/>
          <w:color w:val="333333"/>
        </w:rPr>
      </w:pPr>
      <w:r w:rsidRPr="0036534E">
        <w:rPr>
          <w:rFonts w:ascii="Verdana" w:eastAsia="Times New Roman" w:hAnsi="Verdana" w:cs="Times New Roman"/>
        </w:rPr>
        <w:br/>
      </w:r>
    </w:p>
    <w:p w:rsidR="00F933A9" w:rsidRPr="0036534E" w:rsidRDefault="00E01AA1" w:rsidP="003D59FC">
      <w:pPr>
        <w:rPr>
          <w:rFonts w:ascii="Verdana" w:hAnsi="Verdana" w:cs="Times New Roman"/>
        </w:rPr>
      </w:pPr>
      <w:r>
        <w:rPr>
          <w:rFonts w:ascii="Verdana" w:eastAsia="Times New Roman" w:hAnsi="Verdana" w:cs="Times New Roman"/>
        </w:rPr>
        <w:br/>
      </w:r>
      <w:r>
        <w:rPr>
          <w:rFonts w:ascii="Verdana" w:eastAsia="Times New Roman" w:hAnsi="Verdana" w:cs="Times New Roman"/>
        </w:rPr>
        <w:br/>
      </w:r>
      <w:r>
        <w:rPr>
          <w:rFonts w:ascii="Verdana" w:eastAsia="Times New Roman" w:hAnsi="Verdana" w:cs="Times New Roman"/>
        </w:rPr>
        <w:br/>
      </w:r>
      <w:r>
        <w:rPr>
          <w:rFonts w:ascii="Verdana" w:eastAsia="Times New Roman" w:hAnsi="Verdana" w:cs="Times New Roman"/>
        </w:rPr>
        <w:br/>
      </w:r>
    </w:p>
    <w:sectPr w:rsidR="00F933A9" w:rsidRPr="0036534E" w:rsidSect="00AC1645">
      <w:headerReference w:type="default" r:id="rId16"/>
      <w:footerReference w:type="default" r:id="rId17"/>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C6E" w:rsidRDefault="00254C6E" w:rsidP="00734E2C">
      <w:pPr>
        <w:spacing w:after="0" w:line="240" w:lineRule="auto"/>
      </w:pPr>
      <w:r>
        <w:separator/>
      </w:r>
    </w:p>
  </w:endnote>
  <w:endnote w:type="continuationSeparator" w:id="0">
    <w:p w:rsidR="00254C6E" w:rsidRDefault="00254C6E" w:rsidP="00734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957" w:rsidRDefault="0062595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Seir </w:t>
    </w:r>
    <w:proofErr w:type="gramStart"/>
    <w:r>
      <w:rPr>
        <w:rFonts w:asciiTheme="majorHAnsi" w:eastAsiaTheme="majorEastAsia" w:hAnsiTheme="majorHAnsi" w:cstheme="majorBidi"/>
      </w:rPr>
      <w:t>Kieran’s  NS</w:t>
    </w:r>
    <w:proofErr w:type="gram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Pr="005D3A8E">
      <w:rPr>
        <w:rFonts w:asciiTheme="minorHAnsi" w:eastAsiaTheme="minorEastAsia" w:hAnsiTheme="minorHAnsi" w:cstheme="minorBidi"/>
      </w:rPr>
      <w:fldChar w:fldCharType="begin"/>
    </w:r>
    <w:r>
      <w:instrText xml:space="preserve"> PAGE   \* MERGEFORMAT </w:instrText>
    </w:r>
    <w:r w:rsidRPr="005D3A8E">
      <w:rPr>
        <w:rFonts w:asciiTheme="minorHAnsi" w:eastAsiaTheme="minorEastAsia" w:hAnsiTheme="minorHAnsi" w:cstheme="minorBidi"/>
      </w:rPr>
      <w:fldChar w:fldCharType="separate"/>
    </w:r>
    <w:r w:rsidR="00CE0B5B" w:rsidRPr="00CE0B5B">
      <w:rPr>
        <w:rFonts w:asciiTheme="majorHAnsi" w:eastAsiaTheme="majorEastAsia" w:hAnsiTheme="majorHAnsi" w:cstheme="majorBidi"/>
        <w:noProof/>
      </w:rPr>
      <w:t>36</w:t>
    </w:r>
    <w:r>
      <w:rPr>
        <w:rFonts w:asciiTheme="majorHAnsi" w:eastAsiaTheme="majorEastAsia" w:hAnsiTheme="majorHAnsi" w:cstheme="majorBidi"/>
        <w:noProof/>
      </w:rPr>
      <w:fldChar w:fldCharType="end"/>
    </w:r>
  </w:p>
  <w:p w:rsidR="00625957" w:rsidRDefault="006259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C6E" w:rsidRDefault="00254C6E" w:rsidP="00734E2C">
      <w:pPr>
        <w:spacing w:after="0" w:line="240" w:lineRule="auto"/>
      </w:pPr>
      <w:r>
        <w:separator/>
      </w:r>
    </w:p>
  </w:footnote>
  <w:footnote w:type="continuationSeparator" w:id="0">
    <w:p w:rsidR="00254C6E" w:rsidRDefault="00254C6E" w:rsidP="00734E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957" w:rsidRPr="00A818AD" w:rsidRDefault="00625957">
    <w:pPr>
      <w:pStyle w:val="Header"/>
      <w:rPr>
        <w:color w:val="00B0F0"/>
      </w:rPr>
    </w:pPr>
    <w:r>
      <w:rPr>
        <w:color w:val="00B0F0"/>
      </w:rPr>
      <w:t>Seir Kieran’s</w:t>
    </w:r>
    <w:r w:rsidRPr="00A818AD">
      <w:rPr>
        <w:color w:val="00B0F0"/>
      </w:rPr>
      <w:t xml:space="preserve"> NS</w:t>
    </w:r>
    <w:r w:rsidRPr="00A818AD">
      <w:rPr>
        <w:color w:val="00B0F0"/>
      </w:rPr>
      <w:ptab w:relativeTo="margin" w:alignment="center" w:leader="none"/>
    </w:r>
    <w:r w:rsidRPr="00A818AD">
      <w:rPr>
        <w:color w:val="00B0F0"/>
      </w:rPr>
      <w:ptab w:relativeTo="margin" w:alignment="right" w:leader="none"/>
    </w:r>
    <w:r w:rsidRPr="00A818AD">
      <w:rPr>
        <w:color w:val="00B0F0"/>
      </w:rPr>
      <w:t>Data Protection Policy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F69"/>
    <w:multiLevelType w:val="hybridMultilevel"/>
    <w:tmpl w:val="E5440FC0"/>
    <w:lvl w:ilvl="0" w:tplc="1809000D">
      <w:start w:val="1"/>
      <w:numFmt w:val="bullet"/>
      <w:lvlText w:val=""/>
      <w:lvlJc w:val="left"/>
      <w:pPr>
        <w:ind w:left="785"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BC7CC8"/>
    <w:multiLevelType w:val="hybridMultilevel"/>
    <w:tmpl w:val="9A1241BE"/>
    <w:lvl w:ilvl="0" w:tplc="18090001">
      <w:start w:val="1"/>
      <w:numFmt w:val="bullet"/>
      <w:lvlText w:val=""/>
      <w:lvlJc w:val="left"/>
      <w:pPr>
        <w:ind w:left="360" w:hanging="360"/>
      </w:pPr>
      <w:rPr>
        <w:rFonts w:ascii="Symbol" w:hAnsi="Symbol" w:hint="default"/>
        <w:color w:val="00000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04305534"/>
    <w:multiLevelType w:val="hybridMultilevel"/>
    <w:tmpl w:val="08E6BD58"/>
    <w:lvl w:ilvl="0" w:tplc="18090001">
      <w:start w:val="1"/>
      <w:numFmt w:val="bullet"/>
      <w:lvlText w:val=""/>
      <w:lvlJc w:val="left"/>
      <w:pPr>
        <w:ind w:left="360" w:hanging="360"/>
      </w:pPr>
      <w:rPr>
        <w:rFonts w:ascii="Symbol" w:hAnsi="Symbol" w:hint="default"/>
        <w:color w:val="000000"/>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3">
    <w:nsid w:val="06A10B94"/>
    <w:multiLevelType w:val="hybridMultilevel"/>
    <w:tmpl w:val="A01822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8F422DE"/>
    <w:multiLevelType w:val="hybridMultilevel"/>
    <w:tmpl w:val="AA98292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
    <w:nsid w:val="0ABF7628"/>
    <w:multiLevelType w:val="hybridMultilevel"/>
    <w:tmpl w:val="F9B41C18"/>
    <w:lvl w:ilvl="0" w:tplc="18090001">
      <w:start w:val="1"/>
      <w:numFmt w:val="bullet"/>
      <w:lvlText w:val=""/>
      <w:lvlJc w:val="left"/>
      <w:pPr>
        <w:ind w:left="360" w:hanging="360"/>
      </w:pPr>
      <w:rPr>
        <w:rFonts w:ascii="Symbol" w:hAnsi="Symbol" w:hint="default"/>
      </w:rPr>
    </w:lvl>
    <w:lvl w:ilvl="1" w:tplc="44561600">
      <w:start w:val="5"/>
      <w:numFmt w:val="bullet"/>
      <w:lvlText w:val="·"/>
      <w:lvlJc w:val="left"/>
      <w:pPr>
        <w:ind w:left="2424" w:hanging="1704"/>
      </w:pPr>
      <w:rPr>
        <w:rFonts w:ascii="Verdana" w:eastAsia="Times New Roman" w:hAnsi="Verdana" w:cs="Times New Roman" w:hint="default"/>
        <w:color w:val="000000"/>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0BAC687F"/>
    <w:multiLevelType w:val="hybridMultilevel"/>
    <w:tmpl w:val="5136FF74"/>
    <w:lvl w:ilvl="0" w:tplc="18090001">
      <w:start w:val="1"/>
      <w:numFmt w:val="bullet"/>
      <w:lvlText w:val=""/>
      <w:lvlJc w:val="left"/>
      <w:pPr>
        <w:ind w:left="360" w:hanging="360"/>
      </w:pPr>
      <w:rPr>
        <w:rFonts w:ascii="Symbol" w:hAnsi="Symbol" w:hint="default"/>
        <w:color w:val="00000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nsid w:val="0BB72E60"/>
    <w:multiLevelType w:val="hybridMultilevel"/>
    <w:tmpl w:val="C026E9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0E202048"/>
    <w:multiLevelType w:val="hybridMultilevel"/>
    <w:tmpl w:val="40AC98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11BE497C"/>
    <w:multiLevelType w:val="hybridMultilevel"/>
    <w:tmpl w:val="C71C10DE"/>
    <w:lvl w:ilvl="0" w:tplc="C818F3D4">
      <w:start w:val="4"/>
      <w:numFmt w:val="lowerLetter"/>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239A14BA"/>
    <w:multiLevelType w:val="hybridMultilevel"/>
    <w:tmpl w:val="B714F1F0"/>
    <w:lvl w:ilvl="0" w:tplc="18090001">
      <w:start w:val="1"/>
      <w:numFmt w:val="bullet"/>
      <w:lvlText w:val=""/>
      <w:lvlJc w:val="left"/>
      <w:pPr>
        <w:ind w:left="400" w:hanging="360"/>
      </w:pPr>
      <w:rPr>
        <w:rFonts w:ascii="Symbol" w:hAnsi="Symbol" w:hint="default"/>
      </w:rPr>
    </w:lvl>
    <w:lvl w:ilvl="1" w:tplc="18090003" w:tentative="1">
      <w:start w:val="1"/>
      <w:numFmt w:val="bullet"/>
      <w:lvlText w:val="o"/>
      <w:lvlJc w:val="left"/>
      <w:pPr>
        <w:ind w:left="1120" w:hanging="360"/>
      </w:pPr>
      <w:rPr>
        <w:rFonts w:ascii="Courier New" w:hAnsi="Courier New" w:cs="Courier New" w:hint="default"/>
      </w:rPr>
    </w:lvl>
    <w:lvl w:ilvl="2" w:tplc="18090005" w:tentative="1">
      <w:start w:val="1"/>
      <w:numFmt w:val="bullet"/>
      <w:lvlText w:val=""/>
      <w:lvlJc w:val="left"/>
      <w:pPr>
        <w:ind w:left="1840" w:hanging="360"/>
      </w:pPr>
      <w:rPr>
        <w:rFonts w:ascii="Wingdings" w:hAnsi="Wingdings" w:hint="default"/>
      </w:rPr>
    </w:lvl>
    <w:lvl w:ilvl="3" w:tplc="18090001" w:tentative="1">
      <w:start w:val="1"/>
      <w:numFmt w:val="bullet"/>
      <w:lvlText w:val=""/>
      <w:lvlJc w:val="left"/>
      <w:pPr>
        <w:ind w:left="2560" w:hanging="360"/>
      </w:pPr>
      <w:rPr>
        <w:rFonts w:ascii="Symbol" w:hAnsi="Symbol" w:hint="default"/>
      </w:rPr>
    </w:lvl>
    <w:lvl w:ilvl="4" w:tplc="18090003" w:tentative="1">
      <w:start w:val="1"/>
      <w:numFmt w:val="bullet"/>
      <w:lvlText w:val="o"/>
      <w:lvlJc w:val="left"/>
      <w:pPr>
        <w:ind w:left="3280" w:hanging="360"/>
      </w:pPr>
      <w:rPr>
        <w:rFonts w:ascii="Courier New" w:hAnsi="Courier New" w:cs="Courier New" w:hint="default"/>
      </w:rPr>
    </w:lvl>
    <w:lvl w:ilvl="5" w:tplc="18090005" w:tentative="1">
      <w:start w:val="1"/>
      <w:numFmt w:val="bullet"/>
      <w:lvlText w:val=""/>
      <w:lvlJc w:val="left"/>
      <w:pPr>
        <w:ind w:left="4000" w:hanging="360"/>
      </w:pPr>
      <w:rPr>
        <w:rFonts w:ascii="Wingdings" w:hAnsi="Wingdings" w:hint="default"/>
      </w:rPr>
    </w:lvl>
    <w:lvl w:ilvl="6" w:tplc="18090001" w:tentative="1">
      <w:start w:val="1"/>
      <w:numFmt w:val="bullet"/>
      <w:lvlText w:val=""/>
      <w:lvlJc w:val="left"/>
      <w:pPr>
        <w:ind w:left="4720" w:hanging="360"/>
      </w:pPr>
      <w:rPr>
        <w:rFonts w:ascii="Symbol" w:hAnsi="Symbol" w:hint="default"/>
      </w:rPr>
    </w:lvl>
    <w:lvl w:ilvl="7" w:tplc="18090003" w:tentative="1">
      <w:start w:val="1"/>
      <w:numFmt w:val="bullet"/>
      <w:lvlText w:val="o"/>
      <w:lvlJc w:val="left"/>
      <w:pPr>
        <w:ind w:left="5440" w:hanging="360"/>
      </w:pPr>
      <w:rPr>
        <w:rFonts w:ascii="Courier New" w:hAnsi="Courier New" w:cs="Courier New" w:hint="default"/>
      </w:rPr>
    </w:lvl>
    <w:lvl w:ilvl="8" w:tplc="18090005" w:tentative="1">
      <w:start w:val="1"/>
      <w:numFmt w:val="bullet"/>
      <w:lvlText w:val=""/>
      <w:lvlJc w:val="left"/>
      <w:pPr>
        <w:ind w:left="6160" w:hanging="360"/>
      </w:pPr>
      <w:rPr>
        <w:rFonts w:ascii="Wingdings" w:hAnsi="Wingdings" w:hint="default"/>
      </w:rPr>
    </w:lvl>
  </w:abstractNum>
  <w:abstractNum w:abstractNumId="11">
    <w:nsid w:val="2EA05D50"/>
    <w:multiLevelType w:val="hybridMultilevel"/>
    <w:tmpl w:val="164E21D2"/>
    <w:lvl w:ilvl="0" w:tplc="18090001">
      <w:start w:val="1"/>
      <w:numFmt w:val="bullet"/>
      <w:lvlText w:val=""/>
      <w:lvlJc w:val="left"/>
      <w:pPr>
        <w:ind w:left="360" w:hanging="360"/>
      </w:pPr>
      <w:rPr>
        <w:rFonts w:ascii="Symbol" w:hAnsi="Symbol" w:hint="default"/>
        <w:color w:val="000000"/>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12">
    <w:nsid w:val="302E0A86"/>
    <w:multiLevelType w:val="hybridMultilevel"/>
    <w:tmpl w:val="3EAE04EE"/>
    <w:lvl w:ilvl="0" w:tplc="EBB06CB6">
      <w:start w:val="1"/>
      <w:numFmt w:val="lowerLetter"/>
      <w:lvlText w:val="(%1)"/>
      <w:lvlJc w:val="left"/>
      <w:pPr>
        <w:ind w:left="960" w:hanging="60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0E33356"/>
    <w:multiLevelType w:val="hybridMultilevel"/>
    <w:tmpl w:val="5BFE7870"/>
    <w:lvl w:ilvl="0" w:tplc="FFD8B366">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33C53BA9"/>
    <w:multiLevelType w:val="hybridMultilevel"/>
    <w:tmpl w:val="21C4D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1B327DC"/>
    <w:multiLevelType w:val="hybridMultilevel"/>
    <w:tmpl w:val="9C887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20B5782"/>
    <w:multiLevelType w:val="hybridMultilevel"/>
    <w:tmpl w:val="DDE408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94F0E4E"/>
    <w:multiLevelType w:val="hybridMultilevel"/>
    <w:tmpl w:val="E69ED596"/>
    <w:lvl w:ilvl="0" w:tplc="18090001">
      <w:start w:val="1"/>
      <w:numFmt w:val="bullet"/>
      <w:lvlText w:val=""/>
      <w:lvlJc w:val="left"/>
      <w:pPr>
        <w:ind w:left="300" w:hanging="360"/>
      </w:pPr>
      <w:rPr>
        <w:rFonts w:ascii="Symbol" w:hAnsi="Symbol" w:hint="default"/>
      </w:rPr>
    </w:lvl>
    <w:lvl w:ilvl="1" w:tplc="18090003" w:tentative="1">
      <w:start w:val="1"/>
      <w:numFmt w:val="bullet"/>
      <w:lvlText w:val="o"/>
      <w:lvlJc w:val="left"/>
      <w:pPr>
        <w:ind w:left="1020" w:hanging="360"/>
      </w:pPr>
      <w:rPr>
        <w:rFonts w:ascii="Courier New" w:hAnsi="Courier New" w:cs="Courier New" w:hint="default"/>
      </w:rPr>
    </w:lvl>
    <w:lvl w:ilvl="2" w:tplc="18090005" w:tentative="1">
      <w:start w:val="1"/>
      <w:numFmt w:val="bullet"/>
      <w:lvlText w:val=""/>
      <w:lvlJc w:val="left"/>
      <w:pPr>
        <w:ind w:left="1740" w:hanging="360"/>
      </w:pPr>
      <w:rPr>
        <w:rFonts w:ascii="Wingdings" w:hAnsi="Wingdings" w:hint="default"/>
      </w:rPr>
    </w:lvl>
    <w:lvl w:ilvl="3" w:tplc="18090001" w:tentative="1">
      <w:start w:val="1"/>
      <w:numFmt w:val="bullet"/>
      <w:lvlText w:val=""/>
      <w:lvlJc w:val="left"/>
      <w:pPr>
        <w:ind w:left="2460" w:hanging="360"/>
      </w:pPr>
      <w:rPr>
        <w:rFonts w:ascii="Symbol" w:hAnsi="Symbol" w:hint="default"/>
      </w:rPr>
    </w:lvl>
    <w:lvl w:ilvl="4" w:tplc="18090003" w:tentative="1">
      <w:start w:val="1"/>
      <w:numFmt w:val="bullet"/>
      <w:lvlText w:val="o"/>
      <w:lvlJc w:val="left"/>
      <w:pPr>
        <w:ind w:left="3180" w:hanging="360"/>
      </w:pPr>
      <w:rPr>
        <w:rFonts w:ascii="Courier New" w:hAnsi="Courier New" w:cs="Courier New" w:hint="default"/>
      </w:rPr>
    </w:lvl>
    <w:lvl w:ilvl="5" w:tplc="18090005" w:tentative="1">
      <w:start w:val="1"/>
      <w:numFmt w:val="bullet"/>
      <w:lvlText w:val=""/>
      <w:lvlJc w:val="left"/>
      <w:pPr>
        <w:ind w:left="3900" w:hanging="360"/>
      </w:pPr>
      <w:rPr>
        <w:rFonts w:ascii="Wingdings" w:hAnsi="Wingdings" w:hint="default"/>
      </w:rPr>
    </w:lvl>
    <w:lvl w:ilvl="6" w:tplc="18090001" w:tentative="1">
      <w:start w:val="1"/>
      <w:numFmt w:val="bullet"/>
      <w:lvlText w:val=""/>
      <w:lvlJc w:val="left"/>
      <w:pPr>
        <w:ind w:left="4620" w:hanging="360"/>
      </w:pPr>
      <w:rPr>
        <w:rFonts w:ascii="Symbol" w:hAnsi="Symbol" w:hint="default"/>
      </w:rPr>
    </w:lvl>
    <w:lvl w:ilvl="7" w:tplc="18090003" w:tentative="1">
      <w:start w:val="1"/>
      <w:numFmt w:val="bullet"/>
      <w:lvlText w:val="o"/>
      <w:lvlJc w:val="left"/>
      <w:pPr>
        <w:ind w:left="5340" w:hanging="360"/>
      </w:pPr>
      <w:rPr>
        <w:rFonts w:ascii="Courier New" w:hAnsi="Courier New" w:cs="Courier New" w:hint="default"/>
      </w:rPr>
    </w:lvl>
    <w:lvl w:ilvl="8" w:tplc="18090005" w:tentative="1">
      <w:start w:val="1"/>
      <w:numFmt w:val="bullet"/>
      <w:lvlText w:val=""/>
      <w:lvlJc w:val="left"/>
      <w:pPr>
        <w:ind w:left="6060" w:hanging="360"/>
      </w:pPr>
      <w:rPr>
        <w:rFonts w:ascii="Wingdings" w:hAnsi="Wingdings" w:hint="default"/>
      </w:rPr>
    </w:lvl>
  </w:abstractNum>
  <w:abstractNum w:abstractNumId="18">
    <w:nsid w:val="50047778"/>
    <w:multiLevelType w:val="multilevel"/>
    <w:tmpl w:val="FE242E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50BC0E9A"/>
    <w:multiLevelType w:val="hybridMultilevel"/>
    <w:tmpl w:val="7202206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nsid w:val="54EA6CF8"/>
    <w:multiLevelType w:val="hybridMultilevel"/>
    <w:tmpl w:val="733A04A6"/>
    <w:lvl w:ilvl="0" w:tplc="18090001">
      <w:start w:val="1"/>
      <w:numFmt w:val="bullet"/>
      <w:lvlText w:val=""/>
      <w:lvlJc w:val="left"/>
      <w:pPr>
        <w:ind w:left="1060" w:hanging="360"/>
      </w:pPr>
      <w:rPr>
        <w:rFonts w:ascii="Symbol" w:hAnsi="Symbol" w:hint="default"/>
      </w:rPr>
    </w:lvl>
    <w:lvl w:ilvl="1" w:tplc="18090003" w:tentative="1">
      <w:start w:val="1"/>
      <w:numFmt w:val="bullet"/>
      <w:lvlText w:val="o"/>
      <w:lvlJc w:val="left"/>
      <w:pPr>
        <w:ind w:left="1780" w:hanging="360"/>
      </w:pPr>
      <w:rPr>
        <w:rFonts w:ascii="Courier New" w:hAnsi="Courier New" w:cs="Courier New" w:hint="default"/>
      </w:rPr>
    </w:lvl>
    <w:lvl w:ilvl="2" w:tplc="18090005" w:tentative="1">
      <w:start w:val="1"/>
      <w:numFmt w:val="bullet"/>
      <w:lvlText w:val=""/>
      <w:lvlJc w:val="left"/>
      <w:pPr>
        <w:ind w:left="2500" w:hanging="360"/>
      </w:pPr>
      <w:rPr>
        <w:rFonts w:ascii="Wingdings" w:hAnsi="Wingdings" w:hint="default"/>
      </w:rPr>
    </w:lvl>
    <w:lvl w:ilvl="3" w:tplc="18090001" w:tentative="1">
      <w:start w:val="1"/>
      <w:numFmt w:val="bullet"/>
      <w:lvlText w:val=""/>
      <w:lvlJc w:val="left"/>
      <w:pPr>
        <w:ind w:left="3220" w:hanging="360"/>
      </w:pPr>
      <w:rPr>
        <w:rFonts w:ascii="Symbol" w:hAnsi="Symbol" w:hint="default"/>
      </w:rPr>
    </w:lvl>
    <w:lvl w:ilvl="4" w:tplc="18090003" w:tentative="1">
      <w:start w:val="1"/>
      <w:numFmt w:val="bullet"/>
      <w:lvlText w:val="o"/>
      <w:lvlJc w:val="left"/>
      <w:pPr>
        <w:ind w:left="3940" w:hanging="360"/>
      </w:pPr>
      <w:rPr>
        <w:rFonts w:ascii="Courier New" w:hAnsi="Courier New" w:cs="Courier New" w:hint="default"/>
      </w:rPr>
    </w:lvl>
    <w:lvl w:ilvl="5" w:tplc="18090005" w:tentative="1">
      <w:start w:val="1"/>
      <w:numFmt w:val="bullet"/>
      <w:lvlText w:val=""/>
      <w:lvlJc w:val="left"/>
      <w:pPr>
        <w:ind w:left="4660" w:hanging="360"/>
      </w:pPr>
      <w:rPr>
        <w:rFonts w:ascii="Wingdings" w:hAnsi="Wingdings" w:hint="default"/>
      </w:rPr>
    </w:lvl>
    <w:lvl w:ilvl="6" w:tplc="18090001" w:tentative="1">
      <w:start w:val="1"/>
      <w:numFmt w:val="bullet"/>
      <w:lvlText w:val=""/>
      <w:lvlJc w:val="left"/>
      <w:pPr>
        <w:ind w:left="5380" w:hanging="360"/>
      </w:pPr>
      <w:rPr>
        <w:rFonts w:ascii="Symbol" w:hAnsi="Symbol" w:hint="default"/>
      </w:rPr>
    </w:lvl>
    <w:lvl w:ilvl="7" w:tplc="18090003" w:tentative="1">
      <w:start w:val="1"/>
      <w:numFmt w:val="bullet"/>
      <w:lvlText w:val="o"/>
      <w:lvlJc w:val="left"/>
      <w:pPr>
        <w:ind w:left="6100" w:hanging="360"/>
      </w:pPr>
      <w:rPr>
        <w:rFonts w:ascii="Courier New" w:hAnsi="Courier New" w:cs="Courier New" w:hint="default"/>
      </w:rPr>
    </w:lvl>
    <w:lvl w:ilvl="8" w:tplc="18090005" w:tentative="1">
      <w:start w:val="1"/>
      <w:numFmt w:val="bullet"/>
      <w:lvlText w:val=""/>
      <w:lvlJc w:val="left"/>
      <w:pPr>
        <w:ind w:left="6820" w:hanging="360"/>
      </w:pPr>
      <w:rPr>
        <w:rFonts w:ascii="Wingdings" w:hAnsi="Wingdings" w:hint="default"/>
      </w:rPr>
    </w:lvl>
  </w:abstractNum>
  <w:abstractNum w:abstractNumId="21">
    <w:nsid w:val="59DB6853"/>
    <w:multiLevelType w:val="hybridMultilevel"/>
    <w:tmpl w:val="3F702F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BF63626"/>
    <w:multiLevelType w:val="hybridMultilevel"/>
    <w:tmpl w:val="3A704358"/>
    <w:lvl w:ilvl="0" w:tplc="49F237C0">
      <w:numFmt w:val="bullet"/>
      <w:lvlText w:val="·"/>
      <w:lvlJc w:val="left"/>
      <w:pPr>
        <w:ind w:left="1080" w:hanging="360"/>
      </w:pPr>
      <w:rPr>
        <w:rFonts w:ascii="Times New Roman" w:eastAsia="Times New Roman" w:hAnsi="Times New Roman" w:cs="Times New Roman"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C626A48"/>
    <w:multiLevelType w:val="hybridMultilevel"/>
    <w:tmpl w:val="B69894C2"/>
    <w:lvl w:ilvl="0" w:tplc="E1C86338">
      <w:start w:val="1"/>
      <w:numFmt w:val="upp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2226C02"/>
    <w:multiLevelType w:val="hybridMultilevel"/>
    <w:tmpl w:val="DE6435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67AD255F"/>
    <w:multiLevelType w:val="hybridMultilevel"/>
    <w:tmpl w:val="ADE6CA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86067C2"/>
    <w:multiLevelType w:val="hybridMultilevel"/>
    <w:tmpl w:val="A48CF8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nsid w:val="6A5928EA"/>
    <w:multiLevelType w:val="hybridMultilevel"/>
    <w:tmpl w:val="FD068B5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A6B69F9"/>
    <w:multiLevelType w:val="hybridMultilevel"/>
    <w:tmpl w:val="A9F83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70664FAE"/>
    <w:multiLevelType w:val="hybridMultilevel"/>
    <w:tmpl w:val="0D1E8D22"/>
    <w:lvl w:ilvl="0" w:tplc="18090001">
      <w:start w:val="1"/>
      <w:numFmt w:val="bullet"/>
      <w:lvlText w:val=""/>
      <w:lvlJc w:val="left"/>
      <w:pPr>
        <w:ind w:left="760" w:hanging="360"/>
      </w:pPr>
      <w:rPr>
        <w:rFonts w:ascii="Symbol" w:hAnsi="Symbol" w:hint="default"/>
      </w:rPr>
    </w:lvl>
    <w:lvl w:ilvl="1" w:tplc="18090003" w:tentative="1">
      <w:start w:val="1"/>
      <w:numFmt w:val="bullet"/>
      <w:lvlText w:val="o"/>
      <w:lvlJc w:val="left"/>
      <w:pPr>
        <w:ind w:left="1480" w:hanging="360"/>
      </w:pPr>
      <w:rPr>
        <w:rFonts w:ascii="Courier New" w:hAnsi="Courier New" w:cs="Courier New" w:hint="default"/>
      </w:rPr>
    </w:lvl>
    <w:lvl w:ilvl="2" w:tplc="18090005" w:tentative="1">
      <w:start w:val="1"/>
      <w:numFmt w:val="bullet"/>
      <w:lvlText w:val=""/>
      <w:lvlJc w:val="left"/>
      <w:pPr>
        <w:ind w:left="2200" w:hanging="360"/>
      </w:pPr>
      <w:rPr>
        <w:rFonts w:ascii="Wingdings" w:hAnsi="Wingdings" w:hint="default"/>
      </w:rPr>
    </w:lvl>
    <w:lvl w:ilvl="3" w:tplc="18090001" w:tentative="1">
      <w:start w:val="1"/>
      <w:numFmt w:val="bullet"/>
      <w:lvlText w:val=""/>
      <w:lvlJc w:val="left"/>
      <w:pPr>
        <w:ind w:left="2920" w:hanging="360"/>
      </w:pPr>
      <w:rPr>
        <w:rFonts w:ascii="Symbol" w:hAnsi="Symbol" w:hint="default"/>
      </w:rPr>
    </w:lvl>
    <w:lvl w:ilvl="4" w:tplc="18090003" w:tentative="1">
      <w:start w:val="1"/>
      <w:numFmt w:val="bullet"/>
      <w:lvlText w:val="o"/>
      <w:lvlJc w:val="left"/>
      <w:pPr>
        <w:ind w:left="3640" w:hanging="360"/>
      </w:pPr>
      <w:rPr>
        <w:rFonts w:ascii="Courier New" w:hAnsi="Courier New" w:cs="Courier New" w:hint="default"/>
      </w:rPr>
    </w:lvl>
    <w:lvl w:ilvl="5" w:tplc="18090005" w:tentative="1">
      <w:start w:val="1"/>
      <w:numFmt w:val="bullet"/>
      <w:lvlText w:val=""/>
      <w:lvlJc w:val="left"/>
      <w:pPr>
        <w:ind w:left="4360" w:hanging="360"/>
      </w:pPr>
      <w:rPr>
        <w:rFonts w:ascii="Wingdings" w:hAnsi="Wingdings" w:hint="default"/>
      </w:rPr>
    </w:lvl>
    <w:lvl w:ilvl="6" w:tplc="18090001" w:tentative="1">
      <w:start w:val="1"/>
      <w:numFmt w:val="bullet"/>
      <w:lvlText w:val=""/>
      <w:lvlJc w:val="left"/>
      <w:pPr>
        <w:ind w:left="5080" w:hanging="360"/>
      </w:pPr>
      <w:rPr>
        <w:rFonts w:ascii="Symbol" w:hAnsi="Symbol" w:hint="default"/>
      </w:rPr>
    </w:lvl>
    <w:lvl w:ilvl="7" w:tplc="18090003" w:tentative="1">
      <w:start w:val="1"/>
      <w:numFmt w:val="bullet"/>
      <w:lvlText w:val="o"/>
      <w:lvlJc w:val="left"/>
      <w:pPr>
        <w:ind w:left="5800" w:hanging="360"/>
      </w:pPr>
      <w:rPr>
        <w:rFonts w:ascii="Courier New" w:hAnsi="Courier New" w:cs="Courier New" w:hint="default"/>
      </w:rPr>
    </w:lvl>
    <w:lvl w:ilvl="8" w:tplc="18090005" w:tentative="1">
      <w:start w:val="1"/>
      <w:numFmt w:val="bullet"/>
      <w:lvlText w:val=""/>
      <w:lvlJc w:val="left"/>
      <w:pPr>
        <w:ind w:left="6520" w:hanging="360"/>
      </w:pPr>
      <w:rPr>
        <w:rFonts w:ascii="Wingdings" w:hAnsi="Wingdings" w:hint="default"/>
      </w:rPr>
    </w:lvl>
  </w:abstractNum>
  <w:abstractNum w:abstractNumId="30">
    <w:nsid w:val="76503ED7"/>
    <w:multiLevelType w:val="hybridMultilevel"/>
    <w:tmpl w:val="FA2C16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7B053650"/>
    <w:multiLevelType w:val="hybridMultilevel"/>
    <w:tmpl w:val="C52EFC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nsid w:val="7BAB1CB9"/>
    <w:multiLevelType w:val="hybridMultilevel"/>
    <w:tmpl w:val="2AD0BB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nsid w:val="7CC26B38"/>
    <w:multiLevelType w:val="hybridMultilevel"/>
    <w:tmpl w:val="393C09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nsid w:val="7DAF6A86"/>
    <w:multiLevelType w:val="hybridMultilevel"/>
    <w:tmpl w:val="29F4EAF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2"/>
  </w:num>
  <w:num w:numId="4">
    <w:abstractNumId w:val="4"/>
  </w:num>
  <w:num w:numId="5">
    <w:abstractNumId w:val="3"/>
  </w:num>
  <w:num w:numId="6">
    <w:abstractNumId w:val="24"/>
  </w:num>
  <w:num w:numId="7">
    <w:abstractNumId w:val="17"/>
  </w:num>
  <w:num w:numId="8">
    <w:abstractNumId w:val="8"/>
  </w:num>
  <w:num w:numId="9">
    <w:abstractNumId w:val="34"/>
  </w:num>
  <w:num w:numId="10">
    <w:abstractNumId w:val="0"/>
  </w:num>
  <w:num w:numId="11">
    <w:abstractNumId w:val="27"/>
  </w:num>
  <w:num w:numId="12">
    <w:abstractNumId w:val="23"/>
  </w:num>
  <w:num w:numId="13">
    <w:abstractNumId w:val="12"/>
  </w:num>
  <w:num w:numId="14">
    <w:abstractNumId w:val="13"/>
  </w:num>
  <w:num w:numId="15">
    <w:abstractNumId w:val="21"/>
  </w:num>
  <w:num w:numId="16">
    <w:abstractNumId w:val="25"/>
  </w:num>
  <w:num w:numId="17">
    <w:abstractNumId w:val="15"/>
  </w:num>
  <w:num w:numId="18">
    <w:abstractNumId w:val="10"/>
  </w:num>
  <w:num w:numId="19">
    <w:abstractNumId w:val="29"/>
  </w:num>
  <w:num w:numId="20">
    <w:abstractNumId w:val="16"/>
  </w:num>
  <w:num w:numId="21">
    <w:abstractNumId w:val="30"/>
  </w:num>
  <w:num w:numId="22">
    <w:abstractNumId w:val="31"/>
  </w:num>
  <w:num w:numId="23">
    <w:abstractNumId w:val="33"/>
  </w:num>
  <w:num w:numId="24">
    <w:abstractNumId w:val="26"/>
  </w:num>
  <w:num w:numId="25">
    <w:abstractNumId w:val="5"/>
  </w:num>
  <w:num w:numId="26">
    <w:abstractNumId w:val="28"/>
  </w:num>
  <w:num w:numId="27">
    <w:abstractNumId w:val="9"/>
  </w:num>
  <w:num w:numId="28">
    <w:abstractNumId w:val="6"/>
  </w:num>
  <w:num w:numId="29">
    <w:abstractNumId w:val="1"/>
  </w:num>
  <w:num w:numId="30">
    <w:abstractNumId w:val="32"/>
  </w:num>
  <w:num w:numId="31">
    <w:abstractNumId w:val="19"/>
  </w:num>
  <w:num w:numId="32">
    <w:abstractNumId w:val="20"/>
  </w:num>
  <w:num w:numId="33">
    <w:abstractNumId w:val="14"/>
  </w:num>
  <w:num w:numId="34">
    <w:abstractNumId w:val="2"/>
  </w:num>
  <w:num w:numId="35">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3D59FC"/>
    <w:rsid w:val="000006EF"/>
    <w:rsid w:val="00000748"/>
    <w:rsid w:val="00000D1A"/>
    <w:rsid w:val="000025CF"/>
    <w:rsid w:val="00002DBD"/>
    <w:rsid w:val="000032AF"/>
    <w:rsid w:val="000035C4"/>
    <w:rsid w:val="00003B4B"/>
    <w:rsid w:val="00003C50"/>
    <w:rsid w:val="000040B7"/>
    <w:rsid w:val="000067B1"/>
    <w:rsid w:val="00010465"/>
    <w:rsid w:val="00011F55"/>
    <w:rsid w:val="00013194"/>
    <w:rsid w:val="000157B1"/>
    <w:rsid w:val="00017003"/>
    <w:rsid w:val="000173D3"/>
    <w:rsid w:val="000177B2"/>
    <w:rsid w:val="00017BF2"/>
    <w:rsid w:val="00017F36"/>
    <w:rsid w:val="00021706"/>
    <w:rsid w:val="0002451C"/>
    <w:rsid w:val="000247ED"/>
    <w:rsid w:val="00024CD4"/>
    <w:rsid w:val="00025538"/>
    <w:rsid w:val="00025DB1"/>
    <w:rsid w:val="00030107"/>
    <w:rsid w:val="00031B2A"/>
    <w:rsid w:val="00041C69"/>
    <w:rsid w:val="00044527"/>
    <w:rsid w:val="00045BF2"/>
    <w:rsid w:val="00045E18"/>
    <w:rsid w:val="00046422"/>
    <w:rsid w:val="00047060"/>
    <w:rsid w:val="000470A9"/>
    <w:rsid w:val="00053999"/>
    <w:rsid w:val="00054B2C"/>
    <w:rsid w:val="00054EE6"/>
    <w:rsid w:val="00055C2D"/>
    <w:rsid w:val="00057016"/>
    <w:rsid w:val="00057380"/>
    <w:rsid w:val="000610A7"/>
    <w:rsid w:val="00061562"/>
    <w:rsid w:val="00063323"/>
    <w:rsid w:val="00063B54"/>
    <w:rsid w:val="00066A55"/>
    <w:rsid w:val="00067A93"/>
    <w:rsid w:val="00070C84"/>
    <w:rsid w:val="000710A4"/>
    <w:rsid w:val="00072385"/>
    <w:rsid w:val="000725D2"/>
    <w:rsid w:val="00072ECC"/>
    <w:rsid w:val="000734D5"/>
    <w:rsid w:val="00073E2E"/>
    <w:rsid w:val="0007570E"/>
    <w:rsid w:val="000807F8"/>
    <w:rsid w:val="00080B81"/>
    <w:rsid w:val="00081FC1"/>
    <w:rsid w:val="00083C3A"/>
    <w:rsid w:val="00084EDC"/>
    <w:rsid w:val="00090CF6"/>
    <w:rsid w:val="00092D51"/>
    <w:rsid w:val="00094712"/>
    <w:rsid w:val="00096101"/>
    <w:rsid w:val="0009746E"/>
    <w:rsid w:val="000978BB"/>
    <w:rsid w:val="000A090B"/>
    <w:rsid w:val="000A0AFF"/>
    <w:rsid w:val="000A2AFB"/>
    <w:rsid w:val="000A63C6"/>
    <w:rsid w:val="000A7FD1"/>
    <w:rsid w:val="000B072A"/>
    <w:rsid w:val="000B498D"/>
    <w:rsid w:val="000B54EA"/>
    <w:rsid w:val="000B588F"/>
    <w:rsid w:val="000B784C"/>
    <w:rsid w:val="000C30A6"/>
    <w:rsid w:val="000C779A"/>
    <w:rsid w:val="000D08E7"/>
    <w:rsid w:val="000D364A"/>
    <w:rsid w:val="000D3CD8"/>
    <w:rsid w:val="000D46D8"/>
    <w:rsid w:val="000E11C3"/>
    <w:rsid w:val="000E1BFD"/>
    <w:rsid w:val="000E3E2B"/>
    <w:rsid w:val="000E4EC7"/>
    <w:rsid w:val="000E73A4"/>
    <w:rsid w:val="000F0B50"/>
    <w:rsid w:val="000F3CA9"/>
    <w:rsid w:val="000F4BAA"/>
    <w:rsid w:val="000F4BFC"/>
    <w:rsid w:val="0010028F"/>
    <w:rsid w:val="00100357"/>
    <w:rsid w:val="00102360"/>
    <w:rsid w:val="00104570"/>
    <w:rsid w:val="001065D8"/>
    <w:rsid w:val="00106D0C"/>
    <w:rsid w:val="001079C3"/>
    <w:rsid w:val="001108D7"/>
    <w:rsid w:val="0011115D"/>
    <w:rsid w:val="00114837"/>
    <w:rsid w:val="00114910"/>
    <w:rsid w:val="00114CDD"/>
    <w:rsid w:val="001158D2"/>
    <w:rsid w:val="0012127F"/>
    <w:rsid w:val="00125113"/>
    <w:rsid w:val="001252DB"/>
    <w:rsid w:val="0012554E"/>
    <w:rsid w:val="00125D4D"/>
    <w:rsid w:val="00127DF7"/>
    <w:rsid w:val="00130938"/>
    <w:rsid w:val="00133F88"/>
    <w:rsid w:val="001344D1"/>
    <w:rsid w:val="00135F3D"/>
    <w:rsid w:val="00136D2E"/>
    <w:rsid w:val="00141752"/>
    <w:rsid w:val="00141BBE"/>
    <w:rsid w:val="001423ED"/>
    <w:rsid w:val="00142A09"/>
    <w:rsid w:val="0014766E"/>
    <w:rsid w:val="00147695"/>
    <w:rsid w:val="00151382"/>
    <w:rsid w:val="00151397"/>
    <w:rsid w:val="001517AE"/>
    <w:rsid w:val="00151D9F"/>
    <w:rsid w:val="00153158"/>
    <w:rsid w:val="00153A5B"/>
    <w:rsid w:val="00154DFA"/>
    <w:rsid w:val="0015609F"/>
    <w:rsid w:val="00156521"/>
    <w:rsid w:val="00157107"/>
    <w:rsid w:val="0015785F"/>
    <w:rsid w:val="0016117A"/>
    <w:rsid w:val="001640CF"/>
    <w:rsid w:val="00166B82"/>
    <w:rsid w:val="001707BA"/>
    <w:rsid w:val="00171A2F"/>
    <w:rsid w:val="0017273E"/>
    <w:rsid w:val="00174417"/>
    <w:rsid w:val="00175ED0"/>
    <w:rsid w:val="00176A79"/>
    <w:rsid w:val="00177BE6"/>
    <w:rsid w:val="001805D8"/>
    <w:rsid w:val="00180977"/>
    <w:rsid w:val="00183D08"/>
    <w:rsid w:val="0018646E"/>
    <w:rsid w:val="00190111"/>
    <w:rsid w:val="00190FEB"/>
    <w:rsid w:val="00191328"/>
    <w:rsid w:val="00191B98"/>
    <w:rsid w:val="00192AC8"/>
    <w:rsid w:val="0019721C"/>
    <w:rsid w:val="001A0168"/>
    <w:rsid w:val="001A0395"/>
    <w:rsid w:val="001A04DC"/>
    <w:rsid w:val="001A20CB"/>
    <w:rsid w:val="001A51E4"/>
    <w:rsid w:val="001A6FFE"/>
    <w:rsid w:val="001A7284"/>
    <w:rsid w:val="001A7BDF"/>
    <w:rsid w:val="001B25DF"/>
    <w:rsid w:val="001B263F"/>
    <w:rsid w:val="001B2649"/>
    <w:rsid w:val="001B35F4"/>
    <w:rsid w:val="001B38F3"/>
    <w:rsid w:val="001B66A7"/>
    <w:rsid w:val="001B6EB1"/>
    <w:rsid w:val="001C055B"/>
    <w:rsid w:val="001C07F8"/>
    <w:rsid w:val="001C0E6C"/>
    <w:rsid w:val="001C175D"/>
    <w:rsid w:val="001C2A55"/>
    <w:rsid w:val="001C51B1"/>
    <w:rsid w:val="001C6109"/>
    <w:rsid w:val="001C6186"/>
    <w:rsid w:val="001C6BA3"/>
    <w:rsid w:val="001C7905"/>
    <w:rsid w:val="001D0899"/>
    <w:rsid w:val="001D1AC9"/>
    <w:rsid w:val="001D279E"/>
    <w:rsid w:val="001D316C"/>
    <w:rsid w:val="001D3D65"/>
    <w:rsid w:val="001D7E37"/>
    <w:rsid w:val="001E7142"/>
    <w:rsid w:val="001F08BB"/>
    <w:rsid w:val="001F21A4"/>
    <w:rsid w:val="001F3FB3"/>
    <w:rsid w:val="001F4AA8"/>
    <w:rsid w:val="001F5BB7"/>
    <w:rsid w:val="00200349"/>
    <w:rsid w:val="002026D5"/>
    <w:rsid w:val="00204592"/>
    <w:rsid w:val="00210752"/>
    <w:rsid w:val="002110D3"/>
    <w:rsid w:val="00211B52"/>
    <w:rsid w:val="0021345B"/>
    <w:rsid w:val="00216703"/>
    <w:rsid w:val="00217525"/>
    <w:rsid w:val="00217927"/>
    <w:rsid w:val="0022083D"/>
    <w:rsid w:val="00220E65"/>
    <w:rsid w:val="002210C3"/>
    <w:rsid w:val="00221AF6"/>
    <w:rsid w:val="00221C9C"/>
    <w:rsid w:val="002226AD"/>
    <w:rsid w:val="00222B3E"/>
    <w:rsid w:val="00222E68"/>
    <w:rsid w:val="00223D09"/>
    <w:rsid w:val="0022561F"/>
    <w:rsid w:val="00225F3A"/>
    <w:rsid w:val="00227434"/>
    <w:rsid w:val="002278E7"/>
    <w:rsid w:val="00227E91"/>
    <w:rsid w:val="00227F05"/>
    <w:rsid w:val="00231E94"/>
    <w:rsid w:val="0023239F"/>
    <w:rsid w:val="00232834"/>
    <w:rsid w:val="00237459"/>
    <w:rsid w:val="00237A9E"/>
    <w:rsid w:val="0024031F"/>
    <w:rsid w:val="002417B2"/>
    <w:rsid w:val="00242694"/>
    <w:rsid w:val="00245E96"/>
    <w:rsid w:val="00246154"/>
    <w:rsid w:val="00251437"/>
    <w:rsid w:val="00251561"/>
    <w:rsid w:val="002527BE"/>
    <w:rsid w:val="00252951"/>
    <w:rsid w:val="00253962"/>
    <w:rsid w:val="00254C6E"/>
    <w:rsid w:val="00255882"/>
    <w:rsid w:val="0025606E"/>
    <w:rsid w:val="00260C2D"/>
    <w:rsid w:val="00261FC5"/>
    <w:rsid w:val="002634E2"/>
    <w:rsid w:val="0026698B"/>
    <w:rsid w:val="0027059A"/>
    <w:rsid w:val="002706DE"/>
    <w:rsid w:val="00270AEF"/>
    <w:rsid w:val="00271537"/>
    <w:rsid w:val="00271CAD"/>
    <w:rsid w:val="00272561"/>
    <w:rsid w:val="00273500"/>
    <w:rsid w:val="00274757"/>
    <w:rsid w:val="002757B0"/>
    <w:rsid w:val="00276BEF"/>
    <w:rsid w:val="0027725D"/>
    <w:rsid w:val="00280268"/>
    <w:rsid w:val="00280FB3"/>
    <w:rsid w:val="0028159E"/>
    <w:rsid w:val="002818F7"/>
    <w:rsid w:val="002819FD"/>
    <w:rsid w:val="00282C93"/>
    <w:rsid w:val="00283C2E"/>
    <w:rsid w:val="002843E7"/>
    <w:rsid w:val="00285735"/>
    <w:rsid w:val="00286D62"/>
    <w:rsid w:val="00287448"/>
    <w:rsid w:val="00287DC9"/>
    <w:rsid w:val="002903B8"/>
    <w:rsid w:val="002917BE"/>
    <w:rsid w:val="00291ECD"/>
    <w:rsid w:val="00292CD1"/>
    <w:rsid w:val="002936A5"/>
    <w:rsid w:val="002943ED"/>
    <w:rsid w:val="00296D2A"/>
    <w:rsid w:val="002976AA"/>
    <w:rsid w:val="00297F29"/>
    <w:rsid w:val="002A06F7"/>
    <w:rsid w:val="002A329D"/>
    <w:rsid w:val="002A448F"/>
    <w:rsid w:val="002A664E"/>
    <w:rsid w:val="002B1648"/>
    <w:rsid w:val="002B2FBB"/>
    <w:rsid w:val="002B3FE4"/>
    <w:rsid w:val="002B72E1"/>
    <w:rsid w:val="002B79B7"/>
    <w:rsid w:val="002C146F"/>
    <w:rsid w:val="002C3DA8"/>
    <w:rsid w:val="002C791B"/>
    <w:rsid w:val="002C7F8C"/>
    <w:rsid w:val="002D1289"/>
    <w:rsid w:val="002D32FC"/>
    <w:rsid w:val="002D373E"/>
    <w:rsid w:val="002D61AF"/>
    <w:rsid w:val="002D61B8"/>
    <w:rsid w:val="002D6459"/>
    <w:rsid w:val="002D680D"/>
    <w:rsid w:val="002E092B"/>
    <w:rsid w:val="002E0C7A"/>
    <w:rsid w:val="002E1EA5"/>
    <w:rsid w:val="002E4C30"/>
    <w:rsid w:val="002E7644"/>
    <w:rsid w:val="002F0E40"/>
    <w:rsid w:val="002F20E9"/>
    <w:rsid w:val="002F4EC9"/>
    <w:rsid w:val="002F6DF7"/>
    <w:rsid w:val="003001FB"/>
    <w:rsid w:val="00304E91"/>
    <w:rsid w:val="003066F4"/>
    <w:rsid w:val="003079CF"/>
    <w:rsid w:val="00307F07"/>
    <w:rsid w:val="00311F42"/>
    <w:rsid w:val="00312012"/>
    <w:rsid w:val="003143BD"/>
    <w:rsid w:val="00314FB7"/>
    <w:rsid w:val="00315665"/>
    <w:rsid w:val="00320C95"/>
    <w:rsid w:val="003221CF"/>
    <w:rsid w:val="003231D8"/>
    <w:rsid w:val="00323712"/>
    <w:rsid w:val="003237C3"/>
    <w:rsid w:val="0032380D"/>
    <w:rsid w:val="003259D3"/>
    <w:rsid w:val="003263DC"/>
    <w:rsid w:val="00327B04"/>
    <w:rsid w:val="00330921"/>
    <w:rsid w:val="00334A0B"/>
    <w:rsid w:val="00335A81"/>
    <w:rsid w:val="00336602"/>
    <w:rsid w:val="00337115"/>
    <w:rsid w:val="00340E6D"/>
    <w:rsid w:val="00341453"/>
    <w:rsid w:val="003436FE"/>
    <w:rsid w:val="00345AB0"/>
    <w:rsid w:val="00345FFE"/>
    <w:rsid w:val="00346D7D"/>
    <w:rsid w:val="0034739F"/>
    <w:rsid w:val="0034789B"/>
    <w:rsid w:val="00347ECB"/>
    <w:rsid w:val="0035010A"/>
    <w:rsid w:val="003544C1"/>
    <w:rsid w:val="00354ADE"/>
    <w:rsid w:val="00362963"/>
    <w:rsid w:val="00363004"/>
    <w:rsid w:val="003636DE"/>
    <w:rsid w:val="00364321"/>
    <w:rsid w:val="00365312"/>
    <w:rsid w:val="0036534E"/>
    <w:rsid w:val="00365DC3"/>
    <w:rsid w:val="0036692D"/>
    <w:rsid w:val="00367233"/>
    <w:rsid w:val="00370F4C"/>
    <w:rsid w:val="00372D27"/>
    <w:rsid w:val="0037407A"/>
    <w:rsid w:val="0037411D"/>
    <w:rsid w:val="00374149"/>
    <w:rsid w:val="003745E7"/>
    <w:rsid w:val="00374AA3"/>
    <w:rsid w:val="00374C4D"/>
    <w:rsid w:val="00374C75"/>
    <w:rsid w:val="00375CD4"/>
    <w:rsid w:val="0037788B"/>
    <w:rsid w:val="00380C9D"/>
    <w:rsid w:val="00380EF5"/>
    <w:rsid w:val="00382555"/>
    <w:rsid w:val="0038311B"/>
    <w:rsid w:val="00383274"/>
    <w:rsid w:val="00384381"/>
    <w:rsid w:val="00386297"/>
    <w:rsid w:val="00393DB6"/>
    <w:rsid w:val="00394015"/>
    <w:rsid w:val="00396ACF"/>
    <w:rsid w:val="003970CA"/>
    <w:rsid w:val="003A0533"/>
    <w:rsid w:val="003A38D9"/>
    <w:rsid w:val="003A3F6E"/>
    <w:rsid w:val="003A5F4E"/>
    <w:rsid w:val="003A68AB"/>
    <w:rsid w:val="003B0100"/>
    <w:rsid w:val="003B1E4A"/>
    <w:rsid w:val="003B4C87"/>
    <w:rsid w:val="003B7DB6"/>
    <w:rsid w:val="003C2EC8"/>
    <w:rsid w:val="003C3B14"/>
    <w:rsid w:val="003C6860"/>
    <w:rsid w:val="003C789A"/>
    <w:rsid w:val="003D0D28"/>
    <w:rsid w:val="003D1DC2"/>
    <w:rsid w:val="003D31EE"/>
    <w:rsid w:val="003D482F"/>
    <w:rsid w:val="003D59FC"/>
    <w:rsid w:val="003D602C"/>
    <w:rsid w:val="003D703A"/>
    <w:rsid w:val="003D71FB"/>
    <w:rsid w:val="003E1715"/>
    <w:rsid w:val="003E1C43"/>
    <w:rsid w:val="003E2743"/>
    <w:rsid w:val="003E2B61"/>
    <w:rsid w:val="003E511D"/>
    <w:rsid w:val="003E5398"/>
    <w:rsid w:val="003E58A2"/>
    <w:rsid w:val="003E6F5B"/>
    <w:rsid w:val="003F0369"/>
    <w:rsid w:val="003F094E"/>
    <w:rsid w:val="003F34BF"/>
    <w:rsid w:val="003F3D90"/>
    <w:rsid w:val="003F4271"/>
    <w:rsid w:val="003F467A"/>
    <w:rsid w:val="003F5882"/>
    <w:rsid w:val="003F6C9F"/>
    <w:rsid w:val="0040048A"/>
    <w:rsid w:val="004007EA"/>
    <w:rsid w:val="0040267A"/>
    <w:rsid w:val="00402DDE"/>
    <w:rsid w:val="00402E7A"/>
    <w:rsid w:val="00404FD3"/>
    <w:rsid w:val="00405BFF"/>
    <w:rsid w:val="00412B96"/>
    <w:rsid w:val="00413C39"/>
    <w:rsid w:val="00416EB2"/>
    <w:rsid w:val="00417CDE"/>
    <w:rsid w:val="0042026C"/>
    <w:rsid w:val="00423998"/>
    <w:rsid w:val="00425C64"/>
    <w:rsid w:val="00427707"/>
    <w:rsid w:val="00427891"/>
    <w:rsid w:val="004331FF"/>
    <w:rsid w:val="004337C6"/>
    <w:rsid w:val="00434642"/>
    <w:rsid w:val="004348EB"/>
    <w:rsid w:val="004356A1"/>
    <w:rsid w:val="0043651F"/>
    <w:rsid w:val="00437186"/>
    <w:rsid w:val="004406BC"/>
    <w:rsid w:val="00442C46"/>
    <w:rsid w:val="00442E52"/>
    <w:rsid w:val="00446458"/>
    <w:rsid w:val="00446C8E"/>
    <w:rsid w:val="00447594"/>
    <w:rsid w:val="00447F3A"/>
    <w:rsid w:val="00451312"/>
    <w:rsid w:val="00451C7C"/>
    <w:rsid w:val="00454385"/>
    <w:rsid w:val="00454E4C"/>
    <w:rsid w:val="004555EE"/>
    <w:rsid w:val="00455B95"/>
    <w:rsid w:val="00456142"/>
    <w:rsid w:val="00457941"/>
    <w:rsid w:val="004609E9"/>
    <w:rsid w:val="00461630"/>
    <w:rsid w:val="00462317"/>
    <w:rsid w:val="004626D8"/>
    <w:rsid w:val="00463EB2"/>
    <w:rsid w:val="00464546"/>
    <w:rsid w:val="00466290"/>
    <w:rsid w:val="00466D78"/>
    <w:rsid w:val="00467826"/>
    <w:rsid w:val="004719C4"/>
    <w:rsid w:val="004729C3"/>
    <w:rsid w:val="004738BC"/>
    <w:rsid w:val="004738D4"/>
    <w:rsid w:val="0047399E"/>
    <w:rsid w:val="00474217"/>
    <w:rsid w:val="00476338"/>
    <w:rsid w:val="00476385"/>
    <w:rsid w:val="00476716"/>
    <w:rsid w:val="00476EAA"/>
    <w:rsid w:val="00480832"/>
    <w:rsid w:val="00480A59"/>
    <w:rsid w:val="0048419D"/>
    <w:rsid w:val="0048522F"/>
    <w:rsid w:val="0048606A"/>
    <w:rsid w:val="0048642D"/>
    <w:rsid w:val="0048707E"/>
    <w:rsid w:val="004900C2"/>
    <w:rsid w:val="0049235D"/>
    <w:rsid w:val="004945AB"/>
    <w:rsid w:val="00495FBB"/>
    <w:rsid w:val="004A13F2"/>
    <w:rsid w:val="004A4901"/>
    <w:rsid w:val="004A68C9"/>
    <w:rsid w:val="004B12FA"/>
    <w:rsid w:val="004B1C19"/>
    <w:rsid w:val="004B4A2A"/>
    <w:rsid w:val="004B687E"/>
    <w:rsid w:val="004C05B0"/>
    <w:rsid w:val="004C3D6F"/>
    <w:rsid w:val="004C3F0C"/>
    <w:rsid w:val="004C45DC"/>
    <w:rsid w:val="004C7054"/>
    <w:rsid w:val="004C774C"/>
    <w:rsid w:val="004C7E33"/>
    <w:rsid w:val="004D29DE"/>
    <w:rsid w:val="004D2F4A"/>
    <w:rsid w:val="004D4369"/>
    <w:rsid w:val="004D5BEE"/>
    <w:rsid w:val="004D6794"/>
    <w:rsid w:val="004D7A82"/>
    <w:rsid w:val="004E191A"/>
    <w:rsid w:val="004E2510"/>
    <w:rsid w:val="004E29E3"/>
    <w:rsid w:val="004E3231"/>
    <w:rsid w:val="004E3E94"/>
    <w:rsid w:val="004E5877"/>
    <w:rsid w:val="004E6FCC"/>
    <w:rsid w:val="004F0788"/>
    <w:rsid w:val="004F4780"/>
    <w:rsid w:val="004F790F"/>
    <w:rsid w:val="005006EC"/>
    <w:rsid w:val="00500B37"/>
    <w:rsid w:val="0050183E"/>
    <w:rsid w:val="00502B4C"/>
    <w:rsid w:val="00503765"/>
    <w:rsid w:val="0050390C"/>
    <w:rsid w:val="00503B9D"/>
    <w:rsid w:val="00504DC5"/>
    <w:rsid w:val="00506B8C"/>
    <w:rsid w:val="00513743"/>
    <w:rsid w:val="00515708"/>
    <w:rsid w:val="00516AF0"/>
    <w:rsid w:val="00516B23"/>
    <w:rsid w:val="00517E0A"/>
    <w:rsid w:val="00523765"/>
    <w:rsid w:val="00524543"/>
    <w:rsid w:val="00525753"/>
    <w:rsid w:val="00530763"/>
    <w:rsid w:val="00535A37"/>
    <w:rsid w:val="00535D72"/>
    <w:rsid w:val="00536859"/>
    <w:rsid w:val="005374BE"/>
    <w:rsid w:val="00540FD9"/>
    <w:rsid w:val="00541D3E"/>
    <w:rsid w:val="005456BA"/>
    <w:rsid w:val="00547A56"/>
    <w:rsid w:val="00547AFB"/>
    <w:rsid w:val="005527B3"/>
    <w:rsid w:val="00553D36"/>
    <w:rsid w:val="00557598"/>
    <w:rsid w:val="0056218B"/>
    <w:rsid w:val="00562E9A"/>
    <w:rsid w:val="00563565"/>
    <w:rsid w:val="005678F5"/>
    <w:rsid w:val="005701D2"/>
    <w:rsid w:val="00571989"/>
    <w:rsid w:val="00573EC1"/>
    <w:rsid w:val="00577057"/>
    <w:rsid w:val="005778C2"/>
    <w:rsid w:val="00580BE9"/>
    <w:rsid w:val="00581950"/>
    <w:rsid w:val="00581BBB"/>
    <w:rsid w:val="00584BF2"/>
    <w:rsid w:val="005854E0"/>
    <w:rsid w:val="00587F3D"/>
    <w:rsid w:val="00590091"/>
    <w:rsid w:val="0059014F"/>
    <w:rsid w:val="00590500"/>
    <w:rsid w:val="00590959"/>
    <w:rsid w:val="00591FB0"/>
    <w:rsid w:val="005921A2"/>
    <w:rsid w:val="005966B8"/>
    <w:rsid w:val="00596F01"/>
    <w:rsid w:val="00597A11"/>
    <w:rsid w:val="005A1028"/>
    <w:rsid w:val="005A23EC"/>
    <w:rsid w:val="005A4CE7"/>
    <w:rsid w:val="005A61B7"/>
    <w:rsid w:val="005A6B87"/>
    <w:rsid w:val="005A7E03"/>
    <w:rsid w:val="005B0A77"/>
    <w:rsid w:val="005B0EFA"/>
    <w:rsid w:val="005B13AA"/>
    <w:rsid w:val="005B374E"/>
    <w:rsid w:val="005B38DD"/>
    <w:rsid w:val="005B44DA"/>
    <w:rsid w:val="005B4AB8"/>
    <w:rsid w:val="005C09EE"/>
    <w:rsid w:val="005C34B6"/>
    <w:rsid w:val="005C47AD"/>
    <w:rsid w:val="005C4B18"/>
    <w:rsid w:val="005C5FAB"/>
    <w:rsid w:val="005C675C"/>
    <w:rsid w:val="005C715F"/>
    <w:rsid w:val="005C7DB4"/>
    <w:rsid w:val="005C7EA2"/>
    <w:rsid w:val="005D0A0C"/>
    <w:rsid w:val="005D10FB"/>
    <w:rsid w:val="005D28BE"/>
    <w:rsid w:val="005D3A8E"/>
    <w:rsid w:val="005D3C88"/>
    <w:rsid w:val="005D3D2C"/>
    <w:rsid w:val="005D4499"/>
    <w:rsid w:val="005D56A8"/>
    <w:rsid w:val="005D5C7C"/>
    <w:rsid w:val="005D637C"/>
    <w:rsid w:val="005D71BB"/>
    <w:rsid w:val="005E0EF4"/>
    <w:rsid w:val="005E26F3"/>
    <w:rsid w:val="005E29DA"/>
    <w:rsid w:val="005E364C"/>
    <w:rsid w:val="005E5045"/>
    <w:rsid w:val="005E55FC"/>
    <w:rsid w:val="005E630B"/>
    <w:rsid w:val="005E7CD3"/>
    <w:rsid w:val="005F111A"/>
    <w:rsid w:val="005F2AB3"/>
    <w:rsid w:val="005F3835"/>
    <w:rsid w:val="005F5CEC"/>
    <w:rsid w:val="005F7EA5"/>
    <w:rsid w:val="00600ED5"/>
    <w:rsid w:val="0060461D"/>
    <w:rsid w:val="0060471F"/>
    <w:rsid w:val="00604D9C"/>
    <w:rsid w:val="00606D9D"/>
    <w:rsid w:val="00610D17"/>
    <w:rsid w:val="0061213B"/>
    <w:rsid w:val="0061372C"/>
    <w:rsid w:val="006138E3"/>
    <w:rsid w:val="006152A9"/>
    <w:rsid w:val="00615A9E"/>
    <w:rsid w:val="00617905"/>
    <w:rsid w:val="00620DC8"/>
    <w:rsid w:val="0062171F"/>
    <w:rsid w:val="006217A4"/>
    <w:rsid w:val="00621B77"/>
    <w:rsid w:val="00621C6C"/>
    <w:rsid w:val="0062246F"/>
    <w:rsid w:val="0062464B"/>
    <w:rsid w:val="0062482A"/>
    <w:rsid w:val="00624D84"/>
    <w:rsid w:val="006251B1"/>
    <w:rsid w:val="0062561B"/>
    <w:rsid w:val="00625957"/>
    <w:rsid w:val="0063135C"/>
    <w:rsid w:val="00631961"/>
    <w:rsid w:val="00631EC0"/>
    <w:rsid w:val="00633EA7"/>
    <w:rsid w:val="00635CB8"/>
    <w:rsid w:val="00636034"/>
    <w:rsid w:val="00636F91"/>
    <w:rsid w:val="00637B53"/>
    <w:rsid w:val="00640613"/>
    <w:rsid w:val="006406AC"/>
    <w:rsid w:val="00640D7C"/>
    <w:rsid w:val="00641F21"/>
    <w:rsid w:val="0064219C"/>
    <w:rsid w:val="006422AF"/>
    <w:rsid w:val="0064292C"/>
    <w:rsid w:val="00645B7B"/>
    <w:rsid w:val="00646478"/>
    <w:rsid w:val="006466DF"/>
    <w:rsid w:val="00647895"/>
    <w:rsid w:val="00650500"/>
    <w:rsid w:val="006509B8"/>
    <w:rsid w:val="0065369A"/>
    <w:rsid w:val="006537DF"/>
    <w:rsid w:val="0065488A"/>
    <w:rsid w:val="00654B16"/>
    <w:rsid w:val="00655D44"/>
    <w:rsid w:val="00661215"/>
    <w:rsid w:val="00661679"/>
    <w:rsid w:val="00661B9A"/>
    <w:rsid w:val="00663CB2"/>
    <w:rsid w:val="00666377"/>
    <w:rsid w:val="006678B9"/>
    <w:rsid w:val="006712C7"/>
    <w:rsid w:val="00672D3E"/>
    <w:rsid w:val="00673199"/>
    <w:rsid w:val="00675A8E"/>
    <w:rsid w:val="00675DA5"/>
    <w:rsid w:val="00676045"/>
    <w:rsid w:val="00680827"/>
    <w:rsid w:val="006834F8"/>
    <w:rsid w:val="0068546B"/>
    <w:rsid w:val="00690E72"/>
    <w:rsid w:val="0069291B"/>
    <w:rsid w:val="00692FF6"/>
    <w:rsid w:val="00695702"/>
    <w:rsid w:val="006958DC"/>
    <w:rsid w:val="0069595A"/>
    <w:rsid w:val="0069680A"/>
    <w:rsid w:val="006A033E"/>
    <w:rsid w:val="006A132D"/>
    <w:rsid w:val="006A1AD2"/>
    <w:rsid w:val="006B22BB"/>
    <w:rsid w:val="006B285B"/>
    <w:rsid w:val="006B2C2A"/>
    <w:rsid w:val="006B332E"/>
    <w:rsid w:val="006B40E4"/>
    <w:rsid w:val="006B41A8"/>
    <w:rsid w:val="006B463C"/>
    <w:rsid w:val="006B64AB"/>
    <w:rsid w:val="006B76F2"/>
    <w:rsid w:val="006C03B4"/>
    <w:rsid w:val="006C26DA"/>
    <w:rsid w:val="006C454C"/>
    <w:rsid w:val="006C47E4"/>
    <w:rsid w:val="006C4804"/>
    <w:rsid w:val="006C56CF"/>
    <w:rsid w:val="006C6084"/>
    <w:rsid w:val="006C7E35"/>
    <w:rsid w:val="006D01D1"/>
    <w:rsid w:val="006D213E"/>
    <w:rsid w:val="006D25B6"/>
    <w:rsid w:val="006D268A"/>
    <w:rsid w:val="006D3D40"/>
    <w:rsid w:val="006D5C4F"/>
    <w:rsid w:val="006D5C90"/>
    <w:rsid w:val="006D63FE"/>
    <w:rsid w:val="006D7791"/>
    <w:rsid w:val="006E0185"/>
    <w:rsid w:val="006E02FD"/>
    <w:rsid w:val="006E154F"/>
    <w:rsid w:val="006E17C3"/>
    <w:rsid w:val="006E246D"/>
    <w:rsid w:val="006E2AB8"/>
    <w:rsid w:val="006E3B45"/>
    <w:rsid w:val="006E3E14"/>
    <w:rsid w:val="006E4E39"/>
    <w:rsid w:val="006E60F6"/>
    <w:rsid w:val="006E7D03"/>
    <w:rsid w:val="006F088F"/>
    <w:rsid w:val="006F0D1B"/>
    <w:rsid w:val="006F486C"/>
    <w:rsid w:val="006F569A"/>
    <w:rsid w:val="006F5BD9"/>
    <w:rsid w:val="00700D3C"/>
    <w:rsid w:val="00705816"/>
    <w:rsid w:val="00706E3E"/>
    <w:rsid w:val="007073E1"/>
    <w:rsid w:val="00707A80"/>
    <w:rsid w:val="00710820"/>
    <w:rsid w:val="007128E4"/>
    <w:rsid w:val="00712C20"/>
    <w:rsid w:val="00714C0B"/>
    <w:rsid w:val="00714F20"/>
    <w:rsid w:val="007208FF"/>
    <w:rsid w:val="00721E40"/>
    <w:rsid w:val="00722DCC"/>
    <w:rsid w:val="007240B8"/>
    <w:rsid w:val="007241F0"/>
    <w:rsid w:val="00724D6D"/>
    <w:rsid w:val="00725A49"/>
    <w:rsid w:val="00731140"/>
    <w:rsid w:val="007321F9"/>
    <w:rsid w:val="007323FF"/>
    <w:rsid w:val="00732652"/>
    <w:rsid w:val="00732E66"/>
    <w:rsid w:val="00732EAB"/>
    <w:rsid w:val="00734E2C"/>
    <w:rsid w:val="00735D67"/>
    <w:rsid w:val="00735DD5"/>
    <w:rsid w:val="0073619D"/>
    <w:rsid w:val="007365D5"/>
    <w:rsid w:val="00737324"/>
    <w:rsid w:val="0073754F"/>
    <w:rsid w:val="00745DE0"/>
    <w:rsid w:val="00746101"/>
    <w:rsid w:val="00746A24"/>
    <w:rsid w:val="00751F23"/>
    <w:rsid w:val="007528B5"/>
    <w:rsid w:val="00752949"/>
    <w:rsid w:val="007531B3"/>
    <w:rsid w:val="00753541"/>
    <w:rsid w:val="007556F5"/>
    <w:rsid w:val="00755E9B"/>
    <w:rsid w:val="00756D71"/>
    <w:rsid w:val="007574EB"/>
    <w:rsid w:val="007603B9"/>
    <w:rsid w:val="0076118E"/>
    <w:rsid w:val="007613A3"/>
    <w:rsid w:val="00762A52"/>
    <w:rsid w:val="007708A6"/>
    <w:rsid w:val="00775066"/>
    <w:rsid w:val="007764B1"/>
    <w:rsid w:val="007765DE"/>
    <w:rsid w:val="00776B37"/>
    <w:rsid w:val="00776C40"/>
    <w:rsid w:val="00781537"/>
    <w:rsid w:val="007821D6"/>
    <w:rsid w:val="00782E50"/>
    <w:rsid w:val="00783423"/>
    <w:rsid w:val="0078434F"/>
    <w:rsid w:val="00784C13"/>
    <w:rsid w:val="00786279"/>
    <w:rsid w:val="0078799C"/>
    <w:rsid w:val="0079108D"/>
    <w:rsid w:val="007916B3"/>
    <w:rsid w:val="00792AEF"/>
    <w:rsid w:val="00793641"/>
    <w:rsid w:val="007939D7"/>
    <w:rsid w:val="00793ED3"/>
    <w:rsid w:val="007A1350"/>
    <w:rsid w:val="007A6DFE"/>
    <w:rsid w:val="007A7E92"/>
    <w:rsid w:val="007B0319"/>
    <w:rsid w:val="007B087B"/>
    <w:rsid w:val="007B0C26"/>
    <w:rsid w:val="007B115A"/>
    <w:rsid w:val="007B1646"/>
    <w:rsid w:val="007B1F30"/>
    <w:rsid w:val="007B23AB"/>
    <w:rsid w:val="007B27AD"/>
    <w:rsid w:val="007B2918"/>
    <w:rsid w:val="007B298D"/>
    <w:rsid w:val="007B31DE"/>
    <w:rsid w:val="007B4BC1"/>
    <w:rsid w:val="007B6FE2"/>
    <w:rsid w:val="007C0184"/>
    <w:rsid w:val="007C116C"/>
    <w:rsid w:val="007C2578"/>
    <w:rsid w:val="007C2FD1"/>
    <w:rsid w:val="007C380A"/>
    <w:rsid w:val="007C3D72"/>
    <w:rsid w:val="007C43DA"/>
    <w:rsid w:val="007C64E8"/>
    <w:rsid w:val="007C7E5D"/>
    <w:rsid w:val="007D0A75"/>
    <w:rsid w:val="007D0CFA"/>
    <w:rsid w:val="007D5370"/>
    <w:rsid w:val="007D58DD"/>
    <w:rsid w:val="007D7FFA"/>
    <w:rsid w:val="007E0247"/>
    <w:rsid w:val="007E71CF"/>
    <w:rsid w:val="007F0251"/>
    <w:rsid w:val="007F0C5A"/>
    <w:rsid w:val="007F2FF9"/>
    <w:rsid w:val="007F4ED8"/>
    <w:rsid w:val="007F72D2"/>
    <w:rsid w:val="007F76E9"/>
    <w:rsid w:val="0080003E"/>
    <w:rsid w:val="0080088A"/>
    <w:rsid w:val="00800ACB"/>
    <w:rsid w:val="0080153F"/>
    <w:rsid w:val="008018EB"/>
    <w:rsid w:val="0080278C"/>
    <w:rsid w:val="00803827"/>
    <w:rsid w:val="00803D2A"/>
    <w:rsid w:val="008042D3"/>
    <w:rsid w:val="00804477"/>
    <w:rsid w:val="0080566B"/>
    <w:rsid w:val="00806246"/>
    <w:rsid w:val="00806FB6"/>
    <w:rsid w:val="0081169E"/>
    <w:rsid w:val="0081259D"/>
    <w:rsid w:val="00812D81"/>
    <w:rsid w:val="00820D4C"/>
    <w:rsid w:val="0082210A"/>
    <w:rsid w:val="00822BAA"/>
    <w:rsid w:val="00824134"/>
    <w:rsid w:val="00825D89"/>
    <w:rsid w:val="008327CC"/>
    <w:rsid w:val="00836653"/>
    <w:rsid w:val="008377D7"/>
    <w:rsid w:val="00837E69"/>
    <w:rsid w:val="008401EC"/>
    <w:rsid w:val="00840F10"/>
    <w:rsid w:val="00841A13"/>
    <w:rsid w:val="00841D60"/>
    <w:rsid w:val="0084240C"/>
    <w:rsid w:val="008442C8"/>
    <w:rsid w:val="00844678"/>
    <w:rsid w:val="00846DC5"/>
    <w:rsid w:val="0085054E"/>
    <w:rsid w:val="00852B8E"/>
    <w:rsid w:val="00852CE2"/>
    <w:rsid w:val="008559EA"/>
    <w:rsid w:val="00856594"/>
    <w:rsid w:val="008567FF"/>
    <w:rsid w:val="0086171B"/>
    <w:rsid w:val="008628EE"/>
    <w:rsid w:val="0086387F"/>
    <w:rsid w:val="00863FD5"/>
    <w:rsid w:val="00864208"/>
    <w:rsid w:val="00866604"/>
    <w:rsid w:val="00867934"/>
    <w:rsid w:val="0087066E"/>
    <w:rsid w:val="008706A9"/>
    <w:rsid w:val="00870C6B"/>
    <w:rsid w:val="008726B2"/>
    <w:rsid w:val="00873E90"/>
    <w:rsid w:val="00874FB8"/>
    <w:rsid w:val="00880819"/>
    <w:rsid w:val="00880E0D"/>
    <w:rsid w:val="008820E4"/>
    <w:rsid w:val="00885859"/>
    <w:rsid w:val="00892131"/>
    <w:rsid w:val="00892C25"/>
    <w:rsid w:val="00895096"/>
    <w:rsid w:val="00896C3E"/>
    <w:rsid w:val="00897A3D"/>
    <w:rsid w:val="008A2437"/>
    <w:rsid w:val="008A2AE8"/>
    <w:rsid w:val="008A489D"/>
    <w:rsid w:val="008A58EB"/>
    <w:rsid w:val="008A5AA7"/>
    <w:rsid w:val="008A6C00"/>
    <w:rsid w:val="008B09A2"/>
    <w:rsid w:val="008B17A2"/>
    <w:rsid w:val="008B356F"/>
    <w:rsid w:val="008B3F12"/>
    <w:rsid w:val="008B4564"/>
    <w:rsid w:val="008C08A5"/>
    <w:rsid w:val="008C0B76"/>
    <w:rsid w:val="008C3A2C"/>
    <w:rsid w:val="008C3C0C"/>
    <w:rsid w:val="008C4680"/>
    <w:rsid w:val="008C521D"/>
    <w:rsid w:val="008C5BEB"/>
    <w:rsid w:val="008C735F"/>
    <w:rsid w:val="008C7BB8"/>
    <w:rsid w:val="008D251F"/>
    <w:rsid w:val="008D3ADA"/>
    <w:rsid w:val="008D49D5"/>
    <w:rsid w:val="008D4A13"/>
    <w:rsid w:val="008E03AC"/>
    <w:rsid w:val="008E2322"/>
    <w:rsid w:val="008E258A"/>
    <w:rsid w:val="008E29D6"/>
    <w:rsid w:val="008E3925"/>
    <w:rsid w:val="008E4C92"/>
    <w:rsid w:val="008E7084"/>
    <w:rsid w:val="008F108F"/>
    <w:rsid w:val="008F1708"/>
    <w:rsid w:val="008F2936"/>
    <w:rsid w:val="008F4201"/>
    <w:rsid w:val="008F45CE"/>
    <w:rsid w:val="008F491C"/>
    <w:rsid w:val="008F571D"/>
    <w:rsid w:val="008F5F09"/>
    <w:rsid w:val="008F6EF2"/>
    <w:rsid w:val="00902EDB"/>
    <w:rsid w:val="009032F6"/>
    <w:rsid w:val="00903DCF"/>
    <w:rsid w:val="00905B5F"/>
    <w:rsid w:val="009104AE"/>
    <w:rsid w:val="009121C9"/>
    <w:rsid w:val="00915BFD"/>
    <w:rsid w:val="00915CF7"/>
    <w:rsid w:val="00916947"/>
    <w:rsid w:val="00917515"/>
    <w:rsid w:val="00921F51"/>
    <w:rsid w:val="009220BB"/>
    <w:rsid w:val="00922B3E"/>
    <w:rsid w:val="0092500B"/>
    <w:rsid w:val="0093147F"/>
    <w:rsid w:val="00931B21"/>
    <w:rsid w:val="00934F63"/>
    <w:rsid w:val="009351E2"/>
    <w:rsid w:val="0093655D"/>
    <w:rsid w:val="00936603"/>
    <w:rsid w:val="00940B76"/>
    <w:rsid w:val="009411D8"/>
    <w:rsid w:val="00944685"/>
    <w:rsid w:val="0094768A"/>
    <w:rsid w:val="00950C4B"/>
    <w:rsid w:val="0095580B"/>
    <w:rsid w:val="009567DD"/>
    <w:rsid w:val="00956E0B"/>
    <w:rsid w:val="0095729A"/>
    <w:rsid w:val="009577A8"/>
    <w:rsid w:val="00960283"/>
    <w:rsid w:val="009622AE"/>
    <w:rsid w:val="00962F3C"/>
    <w:rsid w:val="009645C4"/>
    <w:rsid w:val="00965283"/>
    <w:rsid w:val="0096578F"/>
    <w:rsid w:val="0096740E"/>
    <w:rsid w:val="00967799"/>
    <w:rsid w:val="00967E59"/>
    <w:rsid w:val="0097130F"/>
    <w:rsid w:val="0097159F"/>
    <w:rsid w:val="00972F86"/>
    <w:rsid w:val="00972FF8"/>
    <w:rsid w:val="0097411F"/>
    <w:rsid w:val="0098143C"/>
    <w:rsid w:val="009833FB"/>
    <w:rsid w:val="00983C7B"/>
    <w:rsid w:val="00983E31"/>
    <w:rsid w:val="00992363"/>
    <w:rsid w:val="00995540"/>
    <w:rsid w:val="0099567B"/>
    <w:rsid w:val="009963BA"/>
    <w:rsid w:val="009A258B"/>
    <w:rsid w:val="009A2743"/>
    <w:rsid w:val="009A301C"/>
    <w:rsid w:val="009A78F9"/>
    <w:rsid w:val="009B0008"/>
    <w:rsid w:val="009B1493"/>
    <w:rsid w:val="009B1DD3"/>
    <w:rsid w:val="009B1FF8"/>
    <w:rsid w:val="009B4E69"/>
    <w:rsid w:val="009B542A"/>
    <w:rsid w:val="009B782D"/>
    <w:rsid w:val="009B7AA8"/>
    <w:rsid w:val="009C0BF2"/>
    <w:rsid w:val="009C1526"/>
    <w:rsid w:val="009C2A6A"/>
    <w:rsid w:val="009C50D9"/>
    <w:rsid w:val="009C5B9D"/>
    <w:rsid w:val="009C6DC8"/>
    <w:rsid w:val="009D059A"/>
    <w:rsid w:val="009D1817"/>
    <w:rsid w:val="009D3B60"/>
    <w:rsid w:val="009D4EDE"/>
    <w:rsid w:val="009D676F"/>
    <w:rsid w:val="009D6957"/>
    <w:rsid w:val="009E0D3E"/>
    <w:rsid w:val="009E1715"/>
    <w:rsid w:val="009E2635"/>
    <w:rsid w:val="009E5DC3"/>
    <w:rsid w:val="009F234A"/>
    <w:rsid w:val="009F3E45"/>
    <w:rsid w:val="009F46A8"/>
    <w:rsid w:val="009F5181"/>
    <w:rsid w:val="009F540E"/>
    <w:rsid w:val="009F6764"/>
    <w:rsid w:val="009F7782"/>
    <w:rsid w:val="00A02A79"/>
    <w:rsid w:val="00A04D53"/>
    <w:rsid w:val="00A050B0"/>
    <w:rsid w:val="00A0512B"/>
    <w:rsid w:val="00A067C1"/>
    <w:rsid w:val="00A07F97"/>
    <w:rsid w:val="00A125D5"/>
    <w:rsid w:val="00A160CF"/>
    <w:rsid w:val="00A171DC"/>
    <w:rsid w:val="00A21F8A"/>
    <w:rsid w:val="00A22CA0"/>
    <w:rsid w:val="00A22FE0"/>
    <w:rsid w:val="00A2371D"/>
    <w:rsid w:val="00A2482A"/>
    <w:rsid w:val="00A2700D"/>
    <w:rsid w:val="00A27F64"/>
    <w:rsid w:val="00A339B4"/>
    <w:rsid w:val="00A344DB"/>
    <w:rsid w:val="00A34BE0"/>
    <w:rsid w:val="00A37597"/>
    <w:rsid w:val="00A42041"/>
    <w:rsid w:val="00A424F8"/>
    <w:rsid w:val="00A44374"/>
    <w:rsid w:val="00A44475"/>
    <w:rsid w:val="00A455E9"/>
    <w:rsid w:val="00A47655"/>
    <w:rsid w:val="00A538A3"/>
    <w:rsid w:val="00A53B3D"/>
    <w:rsid w:val="00A64690"/>
    <w:rsid w:val="00A70599"/>
    <w:rsid w:val="00A7228B"/>
    <w:rsid w:val="00A7272B"/>
    <w:rsid w:val="00A72A78"/>
    <w:rsid w:val="00A7545F"/>
    <w:rsid w:val="00A77631"/>
    <w:rsid w:val="00A80A77"/>
    <w:rsid w:val="00A818AD"/>
    <w:rsid w:val="00A81A85"/>
    <w:rsid w:val="00A8558B"/>
    <w:rsid w:val="00A87274"/>
    <w:rsid w:val="00A907A9"/>
    <w:rsid w:val="00A9083D"/>
    <w:rsid w:val="00A918F4"/>
    <w:rsid w:val="00A927B9"/>
    <w:rsid w:val="00A92A97"/>
    <w:rsid w:val="00A94D09"/>
    <w:rsid w:val="00A96DDE"/>
    <w:rsid w:val="00AA0A62"/>
    <w:rsid w:val="00AA2DC8"/>
    <w:rsid w:val="00AA46A3"/>
    <w:rsid w:val="00AA5745"/>
    <w:rsid w:val="00AA5BD4"/>
    <w:rsid w:val="00AA73C6"/>
    <w:rsid w:val="00AB16C8"/>
    <w:rsid w:val="00AB6649"/>
    <w:rsid w:val="00AB6914"/>
    <w:rsid w:val="00AB796E"/>
    <w:rsid w:val="00AC0578"/>
    <w:rsid w:val="00AC1645"/>
    <w:rsid w:val="00AC308B"/>
    <w:rsid w:val="00AC38E6"/>
    <w:rsid w:val="00AC586A"/>
    <w:rsid w:val="00AC7D55"/>
    <w:rsid w:val="00AD0742"/>
    <w:rsid w:val="00AD12DF"/>
    <w:rsid w:val="00AD31C2"/>
    <w:rsid w:val="00AD7F07"/>
    <w:rsid w:val="00AE038D"/>
    <w:rsid w:val="00AE076A"/>
    <w:rsid w:val="00AE1A4B"/>
    <w:rsid w:val="00AE462A"/>
    <w:rsid w:val="00AE4B66"/>
    <w:rsid w:val="00AF1930"/>
    <w:rsid w:val="00AF1A62"/>
    <w:rsid w:val="00AF2753"/>
    <w:rsid w:val="00AF50DD"/>
    <w:rsid w:val="00AF5D0B"/>
    <w:rsid w:val="00AF5D35"/>
    <w:rsid w:val="00AF707F"/>
    <w:rsid w:val="00B05183"/>
    <w:rsid w:val="00B0649F"/>
    <w:rsid w:val="00B065ED"/>
    <w:rsid w:val="00B077D2"/>
    <w:rsid w:val="00B10903"/>
    <w:rsid w:val="00B11525"/>
    <w:rsid w:val="00B12C35"/>
    <w:rsid w:val="00B13E22"/>
    <w:rsid w:val="00B14174"/>
    <w:rsid w:val="00B14A2B"/>
    <w:rsid w:val="00B1685E"/>
    <w:rsid w:val="00B16E58"/>
    <w:rsid w:val="00B22154"/>
    <w:rsid w:val="00B22538"/>
    <w:rsid w:val="00B2374D"/>
    <w:rsid w:val="00B2486F"/>
    <w:rsid w:val="00B252A3"/>
    <w:rsid w:val="00B30D8B"/>
    <w:rsid w:val="00B31258"/>
    <w:rsid w:val="00B31707"/>
    <w:rsid w:val="00B32259"/>
    <w:rsid w:val="00B36020"/>
    <w:rsid w:val="00B411DE"/>
    <w:rsid w:val="00B412E9"/>
    <w:rsid w:val="00B422EF"/>
    <w:rsid w:val="00B4542F"/>
    <w:rsid w:val="00B45B92"/>
    <w:rsid w:val="00B53815"/>
    <w:rsid w:val="00B53D5A"/>
    <w:rsid w:val="00B53F82"/>
    <w:rsid w:val="00B55792"/>
    <w:rsid w:val="00B57A04"/>
    <w:rsid w:val="00B57C63"/>
    <w:rsid w:val="00B602B7"/>
    <w:rsid w:val="00B63122"/>
    <w:rsid w:val="00B63866"/>
    <w:rsid w:val="00B6410A"/>
    <w:rsid w:val="00B65066"/>
    <w:rsid w:val="00B65069"/>
    <w:rsid w:val="00B661FF"/>
    <w:rsid w:val="00B66A18"/>
    <w:rsid w:val="00B66C23"/>
    <w:rsid w:val="00B705A9"/>
    <w:rsid w:val="00B70C1D"/>
    <w:rsid w:val="00B71C9B"/>
    <w:rsid w:val="00B72AE4"/>
    <w:rsid w:val="00B72AF1"/>
    <w:rsid w:val="00B72C57"/>
    <w:rsid w:val="00B72F50"/>
    <w:rsid w:val="00B73337"/>
    <w:rsid w:val="00B734E0"/>
    <w:rsid w:val="00B74625"/>
    <w:rsid w:val="00B80161"/>
    <w:rsid w:val="00B83B2C"/>
    <w:rsid w:val="00B84861"/>
    <w:rsid w:val="00B848CE"/>
    <w:rsid w:val="00B85B22"/>
    <w:rsid w:val="00B970AA"/>
    <w:rsid w:val="00B970FC"/>
    <w:rsid w:val="00B978D2"/>
    <w:rsid w:val="00B97CCA"/>
    <w:rsid w:val="00BA2D0F"/>
    <w:rsid w:val="00BA2E2B"/>
    <w:rsid w:val="00BA348C"/>
    <w:rsid w:val="00BA40C4"/>
    <w:rsid w:val="00BA4286"/>
    <w:rsid w:val="00BA4890"/>
    <w:rsid w:val="00BA5DFF"/>
    <w:rsid w:val="00BA681A"/>
    <w:rsid w:val="00BA7821"/>
    <w:rsid w:val="00BA7B5A"/>
    <w:rsid w:val="00BB1251"/>
    <w:rsid w:val="00BB2315"/>
    <w:rsid w:val="00BB2494"/>
    <w:rsid w:val="00BB549E"/>
    <w:rsid w:val="00BB657E"/>
    <w:rsid w:val="00BB6E9E"/>
    <w:rsid w:val="00BC0127"/>
    <w:rsid w:val="00BC44FC"/>
    <w:rsid w:val="00BC4ED4"/>
    <w:rsid w:val="00BC59F3"/>
    <w:rsid w:val="00BC77D6"/>
    <w:rsid w:val="00BD23D2"/>
    <w:rsid w:val="00BD3393"/>
    <w:rsid w:val="00BD48C7"/>
    <w:rsid w:val="00BE0DFF"/>
    <w:rsid w:val="00BE180B"/>
    <w:rsid w:val="00BE28AE"/>
    <w:rsid w:val="00BE6680"/>
    <w:rsid w:val="00BE670D"/>
    <w:rsid w:val="00BE6C63"/>
    <w:rsid w:val="00BE7B52"/>
    <w:rsid w:val="00BF141F"/>
    <w:rsid w:val="00BF1503"/>
    <w:rsid w:val="00BF19B6"/>
    <w:rsid w:val="00BF2BFD"/>
    <w:rsid w:val="00BF3F1F"/>
    <w:rsid w:val="00BF410C"/>
    <w:rsid w:val="00BF493B"/>
    <w:rsid w:val="00BF780B"/>
    <w:rsid w:val="00BF79E9"/>
    <w:rsid w:val="00C0235C"/>
    <w:rsid w:val="00C02FCC"/>
    <w:rsid w:val="00C05744"/>
    <w:rsid w:val="00C069B0"/>
    <w:rsid w:val="00C07A76"/>
    <w:rsid w:val="00C07C55"/>
    <w:rsid w:val="00C12383"/>
    <w:rsid w:val="00C132DB"/>
    <w:rsid w:val="00C13556"/>
    <w:rsid w:val="00C17365"/>
    <w:rsid w:val="00C20FEC"/>
    <w:rsid w:val="00C23A54"/>
    <w:rsid w:val="00C25FE5"/>
    <w:rsid w:val="00C308A4"/>
    <w:rsid w:val="00C30F84"/>
    <w:rsid w:val="00C32CC0"/>
    <w:rsid w:val="00C349A0"/>
    <w:rsid w:val="00C35938"/>
    <w:rsid w:val="00C37510"/>
    <w:rsid w:val="00C40DE9"/>
    <w:rsid w:val="00C42197"/>
    <w:rsid w:val="00C42AD8"/>
    <w:rsid w:val="00C454F8"/>
    <w:rsid w:val="00C4589C"/>
    <w:rsid w:val="00C45CC0"/>
    <w:rsid w:val="00C46B8B"/>
    <w:rsid w:val="00C47AB1"/>
    <w:rsid w:val="00C53961"/>
    <w:rsid w:val="00C561C9"/>
    <w:rsid w:val="00C60A7A"/>
    <w:rsid w:val="00C6268B"/>
    <w:rsid w:val="00C62AC6"/>
    <w:rsid w:val="00C63655"/>
    <w:rsid w:val="00C6388F"/>
    <w:rsid w:val="00C64D97"/>
    <w:rsid w:val="00C661A6"/>
    <w:rsid w:val="00C66C27"/>
    <w:rsid w:val="00C7395E"/>
    <w:rsid w:val="00C73B67"/>
    <w:rsid w:val="00C74237"/>
    <w:rsid w:val="00C744EF"/>
    <w:rsid w:val="00C7455F"/>
    <w:rsid w:val="00C75F79"/>
    <w:rsid w:val="00C7667C"/>
    <w:rsid w:val="00C83007"/>
    <w:rsid w:val="00C842EA"/>
    <w:rsid w:val="00C8553D"/>
    <w:rsid w:val="00C87D17"/>
    <w:rsid w:val="00C92F51"/>
    <w:rsid w:val="00C94312"/>
    <w:rsid w:val="00C94C2D"/>
    <w:rsid w:val="00C966D3"/>
    <w:rsid w:val="00CA0CF4"/>
    <w:rsid w:val="00CA2A25"/>
    <w:rsid w:val="00CA337C"/>
    <w:rsid w:val="00CA347B"/>
    <w:rsid w:val="00CA445A"/>
    <w:rsid w:val="00CA4AA9"/>
    <w:rsid w:val="00CA5EA9"/>
    <w:rsid w:val="00CA7640"/>
    <w:rsid w:val="00CA78A0"/>
    <w:rsid w:val="00CB0018"/>
    <w:rsid w:val="00CB778F"/>
    <w:rsid w:val="00CC201A"/>
    <w:rsid w:val="00CC296C"/>
    <w:rsid w:val="00CC4A4D"/>
    <w:rsid w:val="00CC5C79"/>
    <w:rsid w:val="00CC7BB1"/>
    <w:rsid w:val="00CD1BF0"/>
    <w:rsid w:val="00CD3879"/>
    <w:rsid w:val="00CD6644"/>
    <w:rsid w:val="00CD6D0D"/>
    <w:rsid w:val="00CE0B5B"/>
    <w:rsid w:val="00CE2A39"/>
    <w:rsid w:val="00CE3E19"/>
    <w:rsid w:val="00CE486E"/>
    <w:rsid w:val="00CF01DA"/>
    <w:rsid w:val="00CF04D8"/>
    <w:rsid w:val="00CF0E7B"/>
    <w:rsid w:val="00CF1035"/>
    <w:rsid w:val="00CF1E76"/>
    <w:rsid w:val="00CF3317"/>
    <w:rsid w:val="00CF617F"/>
    <w:rsid w:val="00CF7777"/>
    <w:rsid w:val="00D00C8D"/>
    <w:rsid w:val="00D02F5C"/>
    <w:rsid w:val="00D04017"/>
    <w:rsid w:val="00D045EC"/>
    <w:rsid w:val="00D04E24"/>
    <w:rsid w:val="00D05F77"/>
    <w:rsid w:val="00D06EBE"/>
    <w:rsid w:val="00D0748A"/>
    <w:rsid w:val="00D11C6D"/>
    <w:rsid w:val="00D12A25"/>
    <w:rsid w:val="00D12D66"/>
    <w:rsid w:val="00D12E3E"/>
    <w:rsid w:val="00D140AF"/>
    <w:rsid w:val="00D14722"/>
    <w:rsid w:val="00D14AE6"/>
    <w:rsid w:val="00D164FB"/>
    <w:rsid w:val="00D165E9"/>
    <w:rsid w:val="00D170BE"/>
    <w:rsid w:val="00D20208"/>
    <w:rsid w:val="00D206BB"/>
    <w:rsid w:val="00D22FC4"/>
    <w:rsid w:val="00D23025"/>
    <w:rsid w:val="00D23496"/>
    <w:rsid w:val="00D24723"/>
    <w:rsid w:val="00D260DA"/>
    <w:rsid w:val="00D30828"/>
    <w:rsid w:val="00D31D59"/>
    <w:rsid w:val="00D328CF"/>
    <w:rsid w:val="00D3334B"/>
    <w:rsid w:val="00D36CAE"/>
    <w:rsid w:val="00D37361"/>
    <w:rsid w:val="00D3736A"/>
    <w:rsid w:val="00D443A6"/>
    <w:rsid w:val="00D47A1F"/>
    <w:rsid w:val="00D509BE"/>
    <w:rsid w:val="00D51878"/>
    <w:rsid w:val="00D532B6"/>
    <w:rsid w:val="00D60131"/>
    <w:rsid w:val="00D65D4B"/>
    <w:rsid w:val="00D6648C"/>
    <w:rsid w:val="00D7082E"/>
    <w:rsid w:val="00D72C17"/>
    <w:rsid w:val="00D75CA3"/>
    <w:rsid w:val="00D768E7"/>
    <w:rsid w:val="00D77B4A"/>
    <w:rsid w:val="00D80D9D"/>
    <w:rsid w:val="00D82F2A"/>
    <w:rsid w:val="00D83523"/>
    <w:rsid w:val="00D83A4E"/>
    <w:rsid w:val="00D843F8"/>
    <w:rsid w:val="00D85E4C"/>
    <w:rsid w:val="00D86272"/>
    <w:rsid w:val="00D86325"/>
    <w:rsid w:val="00D87517"/>
    <w:rsid w:val="00D8778D"/>
    <w:rsid w:val="00D91763"/>
    <w:rsid w:val="00D919F7"/>
    <w:rsid w:val="00D9289C"/>
    <w:rsid w:val="00D9429C"/>
    <w:rsid w:val="00D94585"/>
    <w:rsid w:val="00D94665"/>
    <w:rsid w:val="00D954F1"/>
    <w:rsid w:val="00D97C0D"/>
    <w:rsid w:val="00DA0CE4"/>
    <w:rsid w:val="00DA1C9C"/>
    <w:rsid w:val="00DA2CD7"/>
    <w:rsid w:val="00DA7600"/>
    <w:rsid w:val="00DB10AD"/>
    <w:rsid w:val="00DB11DA"/>
    <w:rsid w:val="00DB305E"/>
    <w:rsid w:val="00DB33AA"/>
    <w:rsid w:val="00DB431B"/>
    <w:rsid w:val="00DB43C4"/>
    <w:rsid w:val="00DB44DD"/>
    <w:rsid w:val="00DB54DF"/>
    <w:rsid w:val="00DC015E"/>
    <w:rsid w:val="00DC2299"/>
    <w:rsid w:val="00DC2A81"/>
    <w:rsid w:val="00DC30F1"/>
    <w:rsid w:val="00DC33D0"/>
    <w:rsid w:val="00DC4E75"/>
    <w:rsid w:val="00DC61BB"/>
    <w:rsid w:val="00DD0452"/>
    <w:rsid w:val="00DD09D2"/>
    <w:rsid w:val="00DD24BC"/>
    <w:rsid w:val="00DD2A7A"/>
    <w:rsid w:val="00DD39E9"/>
    <w:rsid w:val="00DD4CD2"/>
    <w:rsid w:val="00DD5B20"/>
    <w:rsid w:val="00DD6130"/>
    <w:rsid w:val="00DD6DD3"/>
    <w:rsid w:val="00DD6F51"/>
    <w:rsid w:val="00DD7901"/>
    <w:rsid w:val="00DE0AA8"/>
    <w:rsid w:val="00DE1E1B"/>
    <w:rsid w:val="00DE200A"/>
    <w:rsid w:val="00DE5CA2"/>
    <w:rsid w:val="00DE78C4"/>
    <w:rsid w:val="00DF03B3"/>
    <w:rsid w:val="00DF2437"/>
    <w:rsid w:val="00DF2A43"/>
    <w:rsid w:val="00DF366A"/>
    <w:rsid w:val="00DF3F4F"/>
    <w:rsid w:val="00E001B5"/>
    <w:rsid w:val="00E01AA1"/>
    <w:rsid w:val="00E0270F"/>
    <w:rsid w:val="00E03556"/>
    <w:rsid w:val="00E036DD"/>
    <w:rsid w:val="00E06422"/>
    <w:rsid w:val="00E06548"/>
    <w:rsid w:val="00E06689"/>
    <w:rsid w:val="00E10D28"/>
    <w:rsid w:val="00E11D58"/>
    <w:rsid w:val="00E13D11"/>
    <w:rsid w:val="00E14497"/>
    <w:rsid w:val="00E15956"/>
    <w:rsid w:val="00E166B8"/>
    <w:rsid w:val="00E21266"/>
    <w:rsid w:val="00E26298"/>
    <w:rsid w:val="00E26FF4"/>
    <w:rsid w:val="00E32E28"/>
    <w:rsid w:val="00E3336B"/>
    <w:rsid w:val="00E336A7"/>
    <w:rsid w:val="00E34B33"/>
    <w:rsid w:val="00E35C5D"/>
    <w:rsid w:val="00E35E99"/>
    <w:rsid w:val="00E437D9"/>
    <w:rsid w:val="00E43F24"/>
    <w:rsid w:val="00E446E7"/>
    <w:rsid w:val="00E452CC"/>
    <w:rsid w:val="00E454B7"/>
    <w:rsid w:val="00E4603C"/>
    <w:rsid w:val="00E503D3"/>
    <w:rsid w:val="00E508B2"/>
    <w:rsid w:val="00E5091C"/>
    <w:rsid w:val="00E5122A"/>
    <w:rsid w:val="00E51333"/>
    <w:rsid w:val="00E51C20"/>
    <w:rsid w:val="00E54192"/>
    <w:rsid w:val="00E56FA8"/>
    <w:rsid w:val="00E570A6"/>
    <w:rsid w:val="00E607D7"/>
    <w:rsid w:val="00E62527"/>
    <w:rsid w:val="00E66F1A"/>
    <w:rsid w:val="00E71524"/>
    <w:rsid w:val="00E76744"/>
    <w:rsid w:val="00E76D97"/>
    <w:rsid w:val="00E77BC0"/>
    <w:rsid w:val="00E807FA"/>
    <w:rsid w:val="00E80B5C"/>
    <w:rsid w:val="00E8394F"/>
    <w:rsid w:val="00E8472B"/>
    <w:rsid w:val="00E85EF3"/>
    <w:rsid w:val="00E90122"/>
    <w:rsid w:val="00E90AFA"/>
    <w:rsid w:val="00E90B3D"/>
    <w:rsid w:val="00E93553"/>
    <w:rsid w:val="00E937B3"/>
    <w:rsid w:val="00E93C1D"/>
    <w:rsid w:val="00E949CF"/>
    <w:rsid w:val="00E96996"/>
    <w:rsid w:val="00E973D4"/>
    <w:rsid w:val="00E97A58"/>
    <w:rsid w:val="00EA063B"/>
    <w:rsid w:val="00EA0B96"/>
    <w:rsid w:val="00EA18DC"/>
    <w:rsid w:val="00EA31D5"/>
    <w:rsid w:val="00EA6007"/>
    <w:rsid w:val="00EA66E5"/>
    <w:rsid w:val="00EA6F55"/>
    <w:rsid w:val="00EA6F59"/>
    <w:rsid w:val="00EA7810"/>
    <w:rsid w:val="00EB00B6"/>
    <w:rsid w:val="00EB111E"/>
    <w:rsid w:val="00EB4262"/>
    <w:rsid w:val="00EB4B04"/>
    <w:rsid w:val="00EB5B00"/>
    <w:rsid w:val="00EC0FDA"/>
    <w:rsid w:val="00EC2FCF"/>
    <w:rsid w:val="00EC3AFF"/>
    <w:rsid w:val="00EC6A8B"/>
    <w:rsid w:val="00ED0026"/>
    <w:rsid w:val="00ED08BC"/>
    <w:rsid w:val="00ED0AEC"/>
    <w:rsid w:val="00ED0B1B"/>
    <w:rsid w:val="00ED0D58"/>
    <w:rsid w:val="00ED1571"/>
    <w:rsid w:val="00ED2894"/>
    <w:rsid w:val="00ED3251"/>
    <w:rsid w:val="00ED5548"/>
    <w:rsid w:val="00ED68B9"/>
    <w:rsid w:val="00EE3422"/>
    <w:rsid w:val="00EE3E13"/>
    <w:rsid w:val="00EE4E48"/>
    <w:rsid w:val="00EF0F1C"/>
    <w:rsid w:val="00EF2EA3"/>
    <w:rsid w:val="00EF5B23"/>
    <w:rsid w:val="00EF5D6F"/>
    <w:rsid w:val="00F01BE5"/>
    <w:rsid w:val="00F03885"/>
    <w:rsid w:val="00F0397A"/>
    <w:rsid w:val="00F0597A"/>
    <w:rsid w:val="00F059DE"/>
    <w:rsid w:val="00F06E92"/>
    <w:rsid w:val="00F11C09"/>
    <w:rsid w:val="00F11FE3"/>
    <w:rsid w:val="00F14582"/>
    <w:rsid w:val="00F160A1"/>
    <w:rsid w:val="00F219FC"/>
    <w:rsid w:val="00F21B5A"/>
    <w:rsid w:val="00F2261C"/>
    <w:rsid w:val="00F22B97"/>
    <w:rsid w:val="00F268BA"/>
    <w:rsid w:val="00F33C0A"/>
    <w:rsid w:val="00F41897"/>
    <w:rsid w:val="00F43736"/>
    <w:rsid w:val="00F47029"/>
    <w:rsid w:val="00F503D5"/>
    <w:rsid w:val="00F51BB4"/>
    <w:rsid w:val="00F526A0"/>
    <w:rsid w:val="00F52BD9"/>
    <w:rsid w:val="00F52EA9"/>
    <w:rsid w:val="00F55C97"/>
    <w:rsid w:val="00F5649B"/>
    <w:rsid w:val="00F5695F"/>
    <w:rsid w:val="00F574E0"/>
    <w:rsid w:val="00F57A4D"/>
    <w:rsid w:val="00F617D4"/>
    <w:rsid w:val="00F62238"/>
    <w:rsid w:val="00F62B4E"/>
    <w:rsid w:val="00F71434"/>
    <w:rsid w:val="00F726CD"/>
    <w:rsid w:val="00F73C76"/>
    <w:rsid w:val="00F84997"/>
    <w:rsid w:val="00F907BA"/>
    <w:rsid w:val="00F90C44"/>
    <w:rsid w:val="00F91D97"/>
    <w:rsid w:val="00F933A9"/>
    <w:rsid w:val="00F94032"/>
    <w:rsid w:val="00F957EC"/>
    <w:rsid w:val="00FA1CF4"/>
    <w:rsid w:val="00FA2CAD"/>
    <w:rsid w:val="00FA319A"/>
    <w:rsid w:val="00FA3BCA"/>
    <w:rsid w:val="00FB1BDF"/>
    <w:rsid w:val="00FB3E9F"/>
    <w:rsid w:val="00FB5583"/>
    <w:rsid w:val="00FB603E"/>
    <w:rsid w:val="00FC02F8"/>
    <w:rsid w:val="00FC036D"/>
    <w:rsid w:val="00FC09E5"/>
    <w:rsid w:val="00FC2518"/>
    <w:rsid w:val="00FC706E"/>
    <w:rsid w:val="00FC7DCF"/>
    <w:rsid w:val="00FD0124"/>
    <w:rsid w:val="00FD07A7"/>
    <w:rsid w:val="00FD340E"/>
    <w:rsid w:val="00FD482D"/>
    <w:rsid w:val="00FD5902"/>
    <w:rsid w:val="00FD5D0C"/>
    <w:rsid w:val="00FE08C8"/>
    <w:rsid w:val="00FE0D7F"/>
    <w:rsid w:val="00FE14C4"/>
    <w:rsid w:val="00FE33E0"/>
    <w:rsid w:val="00FE6F75"/>
    <w:rsid w:val="00FF4C18"/>
    <w:rsid w:val="00FF537C"/>
    <w:rsid w:val="00FF74F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A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59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D59FC"/>
  </w:style>
  <w:style w:type="character" w:styleId="Hyperlink">
    <w:name w:val="Hyperlink"/>
    <w:basedOn w:val="DefaultParagraphFont"/>
    <w:uiPriority w:val="99"/>
    <w:semiHidden/>
    <w:unhideWhenUsed/>
    <w:rsid w:val="003D59FC"/>
    <w:rPr>
      <w:color w:val="0000FF"/>
      <w:u w:val="single"/>
    </w:rPr>
  </w:style>
  <w:style w:type="paragraph" w:styleId="BalloonText">
    <w:name w:val="Balloon Text"/>
    <w:basedOn w:val="Normal"/>
    <w:link w:val="BalloonTextChar"/>
    <w:uiPriority w:val="99"/>
    <w:semiHidden/>
    <w:unhideWhenUsed/>
    <w:rsid w:val="003D5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9FC"/>
    <w:rPr>
      <w:rFonts w:ascii="Tahoma" w:hAnsi="Tahoma" w:cs="Tahoma"/>
      <w:sz w:val="16"/>
      <w:szCs w:val="16"/>
    </w:rPr>
  </w:style>
  <w:style w:type="paragraph" w:styleId="ListParagraph">
    <w:name w:val="List Paragraph"/>
    <w:basedOn w:val="Normal"/>
    <w:uiPriority w:val="34"/>
    <w:qFormat/>
    <w:rsid w:val="003D59FC"/>
    <w:pPr>
      <w:ind w:left="720"/>
      <w:contextualSpacing/>
    </w:pPr>
  </w:style>
  <w:style w:type="character" w:customStyle="1" w:styleId="subtitles1">
    <w:name w:val="subtitles1"/>
    <w:uiPriority w:val="99"/>
    <w:rsid w:val="007321F9"/>
    <w:rPr>
      <w:rFonts w:ascii="Verdana" w:hAnsi="Verdana" w:cs="Times New Roman"/>
      <w:b/>
      <w:bCs/>
      <w:color w:val="0B1966"/>
      <w:sz w:val="29"/>
      <w:szCs w:val="29"/>
    </w:rPr>
  </w:style>
  <w:style w:type="paragraph" w:styleId="Header">
    <w:name w:val="header"/>
    <w:basedOn w:val="Normal"/>
    <w:link w:val="HeaderChar"/>
    <w:uiPriority w:val="99"/>
    <w:rsid w:val="007321F9"/>
    <w:pPr>
      <w:tabs>
        <w:tab w:val="center" w:pos="4513"/>
        <w:tab w:val="right" w:pos="9026"/>
      </w:tabs>
      <w:spacing w:beforeAutospacing="1" w:after="0" w:afterAutospacing="1" w:line="240" w:lineRule="auto"/>
      <w:jc w:val="both"/>
    </w:pPr>
    <w:rPr>
      <w:rFonts w:ascii="Calibri" w:eastAsia="Calibri" w:hAnsi="Calibri" w:cs="Times New Roman"/>
      <w:sz w:val="20"/>
      <w:szCs w:val="20"/>
      <w:lang w:val="en-GB"/>
    </w:rPr>
  </w:style>
  <w:style w:type="character" w:customStyle="1" w:styleId="HeaderChar">
    <w:name w:val="Header Char"/>
    <w:basedOn w:val="DefaultParagraphFont"/>
    <w:link w:val="Header"/>
    <w:uiPriority w:val="99"/>
    <w:rsid w:val="007321F9"/>
    <w:rPr>
      <w:rFonts w:ascii="Calibri" w:eastAsia="Calibri" w:hAnsi="Calibri" w:cs="Times New Roman"/>
      <w:sz w:val="20"/>
      <w:szCs w:val="20"/>
      <w:lang w:val="en-GB"/>
    </w:rPr>
  </w:style>
  <w:style w:type="paragraph" w:styleId="Footer">
    <w:name w:val="footer"/>
    <w:basedOn w:val="Normal"/>
    <w:link w:val="FooterChar"/>
    <w:uiPriority w:val="99"/>
    <w:rsid w:val="007321F9"/>
    <w:pPr>
      <w:tabs>
        <w:tab w:val="center" w:pos="4513"/>
        <w:tab w:val="right" w:pos="9026"/>
      </w:tabs>
      <w:spacing w:beforeAutospacing="1" w:after="0" w:afterAutospacing="1" w:line="240" w:lineRule="auto"/>
      <w:jc w:val="both"/>
    </w:pPr>
    <w:rPr>
      <w:rFonts w:ascii="Calibri" w:eastAsia="Calibri" w:hAnsi="Calibri" w:cs="Times New Roman"/>
      <w:sz w:val="20"/>
      <w:szCs w:val="20"/>
      <w:lang w:val="en-GB"/>
    </w:rPr>
  </w:style>
  <w:style w:type="character" w:customStyle="1" w:styleId="FooterChar">
    <w:name w:val="Footer Char"/>
    <w:basedOn w:val="DefaultParagraphFont"/>
    <w:link w:val="Footer"/>
    <w:uiPriority w:val="99"/>
    <w:rsid w:val="007321F9"/>
    <w:rPr>
      <w:rFonts w:ascii="Calibri" w:eastAsia="Calibri" w:hAnsi="Calibri" w:cs="Times New Roman"/>
      <w:sz w:val="20"/>
      <w:szCs w:val="20"/>
      <w:lang w:val="en-GB"/>
    </w:rPr>
  </w:style>
  <w:style w:type="paragraph" w:styleId="NoSpacing">
    <w:name w:val="No Spacing"/>
    <w:uiPriority w:val="1"/>
    <w:qFormat/>
    <w:rsid w:val="00EA66E5"/>
    <w:pPr>
      <w:spacing w:after="0" w:line="240" w:lineRule="auto"/>
    </w:pPr>
  </w:style>
</w:styles>
</file>

<file path=word/webSettings.xml><?xml version="1.0" encoding="utf-8"?>
<w:webSettings xmlns:r="http://schemas.openxmlformats.org/officeDocument/2006/relationships" xmlns:w="http://schemas.openxmlformats.org/wordprocessingml/2006/main">
  <w:divs>
    <w:div w:id="893393342">
      <w:bodyDiv w:val="1"/>
      <w:marLeft w:val="0"/>
      <w:marRight w:val="0"/>
      <w:marTop w:val="0"/>
      <w:marBottom w:val="0"/>
      <w:divBdr>
        <w:top w:val="none" w:sz="0" w:space="0" w:color="auto"/>
        <w:left w:val="none" w:sz="0" w:space="0" w:color="auto"/>
        <w:bottom w:val="none" w:sz="0" w:space="0" w:color="auto"/>
        <w:right w:val="none" w:sz="0" w:space="0" w:color="auto"/>
      </w:divBdr>
      <w:divsChild>
        <w:div w:id="1359233132">
          <w:marLeft w:val="0"/>
          <w:marRight w:val="0"/>
          <w:marTop w:val="0"/>
          <w:marBottom w:val="0"/>
          <w:divBdr>
            <w:top w:val="none" w:sz="0" w:space="0" w:color="auto"/>
            <w:left w:val="none" w:sz="0" w:space="0" w:color="auto"/>
            <w:bottom w:val="none" w:sz="0" w:space="0" w:color="auto"/>
            <w:right w:val="none" w:sz="0" w:space="0" w:color="auto"/>
          </w:divBdr>
        </w:div>
        <w:div w:id="287977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ataprotectionschools.ie/en/Data-Protection-Guidelines/Records-Retention/School-Closure-Amalgam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ireachtas.ie/documents/bills28/acts/2000/a2200.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reachtas.ie/documents/bills28/acts/2000/a2200.pdf" TargetMode="External"/><Relationship Id="rId5" Type="http://schemas.openxmlformats.org/officeDocument/2006/relationships/webSettings" Target="webSettings.xml"/><Relationship Id="rId15" Type="http://schemas.openxmlformats.org/officeDocument/2006/relationships/hyperlink" Target="http://www.dataprotection.ie/" TargetMode="External"/><Relationship Id="rId10" Type="http://schemas.openxmlformats.org/officeDocument/2006/relationships/hyperlink" Target="http://www.oireachtas.ie/documents/bills28/acts/2000/a220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cts2.oireachtas.ie/zza51y1998.1.html" TargetMode="External"/><Relationship Id="rId14" Type="http://schemas.openxmlformats.org/officeDocument/2006/relationships/hyperlink" Target="http://www.dataprotectionschools.ie/Document-Library/Data%20Access%20Request%20Form.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85624-C2F6-470E-A103-945CF48C2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36</Pages>
  <Words>11181</Words>
  <Characters>63734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Clareen NS</cp:lastModifiedBy>
  <cp:revision>5</cp:revision>
  <cp:lastPrinted>2017-04-12T13:49:00Z</cp:lastPrinted>
  <dcterms:created xsi:type="dcterms:W3CDTF">2017-05-29T10:26:00Z</dcterms:created>
  <dcterms:modified xsi:type="dcterms:W3CDTF">2017-05-29T11:13:00Z</dcterms:modified>
</cp:coreProperties>
</file>